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2DF" w:rsidRPr="00B03B0F" w:rsidRDefault="00AF12DF" w:rsidP="00B03B0F">
      <w:pPr>
        <w:pStyle w:val="ac"/>
        <w:ind w:firstLine="709"/>
        <w:jc w:val="right"/>
        <w:rPr>
          <w:b/>
          <w:szCs w:val="28"/>
          <w:lang w:val="kk-KZ"/>
        </w:rPr>
      </w:pPr>
      <w:r w:rsidRPr="00B03B0F">
        <w:rPr>
          <w:b/>
          <w:szCs w:val="28"/>
        </w:rPr>
        <w:t>Ф.7</w:t>
      </w:r>
      <w:r w:rsidRPr="00B03B0F">
        <w:rPr>
          <w:b/>
          <w:szCs w:val="28"/>
          <w:lang w:val="kk-KZ"/>
        </w:rPr>
        <w:t>.03-03</w:t>
      </w:r>
      <w:r w:rsidRPr="00B03B0F">
        <w:rPr>
          <w:b/>
          <w:szCs w:val="28"/>
        </w:rPr>
        <w:t xml:space="preserve">   </w:t>
      </w:r>
    </w:p>
    <w:p w:rsidR="00AF12DF" w:rsidRPr="00B03B0F" w:rsidRDefault="00AF12DF" w:rsidP="00B03B0F">
      <w:pPr>
        <w:pStyle w:val="ac"/>
        <w:ind w:firstLine="709"/>
        <w:rPr>
          <w:b/>
          <w:szCs w:val="28"/>
          <w:lang w:val="kk-KZ"/>
        </w:rPr>
      </w:pPr>
    </w:p>
    <w:p w:rsidR="00AF12DF" w:rsidRPr="00B03B0F" w:rsidRDefault="00AF12DF" w:rsidP="00B03B0F">
      <w:pPr>
        <w:pStyle w:val="ac"/>
        <w:ind w:firstLine="709"/>
        <w:rPr>
          <w:b/>
          <w:szCs w:val="28"/>
          <w:lang w:val="kk-KZ"/>
        </w:rPr>
      </w:pPr>
      <w:r w:rsidRPr="00B03B0F">
        <w:rPr>
          <w:b/>
          <w:szCs w:val="28"/>
          <w:lang w:val="kk-KZ"/>
        </w:rPr>
        <w:t>ҚАЗАҚСТАН РЕСПУБЛИКАСЫНЫҢ БІЛІМ ЖӘНЕ ҒЫЛЫМ МИНИСТРЛІГІ</w:t>
      </w:r>
    </w:p>
    <w:p w:rsidR="00AF12DF" w:rsidRPr="00B03B0F" w:rsidRDefault="00AF12DF" w:rsidP="00B03B0F">
      <w:pPr>
        <w:spacing w:after="0" w:line="240" w:lineRule="auto"/>
        <w:ind w:firstLine="709"/>
        <w:jc w:val="center"/>
        <w:rPr>
          <w:rFonts w:ascii="Times New Roman" w:hAnsi="Times New Roman"/>
          <w:b/>
          <w:sz w:val="28"/>
          <w:szCs w:val="28"/>
          <w:lang w:val="kk-KZ"/>
        </w:rPr>
      </w:pPr>
      <w:r w:rsidRPr="00B03B0F">
        <w:rPr>
          <w:rFonts w:ascii="Times New Roman" w:hAnsi="Times New Roman"/>
          <w:b/>
          <w:sz w:val="28"/>
          <w:szCs w:val="28"/>
          <w:lang w:val="kk-KZ"/>
        </w:rPr>
        <w:t>М.О. Әуезов атындағы Оңтүстік Қазақстан Мемлекеттік университеті</w:t>
      </w:r>
    </w:p>
    <w:p w:rsidR="006453F2" w:rsidRPr="00B03B0F" w:rsidRDefault="0036279C" w:rsidP="00B03B0F">
      <w:pPr>
        <w:spacing w:after="0" w:line="240" w:lineRule="auto"/>
        <w:ind w:firstLine="709"/>
        <w:jc w:val="center"/>
        <w:rPr>
          <w:rFonts w:ascii="Times New Roman" w:eastAsia="Times New Roman" w:hAnsi="Times New Roman"/>
          <w:b/>
          <w:bCs/>
          <w:kern w:val="36"/>
          <w:sz w:val="28"/>
          <w:szCs w:val="28"/>
          <w:lang w:val="kk-KZ"/>
        </w:rPr>
      </w:pPr>
      <w:r w:rsidRPr="00B03B0F">
        <w:rPr>
          <w:rFonts w:ascii="Times New Roman" w:hAnsi="Times New Roman"/>
          <w:b/>
          <w:sz w:val="28"/>
          <w:szCs w:val="28"/>
          <w:lang w:val="kk-KZ"/>
        </w:rPr>
        <w:t xml:space="preserve">       </w:t>
      </w:r>
      <w:r w:rsidR="0071772D" w:rsidRPr="00B03B0F">
        <w:rPr>
          <w:rFonts w:ascii="Times New Roman" w:eastAsia="Times New Roman" w:hAnsi="Times New Roman"/>
          <w:b/>
          <w:bCs/>
          <w:kern w:val="36"/>
          <w:sz w:val="28"/>
          <w:szCs w:val="28"/>
          <w:lang w:val="kk-KZ"/>
        </w:rPr>
        <w:t xml:space="preserve"> </w:t>
      </w:r>
    </w:p>
    <w:p w:rsidR="006453F2" w:rsidRPr="00B03B0F" w:rsidRDefault="006453F2" w:rsidP="00B03B0F">
      <w:pPr>
        <w:spacing w:after="0" w:line="240" w:lineRule="auto"/>
        <w:ind w:firstLine="709"/>
        <w:jc w:val="center"/>
        <w:rPr>
          <w:rFonts w:ascii="Times New Roman" w:eastAsia="Times New Roman" w:hAnsi="Times New Roman"/>
          <w:b/>
          <w:bCs/>
          <w:kern w:val="36"/>
          <w:sz w:val="28"/>
          <w:szCs w:val="28"/>
          <w:lang w:val="kk-KZ"/>
        </w:rPr>
      </w:pPr>
    </w:p>
    <w:p w:rsidR="006453F2" w:rsidRPr="00B03B0F" w:rsidRDefault="0071772D" w:rsidP="00B03B0F">
      <w:pPr>
        <w:spacing w:after="0" w:line="240" w:lineRule="auto"/>
        <w:ind w:firstLine="709"/>
        <w:jc w:val="center"/>
        <w:rPr>
          <w:rFonts w:ascii="Times New Roman" w:hAnsi="Times New Roman"/>
          <w:b/>
          <w:sz w:val="28"/>
          <w:szCs w:val="28"/>
          <w:lang w:val="kk-KZ"/>
        </w:rPr>
      </w:pPr>
      <w:r w:rsidRPr="00B03B0F">
        <w:rPr>
          <w:rFonts w:ascii="Times New Roman" w:eastAsia="Times New Roman" w:hAnsi="Times New Roman"/>
          <w:b/>
          <w:bCs/>
          <w:kern w:val="36"/>
          <w:sz w:val="28"/>
          <w:szCs w:val="28"/>
          <w:lang w:val="kk-KZ"/>
        </w:rPr>
        <w:t xml:space="preserve"> </w:t>
      </w:r>
      <w:r w:rsidR="006453F2" w:rsidRPr="00B03B0F">
        <w:rPr>
          <w:rFonts w:ascii="Times New Roman" w:hAnsi="Times New Roman"/>
          <w:b/>
          <w:sz w:val="28"/>
          <w:szCs w:val="28"/>
          <w:lang w:val="kk-KZ"/>
        </w:rPr>
        <w:t>Байхожаева Б.Е.</w:t>
      </w:r>
    </w:p>
    <w:p w:rsidR="006453F2" w:rsidRDefault="006453F2" w:rsidP="00B03B0F">
      <w:pPr>
        <w:spacing w:after="0" w:line="240" w:lineRule="auto"/>
        <w:ind w:firstLine="709"/>
        <w:jc w:val="center"/>
        <w:rPr>
          <w:rFonts w:ascii="Times New Roman" w:hAnsi="Times New Roman"/>
          <w:b/>
          <w:sz w:val="28"/>
          <w:szCs w:val="28"/>
          <w:lang w:val="ru-MO"/>
        </w:rPr>
      </w:pPr>
      <w:r w:rsidRPr="00B03B0F">
        <w:rPr>
          <w:rFonts w:ascii="Times New Roman" w:hAnsi="Times New Roman"/>
          <w:b/>
          <w:noProof/>
          <w:sz w:val="28"/>
          <w:szCs w:val="28"/>
          <w:lang w:eastAsia="ru-RU"/>
        </w:rPr>
        <w:drawing>
          <wp:inline distT="0" distB="0" distL="0" distR="0">
            <wp:extent cx="2054860" cy="1922780"/>
            <wp:effectExtent l="19050" t="0" r="2540" b="0"/>
            <wp:docPr id="9"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6" cstate="print"/>
                    <a:srcRect/>
                    <a:stretch>
                      <a:fillRect/>
                    </a:stretch>
                  </pic:blipFill>
                  <pic:spPr bwMode="auto">
                    <a:xfrm>
                      <a:off x="0" y="0"/>
                      <a:ext cx="2054860" cy="1922780"/>
                    </a:xfrm>
                    <a:prstGeom prst="rect">
                      <a:avLst/>
                    </a:prstGeom>
                    <a:noFill/>
                    <a:ln w="9525">
                      <a:noFill/>
                      <a:miter lim="800000"/>
                      <a:headEnd/>
                      <a:tailEnd/>
                    </a:ln>
                  </pic:spPr>
                </pic:pic>
              </a:graphicData>
            </a:graphic>
          </wp:inline>
        </w:drawing>
      </w:r>
    </w:p>
    <w:p w:rsidR="00A45C94" w:rsidRDefault="00A45C94" w:rsidP="00B03B0F">
      <w:pPr>
        <w:spacing w:after="0" w:line="240" w:lineRule="auto"/>
        <w:ind w:firstLine="709"/>
        <w:jc w:val="center"/>
        <w:rPr>
          <w:rFonts w:ascii="Times New Roman" w:hAnsi="Times New Roman"/>
          <w:b/>
          <w:sz w:val="28"/>
          <w:szCs w:val="28"/>
          <w:lang w:val="ru-MO"/>
        </w:rPr>
      </w:pPr>
    </w:p>
    <w:p w:rsidR="00A45C94" w:rsidRDefault="00A45C94" w:rsidP="00B03B0F">
      <w:pPr>
        <w:spacing w:after="0" w:line="240" w:lineRule="auto"/>
        <w:ind w:firstLine="709"/>
        <w:jc w:val="center"/>
        <w:rPr>
          <w:rFonts w:ascii="Times New Roman" w:hAnsi="Times New Roman"/>
          <w:b/>
          <w:sz w:val="28"/>
          <w:szCs w:val="28"/>
          <w:lang w:val="ru-MO"/>
        </w:rPr>
      </w:pPr>
    </w:p>
    <w:p w:rsidR="00A45C94" w:rsidRPr="00B03B0F" w:rsidRDefault="00A45C94" w:rsidP="00B03B0F">
      <w:pPr>
        <w:spacing w:after="0" w:line="240" w:lineRule="auto"/>
        <w:ind w:firstLine="709"/>
        <w:jc w:val="center"/>
        <w:rPr>
          <w:rFonts w:ascii="Times New Roman" w:hAnsi="Times New Roman"/>
          <w:b/>
          <w:sz w:val="28"/>
          <w:szCs w:val="28"/>
          <w:lang w:val="ru-MO"/>
        </w:rPr>
      </w:pPr>
    </w:p>
    <w:p w:rsidR="00A45C94" w:rsidRDefault="00AF12DF" w:rsidP="00B03B0F">
      <w:pPr>
        <w:spacing w:after="0" w:line="240" w:lineRule="auto"/>
        <w:ind w:firstLine="709"/>
        <w:jc w:val="center"/>
        <w:rPr>
          <w:rFonts w:ascii="Times New Roman" w:hAnsi="Times New Roman"/>
          <w:b/>
          <w:sz w:val="28"/>
          <w:szCs w:val="28"/>
          <w:lang w:val="kk-KZ"/>
        </w:rPr>
      </w:pPr>
      <w:r w:rsidRPr="00B03B0F">
        <w:rPr>
          <w:rFonts w:ascii="Times New Roman" w:hAnsi="Times New Roman"/>
          <w:b/>
          <w:sz w:val="28"/>
          <w:szCs w:val="28"/>
          <w:lang w:val="kk-KZ"/>
        </w:rPr>
        <w:t>«</w:t>
      </w:r>
      <w:r w:rsidR="006453F2" w:rsidRPr="00B03B0F">
        <w:rPr>
          <w:rFonts w:ascii="Times New Roman" w:hAnsi="Times New Roman"/>
          <w:b/>
          <w:sz w:val="28"/>
          <w:szCs w:val="28"/>
          <w:lang w:val="kk-KZ"/>
        </w:rPr>
        <w:t>Әскери медициналық дайындық</w:t>
      </w:r>
      <w:r w:rsidRPr="00B03B0F">
        <w:rPr>
          <w:rFonts w:ascii="Times New Roman" w:hAnsi="Times New Roman"/>
          <w:b/>
          <w:sz w:val="28"/>
          <w:szCs w:val="28"/>
          <w:lang w:val="kk-KZ"/>
        </w:rPr>
        <w:t>»</w:t>
      </w:r>
      <w:r w:rsidR="006453F2" w:rsidRPr="00B03B0F">
        <w:rPr>
          <w:rFonts w:ascii="Times New Roman" w:hAnsi="Times New Roman"/>
          <w:b/>
          <w:sz w:val="28"/>
          <w:szCs w:val="28"/>
        </w:rPr>
        <w:t xml:space="preserve"> </w:t>
      </w:r>
      <w:r w:rsidRPr="00B03B0F">
        <w:rPr>
          <w:rFonts w:ascii="Times New Roman" w:hAnsi="Times New Roman"/>
          <w:b/>
          <w:sz w:val="28"/>
          <w:szCs w:val="28"/>
          <w:lang w:val="kk-KZ"/>
        </w:rPr>
        <w:t xml:space="preserve">пәні бойынша дәріс </w:t>
      </w:r>
      <w:r w:rsidR="0095454D">
        <w:rPr>
          <w:rFonts w:ascii="Times New Roman" w:hAnsi="Times New Roman"/>
          <w:b/>
          <w:sz w:val="28"/>
          <w:szCs w:val="28"/>
          <w:lang w:val="kk-KZ"/>
        </w:rPr>
        <w:t>жинағы</w:t>
      </w:r>
    </w:p>
    <w:p w:rsidR="00A45C94" w:rsidRDefault="00A45C94" w:rsidP="00B03B0F">
      <w:pPr>
        <w:spacing w:after="0" w:line="240" w:lineRule="auto"/>
        <w:ind w:firstLine="709"/>
        <w:jc w:val="center"/>
        <w:rPr>
          <w:rFonts w:ascii="Times New Roman" w:hAnsi="Times New Roman"/>
          <w:b/>
          <w:sz w:val="28"/>
          <w:szCs w:val="28"/>
          <w:lang w:val="kk-KZ"/>
        </w:rPr>
      </w:pPr>
    </w:p>
    <w:p w:rsidR="00A45C94" w:rsidRDefault="00A45C94" w:rsidP="00B03B0F">
      <w:pPr>
        <w:spacing w:after="0" w:line="240" w:lineRule="auto"/>
        <w:ind w:firstLine="709"/>
        <w:jc w:val="center"/>
        <w:rPr>
          <w:rFonts w:ascii="Times New Roman" w:hAnsi="Times New Roman"/>
          <w:b/>
          <w:sz w:val="28"/>
          <w:szCs w:val="28"/>
          <w:lang w:val="kk-KZ"/>
        </w:rPr>
      </w:pPr>
    </w:p>
    <w:p w:rsidR="006453F2" w:rsidRPr="0095454D" w:rsidRDefault="006453F2" w:rsidP="00B03B0F">
      <w:pPr>
        <w:spacing w:after="0" w:line="240" w:lineRule="auto"/>
        <w:ind w:firstLine="709"/>
        <w:jc w:val="center"/>
        <w:rPr>
          <w:rFonts w:ascii="Times New Roman" w:hAnsi="Times New Roman"/>
          <w:iCs/>
          <w:sz w:val="28"/>
          <w:szCs w:val="28"/>
          <w:lang w:val="ru-MO"/>
        </w:rPr>
      </w:pPr>
      <w:r w:rsidRPr="00B03B0F">
        <w:rPr>
          <w:rFonts w:ascii="Times New Roman" w:hAnsi="Times New Roman"/>
          <w:iCs/>
          <w:noProof/>
          <w:sz w:val="28"/>
          <w:szCs w:val="28"/>
          <w:lang w:eastAsia="ru-RU"/>
        </w:rPr>
        <w:drawing>
          <wp:inline distT="0" distB="0" distL="0" distR="0">
            <wp:extent cx="5401538" cy="3780149"/>
            <wp:effectExtent l="19050" t="0" r="8662" b="0"/>
            <wp:docPr id="5"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7" cstate="print"/>
                    <a:srcRect/>
                    <a:stretch>
                      <a:fillRect/>
                    </a:stretch>
                  </pic:blipFill>
                  <pic:spPr bwMode="auto">
                    <a:xfrm>
                      <a:off x="0" y="0"/>
                      <a:ext cx="5401310" cy="3779990"/>
                    </a:xfrm>
                    <a:prstGeom prst="rect">
                      <a:avLst/>
                    </a:prstGeom>
                    <a:noFill/>
                    <a:ln w="9525">
                      <a:noFill/>
                      <a:miter lim="800000"/>
                      <a:headEnd/>
                      <a:tailEnd/>
                    </a:ln>
                  </pic:spPr>
                </pic:pic>
              </a:graphicData>
            </a:graphic>
          </wp:inline>
        </w:drawing>
      </w:r>
    </w:p>
    <w:p w:rsidR="006453F2" w:rsidRPr="00B03B0F" w:rsidRDefault="002134BD" w:rsidP="00B03B0F">
      <w:pPr>
        <w:spacing w:after="0" w:line="240" w:lineRule="auto"/>
        <w:ind w:firstLine="709"/>
        <w:jc w:val="center"/>
        <w:rPr>
          <w:rFonts w:ascii="Times New Roman" w:hAnsi="Times New Roman"/>
          <w:sz w:val="28"/>
          <w:szCs w:val="28"/>
          <w:lang w:val="kk-KZ"/>
        </w:rPr>
      </w:pPr>
      <w:r>
        <w:rPr>
          <w:rFonts w:ascii="Times New Roman" w:hAnsi="Times New Roman"/>
          <w:b/>
          <w:sz w:val="28"/>
          <w:szCs w:val="28"/>
          <w:lang w:val="kk-KZ"/>
        </w:rPr>
        <w:t>Шымкент</w:t>
      </w:r>
      <w:r w:rsidR="006453F2" w:rsidRPr="00B03B0F">
        <w:rPr>
          <w:rFonts w:ascii="Times New Roman" w:hAnsi="Times New Roman"/>
          <w:b/>
          <w:sz w:val="28"/>
          <w:szCs w:val="28"/>
          <w:lang w:val="kk-KZ"/>
        </w:rPr>
        <w:t xml:space="preserve"> 201</w:t>
      </w:r>
      <w:r w:rsidR="0095454D">
        <w:rPr>
          <w:rFonts w:ascii="Times New Roman" w:hAnsi="Times New Roman"/>
          <w:b/>
          <w:sz w:val="28"/>
          <w:szCs w:val="28"/>
          <w:lang w:val="kk-KZ"/>
        </w:rPr>
        <w:t>4</w:t>
      </w: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Default="006453F2"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Pr="005A010C" w:rsidRDefault="00A45C94" w:rsidP="002134BD">
      <w:pPr>
        <w:spacing w:after="0" w:line="240" w:lineRule="auto"/>
        <w:rPr>
          <w:rFonts w:ascii="Times New Roman" w:hAnsi="Times New Roman"/>
          <w:sz w:val="28"/>
          <w:szCs w:val="28"/>
        </w:rPr>
      </w:pPr>
    </w:p>
    <w:p w:rsidR="006453F2" w:rsidRPr="00B03B0F" w:rsidRDefault="006453F2" w:rsidP="00B03B0F">
      <w:pPr>
        <w:pStyle w:val="ac"/>
        <w:ind w:firstLine="709"/>
        <w:jc w:val="left"/>
        <w:rPr>
          <w:szCs w:val="28"/>
          <w:lang w:val="kk-KZ"/>
        </w:rPr>
      </w:pPr>
    </w:p>
    <w:p w:rsidR="006453F2" w:rsidRPr="00B03B0F" w:rsidRDefault="006453F2" w:rsidP="00B03B0F">
      <w:pPr>
        <w:pStyle w:val="ac"/>
        <w:ind w:firstLine="709"/>
        <w:rPr>
          <w:szCs w:val="28"/>
          <w:lang w:val="kk-KZ"/>
        </w:rPr>
      </w:pPr>
      <w:r w:rsidRPr="00B03B0F">
        <w:rPr>
          <w:szCs w:val="28"/>
          <w:lang w:val="kk-KZ"/>
        </w:rPr>
        <w:t>ҚАЗАҚСТАН РЕСПУБЛИКАСЫНЫҢ БІЛІМ ЖӘНЕ ҒЫЛЫМ МИНИСТРЛІГІ</w:t>
      </w:r>
    </w:p>
    <w:p w:rsidR="006453F2" w:rsidRPr="00B03B0F"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М.О. Әуезов атындағы Оңтүстік Қазақстан Мемлекеттік университеті</w:t>
      </w:r>
    </w:p>
    <w:p w:rsidR="00774369" w:rsidRPr="00B03B0F"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w:t>
      </w:r>
    </w:p>
    <w:p w:rsidR="00774369" w:rsidRPr="00B03B0F" w:rsidRDefault="00774369" w:rsidP="00B03B0F">
      <w:pPr>
        <w:spacing w:after="0" w:line="240" w:lineRule="auto"/>
        <w:ind w:firstLine="709"/>
        <w:jc w:val="center"/>
        <w:rPr>
          <w:rFonts w:ascii="Times New Roman" w:hAnsi="Times New Roman"/>
          <w:sz w:val="28"/>
          <w:szCs w:val="28"/>
          <w:lang w:val="kk-KZ"/>
        </w:rPr>
      </w:pPr>
    </w:p>
    <w:p w:rsidR="00774369" w:rsidRPr="00B03B0F" w:rsidRDefault="00774369"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w:t>
      </w:r>
    </w:p>
    <w:p w:rsidR="00AF12DF" w:rsidRDefault="00AF12DF" w:rsidP="00B03B0F">
      <w:pPr>
        <w:spacing w:after="0" w:line="240" w:lineRule="auto"/>
        <w:ind w:firstLine="709"/>
        <w:jc w:val="center"/>
        <w:rPr>
          <w:rFonts w:ascii="Times New Roman" w:hAnsi="Times New Roman"/>
          <w:b/>
          <w:sz w:val="28"/>
          <w:szCs w:val="28"/>
          <w:lang w:val="kk-KZ"/>
        </w:rPr>
      </w:pPr>
      <w:r w:rsidRPr="00B03B0F">
        <w:rPr>
          <w:rFonts w:ascii="Times New Roman" w:hAnsi="Times New Roman"/>
          <w:b/>
          <w:caps/>
          <w:sz w:val="28"/>
          <w:szCs w:val="28"/>
          <w:lang w:val="kk-KZ"/>
        </w:rPr>
        <w:t>«</w:t>
      </w:r>
      <w:r w:rsidR="006453F2" w:rsidRPr="00B03B0F">
        <w:rPr>
          <w:rFonts w:ascii="Times New Roman" w:hAnsi="Times New Roman"/>
          <w:b/>
          <w:caps/>
          <w:sz w:val="28"/>
          <w:szCs w:val="28"/>
          <w:lang w:val="kk-KZ"/>
        </w:rPr>
        <w:t>әскери медициналық дайындық</w:t>
      </w:r>
      <w:r w:rsidRPr="00B03B0F">
        <w:rPr>
          <w:rFonts w:ascii="Times New Roman" w:hAnsi="Times New Roman"/>
          <w:b/>
          <w:sz w:val="28"/>
          <w:szCs w:val="28"/>
          <w:lang w:val="kk-KZ"/>
        </w:rPr>
        <w:t>»</w:t>
      </w:r>
    </w:p>
    <w:p w:rsidR="00027008" w:rsidRPr="00B03B0F" w:rsidRDefault="00027008" w:rsidP="00B03B0F">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t>пәнінен</w:t>
      </w:r>
    </w:p>
    <w:p w:rsidR="00AF12DF" w:rsidRPr="00B03B0F" w:rsidRDefault="000D2F4D" w:rsidP="00B03B0F">
      <w:pPr>
        <w:spacing w:after="0" w:line="240" w:lineRule="auto"/>
        <w:ind w:firstLine="709"/>
        <w:jc w:val="center"/>
        <w:rPr>
          <w:rFonts w:ascii="Times New Roman" w:hAnsi="Times New Roman"/>
          <w:b/>
          <w:sz w:val="28"/>
          <w:szCs w:val="28"/>
          <w:lang w:val="kk-KZ"/>
        </w:rPr>
      </w:pPr>
      <w:r w:rsidRPr="00B03B0F">
        <w:rPr>
          <w:rFonts w:ascii="Times New Roman" w:hAnsi="Times New Roman"/>
          <w:b/>
          <w:sz w:val="28"/>
          <w:szCs w:val="28"/>
          <w:lang w:val="kk-KZ"/>
        </w:rPr>
        <w:t>дәріс жинағы</w:t>
      </w:r>
    </w:p>
    <w:p w:rsidR="006453F2" w:rsidRPr="00B03B0F" w:rsidRDefault="006453F2" w:rsidP="00B03B0F">
      <w:pPr>
        <w:spacing w:after="0" w:line="240" w:lineRule="auto"/>
        <w:ind w:firstLine="709"/>
        <w:jc w:val="center"/>
        <w:rPr>
          <w:rFonts w:ascii="Times New Roman" w:hAnsi="Times New Roman"/>
          <w:b/>
          <w:caps/>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5В010400-«Бастапқы әскери дайындық» мамандығы</w:t>
      </w:r>
    </w:p>
    <w:p w:rsidR="006453F2" w:rsidRPr="00B03B0F"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студенттеріне арналған</w:t>
      </w:r>
    </w:p>
    <w:p w:rsidR="006453F2" w:rsidRPr="00B03B0F" w:rsidRDefault="006453F2" w:rsidP="00B03B0F">
      <w:pPr>
        <w:pStyle w:val="a7"/>
        <w:ind w:firstLine="709"/>
        <w:rPr>
          <w:lang w:val="kk-KZ"/>
        </w:rPr>
      </w:pPr>
    </w:p>
    <w:p w:rsidR="006453F2" w:rsidRPr="00B03B0F" w:rsidRDefault="006453F2" w:rsidP="00B03B0F">
      <w:pPr>
        <w:spacing w:after="0" w:line="240" w:lineRule="auto"/>
        <w:ind w:firstLine="709"/>
        <w:jc w:val="center"/>
        <w:rPr>
          <w:rFonts w:ascii="Times New Roman" w:hAnsi="Times New Roman"/>
          <w:b/>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Pr="00B03B0F" w:rsidRDefault="006453F2" w:rsidP="00B03B0F">
      <w:pPr>
        <w:spacing w:after="0" w:line="240" w:lineRule="auto"/>
        <w:ind w:firstLine="709"/>
        <w:jc w:val="center"/>
        <w:rPr>
          <w:rFonts w:ascii="Times New Roman" w:hAnsi="Times New Roman"/>
          <w:sz w:val="28"/>
          <w:szCs w:val="28"/>
          <w:lang w:val="kk-KZ"/>
        </w:rPr>
      </w:pPr>
    </w:p>
    <w:p w:rsidR="006453F2" w:rsidRDefault="006453F2"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Pr="00B03B0F" w:rsidRDefault="00A45C94" w:rsidP="00B03B0F">
      <w:pPr>
        <w:spacing w:after="0" w:line="240" w:lineRule="auto"/>
        <w:ind w:firstLine="709"/>
        <w:jc w:val="center"/>
        <w:rPr>
          <w:rFonts w:ascii="Times New Roman" w:hAnsi="Times New Roman"/>
          <w:sz w:val="28"/>
          <w:szCs w:val="28"/>
          <w:lang w:val="kk-KZ"/>
        </w:rPr>
      </w:pPr>
    </w:p>
    <w:p w:rsidR="00AF12DF" w:rsidRPr="00B03B0F" w:rsidRDefault="00AF12DF" w:rsidP="00B03B0F">
      <w:pPr>
        <w:spacing w:after="0" w:line="240" w:lineRule="auto"/>
        <w:ind w:firstLine="709"/>
        <w:jc w:val="center"/>
        <w:rPr>
          <w:rFonts w:ascii="Times New Roman" w:hAnsi="Times New Roman"/>
          <w:sz w:val="28"/>
          <w:szCs w:val="28"/>
          <w:lang w:val="kk-KZ"/>
        </w:rPr>
      </w:pPr>
    </w:p>
    <w:p w:rsidR="006453F2" w:rsidRPr="00B03B0F" w:rsidRDefault="0095454D" w:rsidP="00B03B0F">
      <w:pPr>
        <w:spacing w:after="0" w:line="240" w:lineRule="auto"/>
        <w:ind w:firstLine="709"/>
        <w:jc w:val="center"/>
        <w:rPr>
          <w:rFonts w:ascii="Times New Roman" w:hAnsi="Times New Roman"/>
          <w:sz w:val="28"/>
          <w:szCs w:val="28"/>
          <w:lang w:val="kk-KZ"/>
        </w:rPr>
      </w:pPr>
      <w:r>
        <w:rPr>
          <w:rFonts w:ascii="Times New Roman" w:hAnsi="Times New Roman"/>
          <w:sz w:val="28"/>
          <w:szCs w:val="28"/>
          <w:lang w:val="kk-KZ"/>
        </w:rPr>
        <w:t>ШЫМКЕНТ, 2014</w:t>
      </w:r>
    </w:p>
    <w:p w:rsidR="00B92D71" w:rsidRPr="00B03B0F" w:rsidRDefault="00B92D71" w:rsidP="00B03B0F">
      <w:pPr>
        <w:spacing w:after="0" w:line="240" w:lineRule="auto"/>
        <w:ind w:firstLine="709"/>
        <w:rPr>
          <w:rFonts w:ascii="Times New Roman" w:hAnsi="Times New Roman"/>
          <w:sz w:val="28"/>
          <w:szCs w:val="28"/>
          <w:lang w:val="kk-KZ"/>
        </w:rPr>
      </w:pPr>
    </w:p>
    <w:p w:rsidR="006453F2" w:rsidRPr="00B03B0F" w:rsidRDefault="00027008" w:rsidP="00B03B0F">
      <w:pPr>
        <w:spacing w:after="0" w:line="240" w:lineRule="auto"/>
        <w:ind w:firstLine="709"/>
        <w:rPr>
          <w:rFonts w:ascii="Times New Roman" w:hAnsi="Times New Roman"/>
          <w:sz w:val="28"/>
          <w:szCs w:val="28"/>
          <w:lang w:val="kk-KZ"/>
        </w:rPr>
      </w:pPr>
      <w:r>
        <w:rPr>
          <w:rFonts w:ascii="Times New Roman" w:hAnsi="Times New Roman"/>
          <w:sz w:val="28"/>
          <w:szCs w:val="28"/>
          <w:lang w:val="kk-KZ"/>
        </w:rPr>
        <w:t>УДК 611:615.82</w:t>
      </w:r>
      <w:r w:rsidR="006453F2" w:rsidRPr="00B03B0F">
        <w:rPr>
          <w:rFonts w:ascii="Times New Roman" w:hAnsi="Times New Roman"/>
          <w:sz w:val="28"/>
          <w:szCs w:val="28"/>
          <w:lang w:val="kk-KZ"/>
        </w:rPr>
        <w:t>(072)</w:t>
      </w:r>
    </w:p>
    <w:p w:rsidR="006453F2" w:rsidRPr="00B03B0F" w:rsidRDefault="006453F2" w:rsidP="00B03B0F">
      <w:pPr>
        <w:spacing w:after="0" w:line="240" w:lineRule="auto"/>
        <w:ind w:firstLine="709"/>
        <w:jc w:val="both"/>
        <w:rPr>
          <w:rFonts w:ascii="Times New Roman" w:hAnsi="Times New Roman"/>
          <w:b/>
          <w:sz w:val="28"/>
          <w:szCs w:val="28"/>
          <w:lang w:val="kk-KZ"/>
        </w:rPr>
      </w:pPr>
      <w:r w:rsidRPr="00B03B0F">
        <w:rPr>
          <w:rFonts w:ascii="Times New Roman" w:hAnsi="Times New Roman"/>
          <w:sz w:val="28"/>
          <w:szCs w:val="28"/>
          <w:lang w:val="kk-KZ"/>
        </w:rPr>
        <w:t>Құрастырған: Байхожаева Б.Е. «Әскери медициналық дайындық</w:t>
      </w:r>
      <w:r w:rsidR="00AF12DF" w:rsidRPr="00B03B0F">
        <w:rPr>
          <w:rFonts w:ascii="Times New Roman" w:hAnsi="Times New Roman"/>
          <w:sz w:val="28"/>
          <w:szCs w:val="28"/>
          <w:lang w:val="kk-KZ"/>
        </w:rPr>
        <w:t xml:space="preserve">» пәнінен </w:t>
      </w:r>
      <w:r w:rsidR="000770DE" w:rsidRPr="00B03B0F">
        <w:rPr>
          <w:rFonts w:ascii="Times New Roman" w:hAnsi="Times New Roman"/>
          <w:sz w:val="28"/>
          <w:szCs w:val="28"/>
          <w:lang w:val="kk-KZ"/>
        </w:rPr>
        <w:t>дәріс жинағы</w:t>
      </w:r>
      <w:r w:rsidRPr="00B03B0F">
        <w:rPr>
          <w:rFonts w:ascii="Times New Roman" w:hAnsi="Times New Roman"/>
          <w:sz w:val="28"/>
          <w:szCs w:val="28"/>
          <w:lang w:val="kk-KZ"/>
        </w:rPr>
        <w:t>-Шымкент: М.Әуезов</w:t>
      </w:r>
      <w:r w:rsidR="00AF12DF" w:rsidRPr="00B03B0F">
        <w:rPr>
          <w:rFonts w:ascii="Times New Roman" w:hAnsi="Times New Roman"/>
          <w:sz w:val="28"/>
          <w:szCs w:val="28"/>
          <w:lang w:val="kk-KZ"/>
        </w:rPr>
        <w:t xml:space="preserve"> атындағы  ОҚМУ, 201</w:t>
      </w:r>
      <w:r w:rsidR="00027008">
        <w:rPr>
          <w:rFonts w:ascii="Times New Roman" w:hAnsi="Times New Roman"/>
          <w:sz w:val="28"/>
          <w:szCs w:val="28"/>
          <w:lang w:val="kk-KZ"/>
        </w:rPr>
        <w:t>4.- 62</w:t>
      </w:r>
      <w:r w:rsidRPr="00B03B0F">
        <w:rPr>
          <w:rFonts w:ascii="Times New Roman" w:hAnsi="Times New Roman"/>
          <w:sz w:val="28"/>
          <w:szCs w:val="28"/>
          <w:lang w:val="kk-KZ"/>
        </w:rPr>
        <w:t xml:space="preserve"> бет. </w:t>
      </w:r>
    </w:p>
    <w:p w:rsidR="006453F2" w:rsidRPr="00B03B0F" w:rsidRDefault="006453F2" w:rsidP="00B03B0F">
      <w:pPr>
        <w:spacing w:after="0" w:line="240" w:lineRule="auto"/>
        <w:ind w:firstLine="709"/>
        <w:jc w:val="both"/>
        <w:rPr>
          <w:rFonts w:ascii="Times New Roman" w:hAnsi="Times New Roman"/>
          <w:sz w:val="28"/>
          <w:szCs w:val="28"/>
          <w:lang w:val="kk-KZ"/>
        </w:rPr>
      </w:pPr>
    </w:p>
    <w:p w:rsidR="006453F2" w:rsidRPr="00B03B0F" w:rsidRDefault="006453F2" w:rsidP="00B03B0F">
      <w:pPr>
        <w:spacing w:after="0" w:line="240" w:lineRule="auto"/>
        <w:ind w:firstLine="709"/>
        <w:jc w:val="both"/>
        <w:rPr>
          <w:rFonts w:ascii="Times New Roman" w:hAnsi="Times New Roman"/>
          <w:sz w:val="28"/>
          <w:szCs w:val="28"/>
          <w:lang w:val="kk-KZ"/>
        </w:rPr>
      </w:pPr>
    </w:p>
    <w:p w:rsidR="006453F2" w:rsidRPr="00B03B0F" w:rsidRDefault="006453F2" w:rsidP="00B03B0F">
      <w:pPr>
        <w:spacing w:after="0" w:line="240" w:lineRule="auto"/>
        <w:ind w:firstLine="709"/>
        <w:jc w:val="both"/>
        <w:rPr>
          <w:rFonts w:ascii="Times New Roman" w:hAnsi="Times New Roman"/>
          <w:sz w:val="28"/>
          <w:szCs w:val="28"/>
          <w:lang w:val="kk-KZ"/>
        </w:rPr>
      </w:pPr>
    </w:p>
    <w:p w:rsidR="006453F2" w:rsidRPr="00B03B0F" w:rsidRDefault="00AF12D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Дәріс</w:t>
      </w:r>
      <w:r w:rsidR="000770DE" w:rsidRPr="00B03B0F">
        <w:rPr>
          <w:rFonts w:ascii="Times New Roman" w:hAnsi="Times New Roman"/>
          <w:sz w:val="28"/>
          <w:szCs w:val="28"/>
          <w:lang w:val="kk-KZ"/>
        </w:rPr>
        <w:t xml:space="preserve"> жинағы </w:t>
      </w:r>
      <w:r w:rsidR="006453F2" w:rsidRPr="00B03B0F">
        <w:rPr>
          <w:rFonts w:ascii="Times New Roman" w:hAnsi="Times New Roman"/>
          <w:sz w:val="28"/>
          <w:szCs w:val="28"/>
          <w:lang w:val="kk-KZ"/>
        </w:rPr>
        <w:t>«Әскери медициналық дайындық» пәнінің оқу жоспар және бағдарламасы талаптарына  сәйкес құрастырылған.</w:t>
      </w:r>
    </w:p>
    <w:p w:rsidR="006453F2" w:rsidRPr="00B03B0F" w:rsidRDefault="006453F2"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5В010400-«Бастапқы әскери дайындық» мамандығы студенттері үшін арналған</w:t>
      </w:r>
    </w:p>
    <w:p w:rsidR="006453F2" w:rsidRPr="00B03B0F" w:rsidRDefault="006453F2"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p>
    <w:p w:rsidR="005A010C" w:rsidRPr="005A010C" w:rsidRDefault="006453F2"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Пікір жазушылар: Исаев Е.Б.  б.ғ.к., доцент  М.Әуезов атындағы  ОҚМУ</w:t>
      </w:r>
      <w:r w:rsidR="00D64105" w:rsidRPr="00D64105">
        <w:rPr>
          <w:rFonts w:ascii="Times New Roman" w:hAnsi="Times New Roman"/>
          <w:sz w:val="28"/>
          <w:szCs w:val="28"/>
          <w:lang w:val="kk-KZ"/>
        </w:rPr>
        <w:t xml:space="preserve"> </w:t>
      </w:r>
    </w:p>
    <w:p w:rsidR="006453F2" w:rsidRPr="00B03B0F" w:rsidRDefault="005A010C" w:rsidP="00B03B0F">
      <w:pPr>
        <w:spacing w:after="0" w:line="240" w:lineRule="auto"/>
        <w:ind w:firstLine="709"/>
        <w:jc w:val="both"/>
        <w:rPr>
          <w:rFonts w:ascii="Times New Roman" w:hAnsi="Times New Roman"/>
          <w:sz w:val="28"/>
          <w:szCs w:val="28"/>
          <w:lang w:val="kk-KZ"/>
        </w:rPr>
      </w:pPr>
      <w:r w:rsidRPr="005A010C">
        <w:rPr>
          <w:rFonts w:ascii="Times New Roman" w:hAnsi="Times New Roman"/>
          <w:sz w:val="28"/>
          <w:szCs w:val="28"/>
        </w:rPr>
        <w:t xml:space="preserve">                                 </w:t>
      </w:r>
      <w:r w:rsidR="00D64105">
        <w:rPr>
          <w:rFonts w:ascii="Times New Roman" w:hAnsi="Times New Roman"/>
          <w:sz w:val="28"/>
          <w:szCs w:val="28"/>
          <w:lang w:val="kk-KZ"/>
        </w:rPr>
        <w:t>Наханов  Қ.С  п.ғ.к, доцент       ОҚМПИ</w:t>
      </w:r>
    </w:p>
    <w:p w:rsidR="006453F2" w:rsidRPr="00B03B0F" w:rsidRDefault="006453F2"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p>
    <w:p w:rsidR="006453F2" w:rsidRPr="00B03B0F" w:rsidRDefault="006453F2"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«Дене тәрбиесі, спорт ілімі мен әдістемесі» кафедрасы (хаттама № </w:t>
      </w:r>
      <w:r w:rsidR="0095454D">
        <w:rPr>
          <w:rFonts w:ascii="Times New Roman" w:hAnsi="Times New Roman"/>
          <w:sz w:val="28"/>
          <w:szCs w:val="28"/>
          <w:lang w:val="kk-KZ"/>
        </w:rPr>
        <w:t>6</w:t>
      </w:r>
      <w:r w:rsidRPr="00B03B0F">
        <w:rPr>
          <w:rFonts w:ascii="Times New Roman" w:hAnsi="Times New Roman"/>
          <w:sz w:val="28"/>
          <w:szCs w:val="28"/>
          <w:lang w:val="kk-KZ"/>
        </w:rPr>
        <w:t>«</w:t>
      </w:r>
      <w:r w:rsidR="0095454D">
        <w:rPr>
          <w:rFonts w:ascii="Times New Roman" w:hAnsi="Times New Roman"/>
          <w:sz w:val="28"/>
          <w:szCs w:val="28"/>
          <w:lang w:val="kk-KZ"/>
        </w:rPr>
        <w:t>13</w:t>
      </w:r>
      <w:r w:rsidRPr="00B03B0F">
        <w:rPr>
          <w:rFonts w:ascii="Times New Roman" w:hAnsi="Times New Roman"/>
          <w:sz w:val="28"/>
          <w:szCs w:val="28"/>
          <w:lang w:val="kk-KZ"/>
        </w:rPr>
        <w:t>» 0</w:t>
      </w:r>
      <w:r w:rsidR="0095454D">
        <w:rPr>
          <w:rFonts w:ascii="Times New Roman" w:hAnsi="Times New Roman"/>
          <w:sz w:val="28"/>
          <w:szCs w:val="28"/>
          <w:lang w:val="kk-KZ"/>
        </w:rPr>
        <w:t>1 2014</w:t>
      </w:r>
      <w:r w:rsidRPr="00B03B0F">
        <w:rPr>
          <w:rFonts w:ascii="Times New Roman" w:hAnsi="Times New Roman"/>
          <w:sz w:val="28"/>
          <w:szCs w:val="28"/>
          <w:lang w:val="kk-KZ"/>
        </w:rPr>
        <w:t xml:space="preserve">  ж.)</w:t>
      </w:r>
      <w:r w:rsidR="00774369" w:rsidRPr="00B03B0F">
        <w:rPr>
          <w:rFonts w:ascii="Times New Roman" w:hAnsi="Times New Roman"/>
          <w:sz w:val="28"/>
          <w:szCs w:val="28"/>
          <w:lang w:val="kk-KZ"/>
        </w:rPr>
        <w:t xml:space="preserve"> және «Дене тәрбиесі және спорт</w:t>
      </w:r>
      <w:r w:rsidRPr="00B03B0F">
        <w:rPr>
          <w:rFonts w:ascii="Times New Roman" w:hAnsi="Times New Roman"/>
          <w:sz w:val="28"/>
          <w:szCs w:val="28"/>
          <w:lang w:val="kk-KZ"/>
        </w:rPr>
        <w:t>»</w:t>
      </w:r>
      <w:r w:rsidR="00774369" w:rsidRPr="00B03B0F">
        <w:rPr>
          <w:rFonts w:ascii="Times New Roman" w:hAnsi="Times New Roman"/>
          <w:sz w:val="28"/>
          <w:szCs w:val="28"/>
          <w:lang w:val="kk-KZ" w:eastAsia="ko-KR"/>
        </w:rPr>
        <w:t xml:space="preserve"> факультеті</w:t>
      </w:r>
      <w:r w:rsidRPr="00B03B0F">
        <w:rPr>
          <w:rFonts w:ascii="Times New Roman" w:hAnsi="Times New Roman"/>
          <w:sz w:val="28"/>
          <w:szCs w:val="28"/>
          <w:lang w:val="kk-KZ" w:eastAsia="ko-KR"/>
        </w:rPr>
        <w:t xml:space="preserve"> әдістемелік комиссиясы отырысында  қаралған және басуға ұсынылған </w:t>
      </w:r>
      <w:r w:rsidR="0095454D">
        <w:rPr>
          <w:rFonts w:ascii="Times New Roman" w:hAnsi="Times New Roman"/>
          <w:sz w:val="28"/>
          <w:szCs w:val="28"/>
          <w:lang w:val="kk-KZ"/>
        </w:rPr>
        <w:t>(хаттама № 6 «14</w:t>
      </w:r>
      <w:r w:rsidR="00774369" w:rsidRPr="00B03B0F">
        <w:rPr>
          <w:rFonts w:ascii="Times New Roman" w:hAnsi="Times New Roman"/>
          <w:sz w:val="28"/>
          <w:szCs w:val="28"/>
          <w:lang w:val="kk-KZ"/>
        </w:rPr>
        <w:t xml:space="preserve">» </w:t>
      </w:r>
      <w:r w:rsidR="0095454D">
        <w:rPr>
          <w:rFonts w:ascii="Times New Roman" w:hAnsi="Times New Roman"/>
          <w:sz w:val="28"/>
          <w:szCs w:val="28"/>
          <w:lang w:val="kk-KZ"/>
        </w:rPr>
        <w:t>01. 2014</w:t>
      </w:r>
      <w:r w:rsidRPr="00B03B0F">
        <w:rPr>
          <w:rFonts w:ascii="Times New Roman" w:hAnsi="Times New Roman"/>
          <w:sz w:val="28"/>
          <w:szCs w:val="28"/>
          <w:lang w:val="kk-KZ"/>
        </w:rPr>
        <w:t xml:space="preserve"> ж</w:t>
      </w:r>
      <w:r w:rsidR="00774369" w:rsidRPr="00B03B0F">
        <w:rPr>
          <w:rFonts w:ascii="Times New Roman" w:hAnsi="Times New Roman"/>
          <w:sz w:val="28"/>
          <w:szCs w:val="28"/>
          <w:lang w:val="kk-KZ"/>
        </w:rPr>
        <w:t>.</w:t>
      </w:r>
      <w:r w:rsidRPr="00B03B0F">
        <w:rPr>
          <w:rFonts w:ascii="Times New Roman" w:hAnsi="Times New Roman"/>
          <w:sz w:val="28"/>
          <w:szCs w:val="28"/>
          <w:lang w:val="kk-KZ"/>
        </w:rPr>
        <w:t>)</w:t>
      </w:r>
    </w:p>
    <w:p w:rsidR="006453F2" w:rsidRDefault="00A45C94" w:rsidP="00A45C94">
      <w:pPr>
        <w:tabs>
          <w:tab w:val="left" w:pos="6502"/>
        </w:tabs>
        <w:spacing w:after="0" w:line="240" w:lineRule="auto"/>
        <w:ind w:firstLine="709"/>
        <w:rPr>
          <w:rFonts w:ascii="Times New Roman" w:hAnsi="Times New Roman"/>
          <w:sz w:val="28"/>
          <w:szCs w:val="28"/>
          <w:lang w:val="kk-KZ"/>
        </w:rPr>
      </w:pPr>
      <w:r>
        <w:rPr>
          <w:rFonts w:ascii="Times New Roman" w:hAnsi="Times New Roman"/>
          <w:sz w:val="28"/>
          <w:szCs w:val="28"/>
          <w:lang w:val="kk-KZ"/>
        </w:rPr>
        <w:tab/>
      </w:r>
    </w:p>
    <w:p w:rsidR="00A45C94" w:rsidRDefault="00A45C94" w:rsidP="00A45C94">
      <w:pPr>
        <w:tabs>
          <w:tab w:val="left" w:pos="6502"/>
        </w:tabs>
        <w:spacing w:after="0" w:line="240" w:lineRule="auto"/>
        <w:ind w:firstLine="709"/>
        <w:rPr>
          <w:rFonts w:ascii="Times New Roman" w:hAnsi="Times New Roman"/>
          <w:sz w:val="28"/>
          <w:szCs w:val="28"/>
          <w:lang w:val="kk-KZ"/>
        </w:rPr>
      </w:pPr>
    </w:p>
    <w:p w:rsidR="00A45C94" w:rsidRPr="00B03B0F" w:rsidRDefault="00A45C94" w:rsidP="00A45C94">
      <w:pPr>
        <w:tabs>
          <w:tab w:val="left" w:pos="6502"/>
        </w:tabs>
        <w:spacing w:after="0" w:line="240" w:lineRule="auto"/>
        <w:ind w:firstLine="709"/>
        <w:rPr>
          <w:rFonts w:ascii="Times New Roman" w:hAnsi="Times New Roman"/>
          <w:sz w:val="28"/>
          <w:szCs w:val="28"/>
          <w:lang w:val="kk-KZ"/>
        </w:rPr>
      </w:pPr>
    </w:p>
    <w:p w:rsidR="006453F2" w:rsidRPr="00B03B0F" w:rsidRDefault="006453F2" w:rsidP="00B03B0F">
      <w:pPr>
        <w:spacing w:after="0" w:line="240" w:lineRule="auto"/>
        <w:ind w:firstLine="709"/>
        <w:rPr>
          <w:rFonts w:ascii="Times New Roman" w:hAnsi="Times New Roman"/>
          <w:sz w:val="28"/>
          <w:szCs w:val="28"/>
          <w:lang w:val="kk-KZ"/>
        </w:rPr>
      </w:pPr>
    </w:p>
    <w:p w:rsidR="006453F2" w:rsidRPr="00B03B0F" w:rsidRDefault="006453F2" w:rsidP="00B03B0F">
      <w:pPr>
        <w:spacing w:after="0" w:line="240" w:lineRule="auto"/>
        <w:ind w:firstLine="709"/>
        <w:rPr>
          <w:rFonts w:ascii="Times New Roman" w:hAnsi="Times New Roman"/>
          <w:sz w:val="28"/>
          <w:szCs w:val="28"/>
          <w:lang w:val="kk-KZ"/>
        </w:rPr>
      </w:pPr>
    </w:p>
    <w:p w:rsidR="006453F2" w:rsidRPr="00B03B0F" w:rsidRDefault="00774369" w:rsidP="00B03B0F">
      <w:pPr>
        <w:spacing w:after="0" w:line="240" w:lineRule="auto"/>
        <w:ind w:firstLine="709"/>
        <w:rPr>
          <w:rFonts w:ascii="Times New Roman" w:hAnsi="Times New Roman"/>
          <w:sz w:val="28"/>
          <w:szCs w:val="28"/>
          <w:lang w:val="kk-KZ"/>
        </w:rPr>
      </w:pPr>
      <w:r w:rsidRPr="00B03B0F">
        <w:rPr>
          <w:rFonts w:ascii="Times New Roman" w:hAnsi="Times New Roman"/>
          <w:sz w:val="28"/>
          <w:szCs w:val="28"/>
          <w:lang w:val="kk-KZ"/>
        </w:rPr>
        <w:t>Баспа</w:t>
      </w:r>
      <w:r w:rsidR="006453F2" w:rsidRPr="00B03B0F">
        <w:rPr>
          <w:rFonts w:ascii="Times New Roman" w:hAnsi="Times New Roman"/>
          <w:sz w:val="28"/>
          <w:szCs w:val="28"/>
          <w:lang w:val="kk-KZ"/>
        </w:rPr>
        <w:t>ға</w:t>
      </w:r>
      <w:r w:rsidRPr="00B03B0F">
        <w:rPr>
          <w:rFonts w:ascii="Times New Roman" w:hAnsi="Times New Roman"/>
          <w:sz w:val="28"/>
          <w:szCs w:val="28"/>
          <w:lang w:val="kk-KZ"/>
        </w:rPr>
        <w:t xml:space="preserve"> М.Ә</w:t>
      </w:r>
      <w:r w:rsidR="006453F2" w:rsidRPr="00B03B0F">
        <w:rPr>
          <w:rFonts w:ascii="Times New Roman" w:hAnsi="Times New Roman"/>
          <w:sz w:val="28"/>
          <w:szCs w:val="28"/>
          <w:lang w:val="kk-KZ"/>
        </w:rPr>
        <w:t>уезов атындағы ОҚМУ</w:t>
      </w:r>
      <w:r w:rsidRPr="00B03B0F">
        <w:rPr>
          <w:rFonts w:ascii="Times New Roman" w:hAnsi="Times New Roman"/>
          <w:sz w:val="28"/>
          <w:szCs w:val="28"/>
          <w:lang w:val="kk-KZ"/>
        </w:rPr>
        <w:t>-нің Оқу-ә</w:t>
      </w:r>
      <w:r w:rsidR="006453F2" w:rsidRPr="00B03B0F">
        <w:rPr>
          <w:rFonts w:ascii="Times New Roman" w:hAnsi="Times New Roman"/>
          <w:sz w:val="28"/>
          <w:szCs w:val="28"/>
          <w:lang w:val="kk-KZ"/>
        </w:rPr>
        <w:t>дістемелік кеңесі ұсынға</w:t>
      </w:r>
      <w:r w:rsidR="0095454D">
        <w:rPr>
          <w:rFonts w:ascii="Times New Roman" w:hAnsi="Times New Roman"/>
          <w:sz w:val="28"/>
          <w:szCs w:val="28"/>
          <w:lang w:val="kk-KZ"/>
        </w:rPr>
        <w:t>н, хаттама №___ «___» ______2014</w:t>
      </w:r>
      <w:r w:rsidR="006453F2" w:rsidRPr="00B03B0F">
        <w:rPr>
          <w:rFonts w:ascii="Times New Roman" w:hAnsi="Times New Roman"/>
          <w:sz w:val="28"/>
          <w:szCs w:val="28"/>
          <w:lang w:val="kk-KZ"/>
        </w:rPr>
        <w:t xml:space="preserve"> ж.</w:t>
      </w:r>
    </w:p>
    <w:p w:rsidR="00774369" w:rsidRDefault="006453F2"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w:t>
      </w: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A45C94" w:rsidRDefault="00A45C94" w:rsidP="00B03B0F">
      <w:pPr>
        <w:spacing w:after="0" w:line="240" w:lineRule="auto"/>
        <w:ind w:firstLine="709"/>
        <w:jc w:val="center"/>
        <w:rPr>
          <w:rFonts w:ascii="Times New Roman" w:hAnsi="Times New Roman"/>
          <w:sz w:val="28"/>
          <w:szCs w:val="28"/>
          <w:lang w:val="kk-KZ"/>
        </w:rPr>
      </w:pPr>
    </w:p>
    <w:p w:rsidR="00774369" w:rsidRPr="005A010C" w:rsidRDefault="00774369" w:rsidP="00027008">
      <w:pPr>
        <w:spacing w:after="0" w:line="240" w:lineRule="auto"/>
        <w:rPr>
          <w:rFonts w:ascii="Times New Roman" w:hAnsi="Times New Roman"/>
          <w:sz w:val="28"/>
          <w:szCs w:val="28"/>
          <w:lang w:val="en-US"/>
        </w:rPr>
      </w:pPr>
    </w:p>
    <w:p w:rsidR="000770DE" w:rsidRPr="00A45C94" w:rsidRDefault="00AF12DF" w:rsidP="00A45C94">
      <w:pPr>
        <w:spacing w:after="0" w:line="240" w:lineRule="auto"/>
        <w:ind w:firstLine="709"/>
        <w:rPr>
          <w:rFonts w:ascii="Times New Roman" w:hAnsi="Times New Roman"/>
          <w:sz w:val="28"/>
          <w:szCs w:val="28"/>
          <w:lang w:val="kk-KZ"/>
        </w:rPr>
      </w:pPr>
      <w:r w:rsidRPr="00B03B0F">
        <w:rPr>
          <w:rFonts w:ascii="Times New Roman" w:hAnsi="Times New Roman"/>
          <w:sz w:val="28"/>
          <w:szCs w:val="28"/>
          <w:lang w:val="kk-KZ"/>
        </w:rPr>
        <w:t xml:space="preserve">М.Әуезов атындағы </w:t>
      </w:r>
      <w:r w:rsidR="006453F2" w:rsidRPr="00B03B0F">
        <w:rPr>
          <w:rFonts w:ascii="Times New Roman" w:hAnsi="Times New Roman"/>
          <w:sz w:val="28"/>
          <w:szCs w:val="28"/>
          <w:lang w:val="kk-KZ"/>
        </w:rPr>
        <w:t>Оңтүстік Қазақста</w:t>
      </w:r>
      <w:r w:rsidR="0095454D">
        <w:rPr>
          <w:rFonts w:ascii="Times New Roman" w:hAnsi="Times New Roman"/>
          <w:sz w:val="28"/>
          <w:szCs w:val="28"/>
          <w:lang w:val="kk-KZ"/>
        </w:rPr>
        <w:t>н мемлекеттік университеті, 2014</w:t>
      </w:r>
      <w:r w:rsidR="006453F2" w:rsidRPr="00B03B0F">
        <w:rPr>
          <w:rFonts w:ascii="Times New Roman" w:hAnsi="Times New Roman"/>
          <w:sz w:val="28"/>
          <w:szCs w:val="28"/>
          <w:lang w:val="kk-KZ"/>
        </w:rPr>
        <w:t>.</w:t>
      </w:r>
    </w:p>
    <w:p w:rsidR="00A45C94" w:rsidRPr="00A45C94" w:rsidRDefault="00A45C94" w:rsidP="00A45C94">
      <w:pPr>
        <w:ind w:left="708" w:firstLine="708"/>
        <w:jc w:val="center"/>
        <w:rPr>
          <w:rFonts w:ascii="Times New Roman" w:hAnsi="Times New Roman"/>
          <w:b/>
          <w:sz w:val="28"/>
          <w:szCs w:val="28"/>
          <w:lang w:eastAsia="ru-RU"/>
        </w:rPr>
      </w:pPr>
      <w:r w:rsidRPr="00A45C94">
        <w:rPr>
          <w:rFonts w:ascii="Times New Roman" w:hAnsi="Times New Roman"/>
          <w:b/>
          <w:sz w:val="28"/>
          <w:szCs w:val="28"/>
          <w:lang w:eastAsia="ru-RU"/>
        </w:rPr>
        <w:t>МАЗМҰНЫ</w:t>
      </w:r>
    </w:p>
    <w:p w:rsidR="00A45C94" w:rsidRPr="00A45C94" w:rsidRDefault="00A45C94" w:rsidP="00A45C94">
      <w:pPr>
        <w:rPr>
          <w:rFonts w:ascii="Times New Roman" w:hAnsi="Times New Roman"/>
          <w:sz w:val="28"/>
          <w:szCs w:val="28"/>
          <w:lang w:val="kk-KZ" w:eastAsia="ru-RU"/>
        </w:rPr>
      </w:pPr>
    </w:p>
    <w:tbl>
      <w:tblPr>
        <w:tblW w:w="0" w:type="auto"/>
        <w:tblInd w:w="817" w:type="dxa"/>
        <w:tblLayout w:type="fixed"/>
        <w:tblLook w:val="04A0"/>
      </w:tblPr>
      <w:tblGrid>
        <w:gridCol w:w="8080"/>
        <w:gridCol w:w="674"/>
      </w:tblGrid>
      <w:tr w:rsidR="00A45C94" w:rsidRPr="00A45C94" w:rsidTr="002134BD">
        <w:tc>
          <w:tcPr>
            <w:tcW w:w="8080" w:type="dxa"/>
          </w:tcPr>
          <w:p w:rsidR="00A45C94" w:rsidRPr="002134BD" w:rsidRDefault="00A45C94" w:rsidP="002134BD">
            <w:pPr>
              <w:pStyle w:val="a7"/>
              <w:rPr>
                <w:lang w:val="kk-KZ"/>
              </w:rPr>
            </w:pPr>
            <w:r w:rsidRPr="002134BD">
              <w:rPr>
                <w:lang w:val="kk-KZ"/>
              </w:rPr>
              <w:t>Кіріспе...................................................................................................</w:t>
            </w:r>
          </w:p>
        </w:tc>
        <w:tc>
          <w:tcPr>
            <w:tcW w:w="674" w:type="dxa"/>
          </w:tcPr>
          <w:p w:rsidR="00A45C94" w:rsidRPr="002134BD" w:rsidRDefault="00A45C94" w:rsidP="002134BD">
            <w:pPr>
              <w:pStyle w:val="a7"/>
              <w:rPr>
                <w:lang w:val="kk-KZ"/>
              </w:rPr>
            </w:pPr>
            <w:r w:rsidRPr="002134BD">
              <w:rPr>
                <w:lang w:val="kk-KZ"/>
              </w:rPr>
              <w:t>6</w:t>
            </w:r>
          </w:p>
        </w:tc>
      </w:tr>
      <w:tr w:rsidR="00A45C94" w:rsidRPr="00A45C94" w:rsidTr="002134BD">
        <w:tc>
          <w:tcPr>
            <w:tcW w:w="8080" w:type="dxa"/>
          </w:tcPr>
          <w:p w:rsidR="00A45C94" w:rsidRPr="002134BD" w:rsidRDefault="00A45C94" w:rsidP="002134BD">
            <w:pPr>
              <w:pStyle w:val="a7"/>
              <w:rPr>
                <w:lang w:val="kk-KZ"/>
              </w:rPr>
            </w:pPr>
            <w:r w:rsidRPr="002134BD">
              <w:rPr>
                <w:lang w:val="kk-KZ"/>
              </w:rPr>
              <w:t>Модуль 1 Ішкі қызмет талабы жарғысына сәйкес жауынгерлер денсаулығын сақтау............................................</w:t>
            </w:r>
            <w:r w:rsidR="00027008" w:rsidRPr="002134BD">
              <w:rPr>
                <w:lang w:val="kk-KZ"/>
              </w:rPr>
              <w:t>..............................</w:t>
            </w:r>
          </w:p>
        </w:tc>
        <w:tc>
          <w:tcPr>
            <w:tcW w:w="674" w:type="dxa"/>
            <w:vAlign w:val="bottom"/>
          </w:tcPr>
          <w:p w:rsidR="00A45C94" w:rsidRPr="002134BD" w:rsidRDefault="00027008" w:rsidP="002134BD">
            <w:pPr>
              <w:pStyle w:val="a7"/>
              <w:jc w:val="left"/>
              <w:rPr>
                <w:lang w:val="kk-KZ"/>
              </w:rPr>
            </w:pPr>
            <w:r w:rsidRPr="002134BD">
              <w:rPr>
                <w:lang w:val="kk-KZ"/>
              </w:rPr>
              <w:t>7</w:t>
            </w:r>
          </w:p>
        </w:tc>
      </w:tr>
      <w:tr w:rsidR="00A45C94" w:rsidRPr="00A45C94" w:rsidTr="002134BD">
        <w:tc>
          <w:tcPr>
            <w:tcW w:w="8080" w:type="dxa"/>
          </w:tcPr>
          <w:p w:rsidR="00A45C94" w:rsidRPr="002134BD" w:rsidRDefault="00A45C94" w:rsidP="00027008">
            <w:pPr>
              <w:spacing w:after="0" w:line="240" w:lineRule="auto"/>
              <w:rPr>
                <w:rFonts w:ascii="Times New Roman" w:hAnsi="Times New Roman"/>
                <w:sz w:val="28"/>
                <w:szCs w:val="28"/>
              </w:rPr>
            </w:pPr>
            <w:r w:rsidRPr="002134BD">
              <w:rPr>
                <w:rFonts w:ascii="Times New Roman" w:hAnsi="Times New Roman"/>
                <w:sz w:val="28"/>
                <w:szCs w:val="28"/>
                <w:lang w:val="kk-KZ"/>
              </w:rPr>
              <w:t>Дәріс</w:t>
            </w:r>
            <w:r w:rsidR="00027008" w:rsidRPr="002134BD">
              <w:rPr>
                <w:rFonts w:ascii="Times New Roman" w:hAnsi="Times New Roman"/>
                <w:sz w:val="28"/>
                <w:szCs w:val="28"/>
                <w:lang w:val="kk-KZ"/>
              </w:rPr>
              <w:t xml:space="preserve"> тақырыптары</w:t>
            </w:r>
            <w:r w:rsidRPr="002134BD">
              <w:rPr>
                <w:rFonts w:ascii="Times New Roman" w:hAnsi="Times New Roman"/>
                <w:sz w:val="28"/>
                <w:szCs w:val="28"/>
              </w:rPr>
              <w:t>......................................................................</w:t>
            </w:r>
            <w:r w:rsidR="00027008" w:rsidRPr="002134BD">
              <w:rPr>
                <w:rFonts w:ascii="Times New Roman" w:hAnsi="Times New Roman"/>
                <w:sz w:val="28"/>
                <w:szCs w:val="28"/>
                <w:lang w:val="kk-KZ"/>
              </w:rPr>
              <w:t>.......</w:t>
            </w:r>
            <w:r w:rsidRPr="002134BD">
              <w:rPr>
                <w:rFonts w:ascii="Times New Roman" w:hAnsi="Times New Roman"/>
                <w:sz w:val="28"/>
                <w:szCs w:val="28"/>
              </w:rPr>
              <w:t>.</w:t>
            </w:r>
          </w:p>
        </w:tc>
        <w:tc>
          <w:tcPr>
            <w:tcW w:w="674" w:type="dxa"/>
          </w:tcPr>
          <w:p w:rsidR="00A45C94" w:rsidRPr="002134BD" w:rsidRDefault="00A45C94" w:rsidP="002134BD">
            <w:pPr>
              <w:pStyle w:val="a7"/>
              <w:rPr>
                <w:lang w:val="kk-KZ"/>
              </w:rPr>
            </w:pPr>
            <w:r w:rsidRPr="002134BD">
              <w:rPr>
                <w:lang w:val="kk-KZ"/>
              </w:rPr>
              <w:t>7</w:t>
            </w:r>
          </w:p>
        </w:tc>
      </w:tr>
      <w:tr w:rsidR="00A45C94" w:rsidRPr="00A45C94" w:rsidTr="002134BD">
        <w:tc>
          <w:tcPr>
            <w:tcW w:w="8080" w:type="dxa"/>
          </w:tcPr>
          <w:p w:rsidR="00A45C94" w:rsidRPr="002134BD" w:rsidRDefault="00A45C94" w:rsidP="00A45C94">
            <w:pPr>
              <w:pStyle w:val="a7"/>
              <w:rPr>
                <w:lang w:val="kk-KZ"/>
              </w:rPr>
            </w:pPr>
            <w:r w:rsidRPr="002134BD">
              <w:rPr>
                <w:lang w:val="kk-KZ"/>
              </w:rPr>
              <w:t>Модуль 2.</w:t>
            </w:r>
            <w:r w:rsidRPr="002134BD">
              <w:t xml:space="preserve"> Төтенше жағдайлардағы зақымдану</w:t>
            </w:r>
            <w:r w:rsidRPr="002134BD">
              <w:rPr>
                <w:lang w:val="kk-KZ"/>
              </w:rPr>
              <w:t>..........................</w:t>
            </w:r>
            <w:r w:rsidR="002134BD">
              <w:rPr>
                <w:lang w:val="kk-KZ"/>
              </w:rPr>
              <w:t>..</w:t>
            </w:r>
          </w:p>
        </w:tc>
        <w:tc>
          <w:tcPr>
            <w:tcW w:w="674" w:type="dxa"/>
          </w:tcPr>
          <w:p w:rsidR="00A45C94" w:rsidRPr="002134BD" w:rsidRDefault="00027008" w:rsidP="002134BD">
            <w:pPr>
              <w:pStyle w:val="a7"/>
              <w:rPr>
                <w:lang w:val="kk-KZ"/>
              </w:rPr>
            </w:pPr>
            <w:r w:rsidRPr="002134BD">
              <w:rPr>
                <w:lang w:val="kk-KZ"/>
              </w:rPr>
              <w:t>35</w:t>
            </w:r>
          </w:p>
        </w:tc>
      </w:tr>
      <w:tr w:rsidR="00A45C94" w:rsidRPr="00A45C94" w:rsidTr="002134BD">
        <w:tc>
          <w:tcPr>
            <w:tcW w:w="8080" w:type="dxa"/>
          </w:tcPr>
          <w:p w:rsidR="00A45C94" w:rsidRPr="002134BD" w:rsidRDefault="00027008" w:rsidP="00027008">
            <w:pPr>
              <w:spacing w:after="0" w:line="240" w:lineRule="auto"/>
              <w:rPr>
                <w:rFonts w:ascii="Times New Roman" w:hAnsi="Times New Roman"/>
                <w:sz w:val="28"/>
                <w:szCs w:val="28"/>
                <w:lang w:val="kk-KZ"/>
              </w:rPr>
            </w:pPr>
            <w:r w:rsidRPr="002134BD">
              <w:rPr>
                <w:rFonts w:ascii="Times New Roman" w:hAnsi="Times New Roman"/>
                <w:sz w:val="28"/>
                <w:szCs w:val="28"/>
                <w:lang w:val="kk-KZ"/>
              </w:rPr>
              <w:t>Дәріс тақырыптары</w:t>
            </w:r>
            <w:r w:rsidRPr="002134BD">
              <w:rPr>
                <w:rFonts w:ascii="Times New Roman" w:hAnsi="Times New Roman"/>
                <w:sz w:val="28"/>
                <w:szCs w:val="28"/>
              </w:rPr>
              <w:t xml:space="preserve"> </w:t>
            </w:r>
            <w:r w:rsidR="00A45C94" w:rsidRPr="002134BD">
              <w:rPr>
                <w:rFonts w:ascii="Times New Roman" w:hAnsi="Times New Roman"/>
                <w:sz w:val="28"/>
                <w:szCs w:val="28"/>
              </w:rPr>
              <w:t>.......................................................................</w:t>
            </w:r>
            <w:r w:rsidR="002134BD">
              <w:rPr>
                <w:rFonts w:ascii="Times New Roman" w:hAnsi="Times New Roman"/>
                <w:sz w:val="28"/>
                <w:szCs w:val="28"/>
                <w:lang w:val="en-US"/>
              </w:rPr>
              <w:t>......</w:t>
            </w:r>
          </w:p>
        </w:tc>
        <w:tc>
          <w:tcPr>
            <w:tcW w:w="674" w:type="dxa"/>
          </w:tcPr>
          <w:p w:rsidR="00A45C94" w:rsidRPr="002134BD" w:rsidRDefault="00027008" w:rsidP="002134BD">
            <w:pPr>
              <w:pStyle w:val="a7"/>
              <w:rPr>
                <w:lang w:val="kk-KZ"/>
              </w:rPr>
            </w:pPr>
            <w:r w:rsidRPr="002134BD">
              <w:rPr>
                <w:lang w:val="kk-KZ"/>
              </w:rPr>
              <w:t>35</w:t>
            </w:r>
          </w:p>
        </w:tc>
      </w:tr>
      <w:tr w:rsidR="00A45C94" w:rsidRPr="00A45C94" w:rsidTr="002134BD">
        <w:tc>
          <w:tcPr>
            <w:tcW w:w="8080" w:type="dxa"/>
          </w:tcPr>
          <w:p w:rsidR="00A45C94" w:rsidRPr="002134BD" w:rsidRDefault="00A45C94" w:rsidP="002134BD">
            <w:pPr>
              <w:pStyle w:val="a7"/>
              <w:rPr>
                <w:lang w:val="kk-KZ"/>
              </w:rPr>
            </w:pPr>
            <w:r w:rsidRPr="002134BD">
              <w:t>Ұсынылатын әдебиеттер тізімі</w:t>
            </w:r>
            <w:r w:rsidRPr="002134BD">
              <w:rPr>
                <w:lang w:val="kk-KZ"/>
              </w:rPr>
              <w:t>........................................................</w:t>
            </w:r>
          </w:p>
        </w:tc>
        <w:tc>
          <w:tcPr>
            <w:tcW w:w="674" w:type="dxa"/>
          </w:tcPr>
          <w:p w:rsidR="00A45C94" w:rsidRPr="002134BD" w:rsidRDefault="00027008" w:rsidP="002134BD">
            <w:pPr>
              <w:pStyle w:val="a7"/>
              <w:rPr>
                <w:lang w:val="kk-KZ"/>
              </w:rPr>
            </w:pPr>
            <w:r w:rsidRPr="002134BD">
              <w:rPr>
                <w:lang w:val="kk-KZ"/>
              </w:rPr>
              <w:t>61</w:t>
            </w:r>
          </w:p>
        </w:tc>
      </w:tr>
    </w:tbl>
    <w:p w:rsidR="00A45C94" w:rsidRPr="00A45C94" w:rsidRDefault="00A45C94" w:rsidP="00A45C94">
      <w:pPr>
        <w:rPr>
          <w:rFonts w:ascii="Times New Roman" w:hAnsi="Times New Roman"/>
          <w:sz w:val="28"/>
          <w:szCs w:val="28"/>
        </w:rPr>
      </w:pPr>
    </w:p>
    <w:p w:rsidR="00A45C94" w:rsidRDefault="00A45C94" w:rsidP="00A45C94">
      <w:pPr>
        <w:rPr>
          <w:lang w:eastAsia="ru-RU"/>
        </w:rPr>
      </w:pPr>
    </w:p>
    <w:p w:rsidR="00A45C94" w:rsidRDefault="00A45C94" w:rsidP="00A45C94">
      <w:pPr>
        <w:rPr>
          <w:lang w:eastAsia="ru-RU"/>
        </w:rPr>
      </w:pPr>
    </w:p>
    <w:p w:rsidR="00A45C94" w:rsidRDefault="00A45C94" w:rsidP="00A45C94">
      <w:pPr>
        <w:rPr>
          <w:lang w:eastAsia="ru-RU"/>
        </w:rPr>
      </w:pPr>
    </w:p>
    <w:p w:rsidR="00A45C94" w:rsidRDefault="00A45C94" w:rsidP="00A45C94">
      <w:pPr>
        <w:rPr>
          <w:lang w:eastAsia="ru-RU"/>
        </w:rPr>
      </w:pPr>
    </w:p>
    <w:p w:rsidR="00A45C94" w:rsidRDefault="00A45C94"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Default="00027008" w:rsidP="00A45C94">
      <w:pPr>
        <w:rPr>
          <w:lang w:val="kk-KZ" w:eastAsia="ru-RU"/>
        </w:rPr>
      </w:pPr>
    </w:p>
    <w:p w:rsidR="00027008" w:rsidRPr="00027008" w:rsidRDefault="00027008" w:rsidP="00A45C94">
      <w:pPr>
        <w:rPr>
          <w:lang w:val="kk-KZ" w:eastAsia="ru-RU"/>
        </w:rPr>
      </w:pPr>
    </w:p>
    <w:p w:rsidR="000D2F4D" w:rsidRPr="00B03B0F" w:rsidRDefault="00A66E34" w:rsidP="00B03B0F">
      <w:pPr>
        <w:spacing w:after="0" w:line="240" w:lineRule="auto"/>
        <w:ind w:firstLine="709"/>
        <w:jc w:val="center"/>
        <w:rPr>
          <w:rFonts w:ascii="Times New Roman" w:hAnsi="Times New Roman"/>
          <w:b/>
          <w:i/>
          <w:color w:val="800080"/>
          <w:sz w:val="28"/>
          <w:szCs w:val="28"/>
          <w:lang w:val="kk-KZ"/>
        </w:rPr>
      </w:pPr>
      <w:r w:rsidRPr="00B03B0F">
        <w:rPr>
          <w:rFonts w:ascii="Times New Roman" w:hAnsi="Times New Roman"/>
          <w:b/>
          <w:i/>
          <w:sz w:val="28"/>
          <w:szCs w:val="28"/>
          <w:lang w:val="kk-KZ"/>
        </w:rPr>
        <w:t>Кіріспе</w:t>
      </w:r>
    </w:p>
    <w:p w:rsidR="00774369" w:rsidRPr="00B03B0F" w:rsidRDefault="00A66E34"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«Әскери-медициналық дайындық» курсы жауынгерлермен бұқара  ха</w:t>
      </w:r>
      <w:r w:rsidR="00774369" w:rsidRPr="00B03B0F">
        <w:rPr>
          <w:rFonts w:ascii="Times New Roman" w:hAnsi="Times New Roman"/>
          <w:sz w:val="28"/>
          <w:szCs w:val="28"/>
          <w:lang w:val="kk-KZ"/>
        </w:rPr>
        <w:t xml:space="preserve">лыққа табиғи сұрапыл апаттарда, </w:t>
      </w:r>
      <w:r w:rsidRPr="00B03B0F">
        <w:rPr>
          <w:rFonts w:ascii="Times New Roman" w:hAnsi="Times New Roman"/>
          <w:sz w:val="28"/>
          <w:szCs w:val="28"/>
          <w:lang w:val="kk-KZ"/>
        </w:rPr>
        <w:t>жау жаппай шығынға ұшырайтын қарулар қолданған жағдайдағы дәрігерлік көмек көрсету жұмыстарынан мағлұмат беру. Ішкі қызмет талабы жарғысына сәйкес жауынгерлер денсаулығын сақтау. Денсаулықты сақтап нығайтып, күш пен шыдамдылықты арттыруда және ағзааның дұрыс жетілуіне дене дайындығы мен спортпен айналысудың алатын орны. Жеке адам гигиенасы. Сырт киім мен аяқ киімді тазалықта ұстау. Төсек орынды күту. Сыныптар және ұйықтау бөлменің ауасын алмастырып таза ұстау. Жеке құрама жауынгерлерінің денсаулығын</w:t>
      </w:r>
      <w:r w:rsidR="000D2F4D" w:rsidRPr="00B03B0F">
        <w:rPr>
          <w:rFonts w:ascii="Times New Roman" w:hAnsi="Times New Roman"/>
          <w:sz w:val="28"/>
          <w:szCs w:val="28"/>
          <w:lang w:val="kk-KZ"/>
        </w:rPr>
        <w:t xml:space="preserve"> сақтаудағы, командирдің міндет</w:t>
      </w:r>
      <w:r w:rsidRPr="00B03B0F">
        <w:rPr>
          <w:rFonts w:ascii="Times New Roman" w:hAnsi="Times New Roman"/>
          <w:sz w:val="28"/>
          <w:szCs w:val="28"/>
          <w:lang w:val="kk-KZ"/>
        </w:rPr>
        <w:t xml:space="preserve">тері. </w:t>
      </w:r>
      <w:r w:rsidR="0071772D" w:rsidRPr="00B03B0F">
        <w:rPr>
          <w:rFonts w:ascii="Times New Roman" w:eastAsia="Times New Roman" w:hAnsi="Times New Roman"/>
          <w:b/>
          <w:bCs/>
          <w:kern w:val="36"/>
          <w:sz w:val="28"/>
          <w:szCs w:val="28"/>
          <w:lang w:val="kk-KZ"/>
        </w:rPr>
        <w:t xml:space="preserve">  </w:t>
      </w:r>
      <w:r w:rsidR="00774369" w:rsidRPr="00B03B0F">
        <w:rPr>
          <w:rFonts w:ascii="Times New Roman" w:hAnsi="Times New Roman"/>
          <w:sz w:val="28"/>
          <w:szCs w:val="28"/>
          <w:lang w:val="kk-KZ"/>
        </w:rPr>
        <w:t>«Әскери-медициналық дайындық» курсы жауынгерлермен бұқара  халыққа табиғи сұрапыл апаттарда, жау жаппай шығынға ұшырайтын қарулар қолданған жағдайдағы дәрігерлік көмек көрсету жұмыстарынан мағлұмат беру.</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r w:rsidRPr="00B03B0F">
        <w:rPr>
          <w:rFonts w:ascii="Times New Roman" w:hAnsi="Times New Roman"/>
          <w:sz w:val="28"/>
          <w:szCs w:val="28"/>
          <w:lang w:val="kk-KZ"/>
        </w:rPr>
        <w:tab/>
        <w:t>Жарақаттану түрлеріне жалпы түсінік беру және алғашқы дәрігерлік көмек көрсету әдістерін үйрету.</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r w:rsidRPr="00B03B0F">
        <w:rPr>
          <w:rFonts w:ascii="Times New Roman" w:hAnsi="Times New Roman"/>
          <w:sz w:val="28"/>
          <w:szCs w:val="28"/>
          <w:lang w:val="kk-KZ"/>
        </w:rPr>
        <w:tab/>
        <w:t>Бұл курс жалпы білім беретін орта мектептердің бастапқы әскери дайындық пәні құрамына кіреді.</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r w:rsidRPr="00B03B0F">
        <w:rPr>
          <w:rFonts w:ascii="Times New Roman" w:hAnsi="Times New Roman"/>
          <w:sz w:val="28"/>
          <w:szCs w:val="28"/>
          <w:lang w:val="kk-KZ"/>
        </w:rPr>
        <w:tab/>
        <w:t>Сабақ әңгіме түрінде өтіп және әдіс-әрекеттерді алдымен студенттерге іс-жүзінде көрсетіп, содан кейін олардың қайталауымен өтеді.</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r w:rsidRPr="00B03B0F">
        <w:rPr>
          <w:rFonts w:ascii="Times New Roman" w:hAnsi="Times New Roman"/>
          <w:sz w:val="28"/>
          <w:szCs w:val="28"/>
          <w:lang w:val="kk-KZ"/>
        </w:rPr>
        <w:tab/>
        <w:t>Сабақта мынандай; оқу-көрнекілік, жеке алғашқы көмек көрсету заттары, плакаттар, кестелер, макеттер, жүйелер, диафильмдер және сондай-ақ ұрыс даласынан жарақаттанушылар мен зақымданушыларды тасымалдап алып шығу құралдары пайдалануы тиіс.</w:t>
      </w:r>
    </w:p>
    <w:p w:rsidR="00774369" w:rsidRPr="00B03B0F" w:rsidRDefault="00774369" w:rsidP="00027008">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r w:rsidRPr="00B03B0F">
        <w:rPr>
          <w:rFonts w:ascii="Times New Roman" w:hAnsi="Times New Roman"/>
          <w:sz w:val="28"/>
          <w:szCs w:val="28"/>
          <w:lang w:val="kk-KZ"/>
        </w:rPr>
        <w:tab/>
        <w:t>Жаппай шығынға ұшырататын қарудың зақымдаушы күштерінің адам ағзасына әсер ету ерекшелігімен алғашқы көмек көрсету сабақтарын өту барысында студенттерге жалпы жаппай шығынға ұшырату қарулары жайлы түсінік беріледі.</w:t>
      </w:r>
    </w:p>
    <w:p w:rsidR="00774369" w:rsidRPr="00B03B0F" w:rsidRDefault="00774369" w:rsidP="00B03B0F">
      <w:pPr>
        <w:spacing w:after="0" w:line="240" w:lineRule="auto"/>
        <w:ind w:firstLine="709"/>
        <w:jc w:val="center"/>
        <w:rPr>
          <w:rFonts w:ascii="Times New Roman" w:hAnsi="Times New Roman"/>
          <w:b/>
          <w:sz w:val="28"/>
          <w:szCs w:val="28"/>
          <w:lang w:val="kk-KZ"/>
        </w:rPr>
      </w:pPr>
      <w:r w:rsidRPr="00B03B0F">
        <w:rPr>
          <w:rFonts w:ascii="Times New Roman" w:hAnsi="Times New Roman"/>
          <w:b/>
          <w:sz w:val="28"/>
          <w:szCs w:val="28"/>
          <w:lang w:val="kk-KZ"/>
        </w:rPr>
        <w:t>Курстың  міндеттері:</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Бұл курсты оқытудағы басты мақсат пен міндет, күн тәртібінің қатаң сақталып және жүйелі түрде дене шынықтырумен айналысуының нәтижесінде, ағзаның дұрыс өсіп жетілу мен денсаулықты нығайтып сақталуына ықпал ететінін түсіндіру.</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Жеке адам және ұжымдық гигиенаны сақтау, науқастардың алдын-алу мәселелері бойынша білім беріп, оны іс-жүзінде орындай білуге үйрету.</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Күтпеген жағдайлардағы зақымдануда, күюде, сүйектер сынуында, жарақаттануларда, улы химиялық және бактериологиялық заттардан уланғанда, сондай-ақ ядролық қару зақымдарында өзіне және басқаларға көмек көрсете білуді үйрету.</w:t>
      </w:r>
    </w:p>
    <w:p w:rsidR="00774369" w:rsidRPr="00B03B0F" w:rsidRDefault="00774369"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Ядролық зақымдану ошағында, құтқару жұмыстарын ұйымдастыру білуді үйрету.</w:t>
      </w:r>
    </w:p>
    <w:p w:rsidR="009C642E" w:rsidRPr="00027008" w:rsidRDefault="00774369" w:rsidP="00027008">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Нақтылы ұрыс кезінде және  жорықтық ұрыс жағдайындағы бөлімшелерді медициналық көмекпен қамтамасыз етіп, науқастың алдын-алу тәртіптерімен таныстыру.</w:t>
      </w:r>
    </w:p>
    <w:p w:rsidR="00027008" w:rsidRDefault="00027008" w:rsidP="00027008">
      <w:pPr>
        <w:spacing w:after="0" w:line="240" w:lineRule="auto"/>
        <w:ind w:firstLine="709"/>
        <w:jc w:val="both"/>
        <w:outlineLvl w:val="0"/>
        <w:rPr>
          <w:rFonts w:ascii="Times New Roman" w:eastAsia="Times New Roman" w:hAnsi="Times New Roman"/>
          <w:b/>
          <w:bCs/>
          <w:i/>
          <w:kern w:val="36"/>
          <w:sz w:val="28"/>
          <w:szCs w:val="28"/>
          <w:lang w:val="kk-KZ"/>
        </w:rPr>
      </w:pPr>
      <w:r w:rsidRPr="00027008">
        <w:rPr>
          <w:rFonts w:ascii="Times New Roman" w:hAnsi="Times New Roman"/>
          <w:b/>
          <w:i/>
          <w:sz w:val="28"/>
          <w:szCs w:val="28"/>
          <w:lang w:val="kk-KZ"/>
        </w:rPr>
        <w:t>Модуль 1 Ішкі қызмет талабы жарғысына сәйкес жауынгерлер денсаулығын сақтау</w:t>
      </w:r>
    </w:p>
    <w:p w:rsidR="009C642E" w:rsidRPr="00027008" w:rsidRDefault="00027008" w:rsidP="00027008">
      <w:pPr>
        <w:spacing w:after="0" w:line="240" w:lineRule="auto"/>
        <w:ind w:firstLine="709"/>
        <w:jc w:val="both"/>
        <w:outlineLvl w:val="0"/>
        <w:rPr>
          <w:rFonts w:ascii="Times New Roman" w:eastAsia="Times New Roman" w:hAnsi="Times New Roman"/>
          <w:b/>
          <w:bCs/>
          <w:i/>
          <w:kern w:val="36"/>
          <w:sz w:val="28"/>
          <w:szCs w:val="28"/>
          <w:lang w:val="kk-KZ"/>
        </w:rPr>
      </w:pPr>
      <w:r>
        <w:rPr>
          <w:rFonts w:ascii="Times New Roman" w:hAnsi="Times New Roman"/>
          <w:iCs/>
          <w:color w:val="000000"/>
          <w:sz w:val="28"/>
          <w:szCs w:val="28"/>
          <w:lang w:val="kk-KZ"/>
        </w:rPr>
        <w:t xml:space="preserve"> </w:t>
      </w:r>
      <w:r w:rsidR="009C642E" w:rsidRPr="00C5250A">
        <w:rPr>
          <w:rFonts w:ascii="Times New Roman" w:hAnsi="Times New Roman"/>
          <w:iCs/>
          <w:color w:val="000000"/>
          <w:sz w:val="28"/>
          <w:szCs w:val="28"/>
          <w:lang w:val="kk-KZ"/>
        </w:rPr>
        <w:t xml:space="preserve">                                                                                            </w:t>
      </w:r>
      <w:r>
        <w:rPr>
          <w:rFonts w:ascii="Times New Roman" w:hAnsi="Times New Roman"/>
          <w:iCs/>
          <w:color w:val="000000"/>
          <w:sz w:val="28"/>
          <w:szCs w:val="28"/>
          <w:lang w:val="kk-KZ"/>
        </w:rPr>
        <w:t xml:space="preserve">                           Дәріс т</w:t>
      </w:r>
      <w:r w:rsidR="009C642E" w:rsidRPr="00C5250A">
        <w:rPr>
          <w:rFonts w:ascii="Times New Roman" w:hAnsi="Times New Roman"/>
          <w:iCs/>
          <w:color w:val="000000"/>
          <w:sz w:val="28"/>
          <w:szCs w:val="28"/>
          <w:lang w:val="kk-KZ"/>
        </w:rPr>
        <w:t>ақыры</w:t>
      </w:r>
      <w:r>
        <w:rPr>
          <w:rFonts w:ascii="Times New Roman" w:hAnsi="Times New Roman"/>
          <w:iCs/>
          <w:color w:val="000000"/>
          <w:sz w:val="28"/>
          <w:szCs w:val="28"/>
          <w:lang w:val="kk-KZ"/>
        </w:rPr>
        <w:t>бы</w:t>
      </w:r>
      <w:r w:rsidR="009C642E" w:rsidRPr="00C5250A">
        <w:rPr>
          <w:rFonts w:ascii="Times New Roman" w:hAnsi="Times New Roman"/>
          <w:iCs/>
          <w:color w:val="000000"/>
          <w:sz w:val="28"/>
          <w:szCs w:val="28"/>
          <w:lang w:val="kk-KZ"/>
        </w:rPr>
        <w:t xml:space="preserve">: </w:t>
      </w:r>
      <w:r w:rsidR="009C642E" w:rsidRPr="00027008">
        <w:rPr>
          <w:rFonts w:ascii="Times New Roman" w:hAnsi="Times New Roman"/>
          <w:b/>
          <w:iCs/>
          <w:color w:val="000000"/>
          <w:sz w:val="28"/>
          <w:szCs w:val="28"/>
          <w:lang w:val="kk-KZ"/>
        </w:rPr>
        <w:t xml:space="preserve">Жауынгерлердің денсаулығын </w:t>
      </w:r>
      <w:r w:rsidR="009C642E" w:rsidRPr="00027008">
        <w:rPr>
          <w:rFonts w:ascii="Times New Roman" w:hAnsi="Times New Roman"/>
          <w:b/>
          <w:iCs/>
          <w:color w:val="000000"/>
          <w:spacing w:val="-1"/>
          <w:sz w:val="28"/>
          <w:szCs w:val="28"/>
          <w:lang w:val="kk-KZ"/>
        </w:rPr>
        <w:t xml:space="preserve">сақтау, </w:t>
      </w:r>
      <w:r w:rsidR="009C642E" w:rsidRPr="00027008">
        <w:rPr>
          <w:rFonts w:ascii="Times New Roman" w:hAnsi="Times New Roman"/>
          <w:b/>
          <w:iCs/>
          <w:color w:val="000000"/>
          <w:sz w:val="28"/>
          <w:szCs w:val="28"/>
          <w:lang w:val="kk-KZ"/>
        </w:rPr>
        <w:t xml:space="preserve">жеке және ұжымдық  гигиена.   </w:t>
      </w:r>
    </w:p>
    <w:p w:rsidR="009C642E" w:rsidRPr="00C5250A" w:rsidRDefault="009C642E" w:rsidP="009C642E">
      <w:pPr>
        <w:shd w:val="clear" w:color="auto" w:fill="FFFFFF"/>
        <w:spacing w:after="0" w:line="240" w:lineRule="auto"/>
        <w:rPr>
          <w:rFonts w:ascii="Times New Roman" w:hAnsi="Times New Roman"/>
          <w:iCs/>
          <w:color w:val="000000"/>
          <w:sz w:val="28"/>
          <w:szCs w:val="28"/>
          <w:lang w:val="kk-KZ"/>
        </w:rPr>
      </w:pPr>
      <w:r w:rsidRPr="00027008">
        <w:rPr>
          <w:rFonts w:ascii="Times New Roman" w:hAnsi="Times New Roman"/>
          <w:i/>
          <w:sz w:val="28"/>
          <w:szCs w:val="28"/>
          <w:lang w:val="kk-KZ"/>
        </w:rPr>
        <w:t>Мақсаты:</w:t>
      </w:r>
      <w:r w:rsidRPr="00C5250A">
        <w:rPr>
          <w:rFonts w:ascii="Times New Roman" w:hAnsi="Times New Roman"/>
          <w:sz w:val="28"/>
          <w:szCs w:val="28"/>
          <w:lang w:val="kk-KZ"/>
        </w:rPr>
        <w:t xml:space="preserve"> </w:t>
      </w:r>
      <w:r w:rsidRPr="00C5250A">
        <w:rPr>
          <w:rFonts w:ascii="Times New Roman" w:hAnsi="Times New Roman"/>
          <w:color w:val="000000"/>
          <w:spacing w:val="6"/>
          <w:sz w:val="28"/>
          <w:szCs w:val="28"/>
          <w:lang w:val="kk-KZ"/>
        </w:rPr>
        <w:t xml:space="preserve"> Денсаулықты </w:t>
      </w:r>
      <w:r w:rsidRPr="00C5250A">
        <w:rPr>
          <w:rFonts w:ascii="Times New Roman" w:hAnsi="Times New Roman"/>
          <w:color w:val="000000"/>
          <w:spacing w:val="25"/>
          <w:sz w:val="28"/>
          <w:szCs w:val="28"/>
          <w:lang w:val="kk-KZ"/>
        </w:rPr>
        <w:t xml:space="preserve">сақтап, нығайтып, күшпен шыдамдылықты </w:t>
      </w:r>
      <w:r w:rsidRPr="00C5250A">
        <w:rPr>
          <w:rFonts w:ascii="Times New Roman" w:hAnsi="Times New Roman"/>
          <w:color w:val="000000"/>
          <w:sz w:val="28"/>
          <w:szCs w:val="28"/>
          <w:lang w:val="kk-KZ"/>
        </w:rPr>
        <w:t xml:space="preserve">apттыруда және aғзаның дұрыс </w:t>
      </w:r>
      <w:r w:rsidRPr="00C5250A">
        <w:rPr>
          <w:rFonts w:ascii="Times New Roman" w:hAnsi="Times New Roman"/>
          <w:iCs/>
          <w:color w:val="000000"/>
          <w:sz w:val="28"/>
          <w:szCs w:val="28"/>
          <w:lang w:val="kk-KZ"/>
        </w:rPr>
        <w:t xml:space="preserve">жетілуінде </w:t>
      </w:r>
      <w:r w:rsidRPr="00C5250A">
        <w:rPr>
          <w:rFonts w:ascii="Times New Roman" w:hAnsi="Times New Roman"/>
          <w:color w:val="000000"/>
          <w:sz w:val="28"/>
          <w:szCs w:val="28"/>
          <w:lang w:val="kk-KZ"/>
        </w:rPr>
        <w:t xml:space="preserve"> дене </w:t>
      </w:r>
      <w:r w:rsidRPr="00C5250A">
        <w:rPr>
          <w:rFonts w:ascii="Times New Roman" w:hAnsi="Times New Roman"/>
          <w:color w:val="000000"/>
          <w:spacing w:val="8"/>
          <w:sz w:val="28"/>
          <w:szCs w:val="28"/>
          <w:lang w:val="kk-KZ"/>
        </w:rPr>
        <w:t xml:space="preserve">дайындығы және спортпен айналысудың алатын </w:t>
      </w:r>
      <w:r w:rsidRPr="00C5250A">
        <w:rPr>
          <w:rFonts w:ascii="Times New Roman" w:hAnsi="Times New Roman"/>
          <w:color w:val="000000"/>
          <w:spacing w:val="-2"/>
          <w:sz w:val="28"/>
          <w:szCs w:val="28"/>
          <w:lang w:val="kk-KZ"/>
        </w:rPr>
        <w:t xml:space="preserve">орнын оқып білү. </w:t>
      </w:r>
      <w:r w:rsidRPr="00C5250A">
        <w:rPr>
          <w:rFonts w:ascii="Times New Roman" w:hAnsi="Times New Roman"/>
          <w:iCs/>
          <w:color w:val="000000"/>
          <w:sz w:val="28"/>
          <w:szCs w:val="28"/>
          <w:lang w:val="kk-KZ"/>
        </w:rPr>
        <w:t xml:space="preserve">                                                                                                                                  </w:t>
      </w:r>
    </w:p>
    <w:p w:rsidR="009C642E" w:rsidRPr="00C5250A" w:rsidRDefault="009C642E" w:rsidP="009C642E">
      <w:pPr>
        <w:shd w:val="clear" w:color="auto" w:fill="FFFFFF"/>
        <w:spacing w:after="0" w:line="240" w:lineRule="auto"/>
        <w:rPr>
          <w:rFonts w:ascii="Times New Roman" w:hAnsi="Times New Roman"/>
          <w:iCs/>
          <w:color w:val="000000"/>
          <w:sz w:val="28"/>
          <w:szCs w:val="28"/>
          <w:lang w:val="kk-KZ"/>
        </w:rPr>
      </w:pPr>
      <w:r w:rsidRPr="00027008">
        <w:rPr>
          <w:rFonts w:ascii="Times New Roman" w:hAnsi="Times New Roman"/>
          <w:i/>
          <w:sz w:val="28"/>
          <w:szCs w:val="28"/>
          <w:lang w:val="kk-KZ"/>
        </w:rPr>
        <w:t>Дәріс тезистері:</w:t>
      </w:r>
      <w:r>
        <w:rPr>
          <w:rFonts w:ascii="Times New Roman" w:hAnsi="Times New Roman"/>
          <w:iCs/>
          <w:color w:val="000000"/>
          <w:sz w:val="28"/>
          <w:szCs w:val="28"/>
          <w:lang w:val="kk-KZ"/>
        </w:rPr>
        <w:t xml:space="preserve"> </w:t>
      </w:r>
      <w:r w:rsidRPr="00C5250A">
        <w:rPr>
          <w:rFonts w:ascii="Times New Roman" w:hAnsi="Times New Roman"/>
          <w:iCs/>
          <w:color w:val="000000"/>
          <w:sz w:val="28"/>
          <w:szCs w:val="28"/>
          <w:lang w:val="kk-KZ"/>
        </w:rPr>
        <w:t xml:space="preserve"> Жауынгерлердің денсаулығын </w:t>
      </w:r>
      <w:r w:rsidRPr="00C5250A">
        <w:rPr>
          <w:rFonts w:ascii="Times New Roman" w:hAnsi="Times New Roman"/>
          <w:iCs/>
          <w:color w:val="000000"/>
          <w:spacing w:val="-1"/>
          <w:sz w:val="28"/>
          <w:szCs w:val="28"/>
          <w:lang w:val="kk-KZ"/>
        </w:rPr>
        <w:t xml:space="preserve">сақтау, </w:t>
      </w:r>
      <w:r w:rsidRPr="00C5250A">
        <w:rPr>
          <w:rFonts w:ascii="Times New Roman" w:hAnsi="Times New Roman"/>
          <w:iCs/>
          <w:color w:val="000000"/>
          <w:sz w:val="28"/>
          <w:szCs w:val="28"/>
          <w:lang w:val="kk-KZ"/>
        </w:rPr>
        <w:t>жеке және ұжымдық  гигиена.   Ішкі қ</w:t>
      </w:r>
      <w:r w:rsidRPr="00C5250A">
        <w:rPr>
          <w:rFonts w:ascii="Times New Roman" w:hAnsi="Times New Roman"/>
          <w:color w:val="000000"/>
          <w:sz w:val="28"/>
          <w:szCs w:val="28"/>
          <w:lang w:val="kk-KZ"/>
        </w:rPr>
        <w:t xml:space="preserve">ызмет жарғысы талабына сәйкес </w:t>
      </w:r>
      <w:r w:rsidRPr="00C5250A">
        <w:rPr>
          <w:rFonts w:ascii="Times New Roman" w:hAnsi="Times New Roman"/>
          <w:color w:val="000000"/>
          <w:spacing w:val="6"/>
          <w:sz w:val="28"/>
          <w:szCs w:val="28"/>
          <w:lang w:val="kk-KZ"/>
        </w:rPr>
        <w:t xml:space="preserve">жауынгерлер денсаулығын сақтау. Денсаулықты </w:t>
      </w:r>
      <w:r w:rsidRPr="00C5250A">
        <w:rPr>
          <w:rFonts w:ascii="Times New Roman" w:hAnsi="Times New Roman"/>
          <w:color w:val="000000"/>
          <w:spacing w:val="25"/>
          <w:sz w:val="28"/>
          <w:szCs w:val="28"/>
          <w:lang w:val="kk-KZ"/>
        </w:rPr>
        <w:t xml:space="preserve">сақтап, нығайтып, күшпен шыдамдылықты </w:t>
      </w:r>
      <w:r w:rsidRPr="00C5250A">
        <w:rPr>
          <w:rFonts w:ascii="Times New Roman" w:hAnsi="Times New Roman"/>
          <w:color w:val="000000"/>
          <w:sz w:val="28"/>
          <w:szCs w:val="28"/>
          <w:lang w:val="kk-KZ"/>
        </w:rPr>
        <w:t xml:space="preserve">apттыруда және aғзаның дұрыс </w:t>
      </w:r>
      <w:r w:rsidRPr="00C5250A">
        <w:rPr>
          <w:rFonts w:ascii="Times New Roman" w:hAnsi="Times New Roman"/>
          <w:iCs/>
          <w:color w:val="000000"/>
          <w:sz w:val="28"/>
          <w:szCs w:val="28"/>
          <w:lang w:val="kk-KZ"/>
        </w:rPr>
        <w:t xml:space="preserve">жетілуінде </w:t>
      </w:r>
      <w:r w:rsidRPr="00C5250A">
        <w:rPr>
          <w:rFonts w:ascii="Times New Roman" w:hAnsi="Times New Roman"/>
          <w:color w:val="000000"/>
          <w:sz w:val="28"/>
          <w:szCs w:val="28"/>
          <w:lang w:val="kk-KZ"/>
        </w:rPr>
        <w:t xml:space="preserve"> дене </w:t>
      </w:r>
      <w:r w:rsidRPr="00C5250A">
        <w:rPr>
          <w:rFonts w:ascii="Times New Roman" w:hAnsi="Times New Roman"/>
          <w:color w:val="000000"/>
          <w:spacing w:val="8"/>
          <w:sz w:val="28"/>
          <w:szCs w:val="28"/>
          <w:lang w:val="kk-KZ"/>
        </w:rPr>
        <w:t xml:space="preserve">дайындығы және спортпен айналысудың алатын </w:t>
      </w:r>
      <w:r w:rsidRPr="00C5250A">
        <w:rPr>
          <w:rFonts w:ascii="Times New Roman" w:hAnsi="Times New Roman"/>
          <w:color w:val="000000"/>
          <w:spacing w:val="-2"/>
          <w:sz w:val="28"/>
          <w:szCs w:val="28"/>
          <w:lang w:val="kk-KZ"/>
        </w:rPr>
        <w:t xml:space="preserve">орны. </w:t>
      </w:r>
      <w:r w:rsidRPr="00C5250A">
        <w:rPr>
          <w:rFonts w:ascii="Times New Roman" w:hAnsi="Times New Roman"/>
          <w:iCs/>
          <w:color w:val="000000"/>
          <w:sz w:val="28"/>
          <w:szCs w:val="28"/>
          <w:lang w:val="kk-KZ"/>
        </w:rPr>
        <w:t xml:space="preserve">                                                                                                                                  </w:t>
      </w:r>
    </w:p>
    <w:p w:rsidR="009C642E" w:rsidRPr="00C5250A" w:rsidRDefault="009C642E" w:rsidP="009C642E">
      <w:pPr>
        <w:shd w:val="clear" w:color="auto" w:fill="FFFFFF"/>
        <w:spacing w:after="0" w:line="240" w:lineRule="auto"/>
        <w:ind w:left="302"/>
        <w:rPr>
          <w:rFonts w:ascii="Times New Roman" w:hAnsi="Times New Roman"/>
          <w:iCs/>
          <w:color w:val="000000"/>
          <w:sz w:val="28"/>
          <w:szCs w:val="28"/>
          <w:lang w:val="kk-KZ"/>
        </w:rPr>
      </w:pPr>
    </w:p>
    <w:p w:rsidR="0071772D" w:rsidRPr="00B03B0F" w:rsidRDefault="0071772D" w:rsidP="00B03B0F">
      <w:pPr>
        <w:spacing w:after="0" w:line="240" w:lineRule="auto"/>
        <w:ind w:firstLine="709"/>
        <w:jc w:val="both"/>
        <w:outlineLvl w:val="0"/>
        <w:rPr>
          <w:rFonts w:ascii="Times New Roman" w:eastAsia="Times New Roman" w:hAnsi="Times New Roman"/>
          <w:b/>
          <w:bCs/>
          <w:i/>
          <w:kern w:val="36"/>
          <w:sz w:val="28"/>
          <w:szCs w:val="28"/>
          <w:lang w:val="kk-KZ"/>
        </w:rPr>
      </w:pPr>
      <w:r w:rsidRPr="00B03B0F">
        <w:rPr>
          <w:rFonts w:ascii="Times New Roman" w:eastAsia="Times New Roman" w:hAnsi="Times New Roman"/>
          <w:b/>
          <w:bCs/>
          <w:i/>
          <w:kern w:val="36"/>
          <w:sz w:val="28"/>
          <w:szCs w:val="28"/>
          <w:lang w:val="kk-KZ"/>
        </w:rPr>
        <w:t>Әскерлерді медициналық қамтамасыз ету</w:t>
      </w:r>
    </w:p>
    <w:p w:rsidR="0071772D" w:rsidRPr="00B03B0F" w:rsidRDefault="0071772D" w:rsidP="00B03B0F">
      <w:pPr>
        <w:spacing w:after="0" w:line="240" w:lineRule="auto"/>
        <w:ind w:firstLine="709"/>
        <w:jc w:val="both"/>
        <w:rPr>
          <w:rFonts w:ascii="Times New Roman" w:eastAsia="Times New Roman" w:hAnsi="Times New Roman"/>
          <w:sz w:val="28"/>
          <w:szCs w:val="28"/>
          <w:lang w:val="kk-KZ"/>
        </w:rPr>
      </w:pPr>
      <w:r w:rsidRPr="00B03B0F">
        <w:rPr>
          <w:rFonts w:ascii="Times New Roman" w:eastAsia="Times New Roman" w:hAnsi="Times New Roman"/>
          <w:sz w:val="28"/>
          <w:szCs w:val="28"/>
          <w:lang w:val="kk-KZ"/>
        </w:rPr>
        <w:t>Әскерлерді медициналық қамтамасыз ету  — әскердің жеке құрамының денсаулығын нығайту, ұрысқа қабілеттілігін сақтау, жаралыларды, ауруларды емдеу, медициналық көмек көрсету, тезірек сауықтырып, қатарға қосу мақсатымен әскери-медициналық қызмет көрсетушілер жүргізетін шаралар жүйесі. Әскерлерді медициналық қамтамасыз етудің негізгі міндеттері емдеу-</w:t>
      </w:r>
      <w:hyperlink r:id="rId8" w:tooltip="Эвакуация" w:history="1">
        <w:r w:rsidRPr="00B03B0F">
          <w:rPr>
            <w:rFonts w:ascii="Times New Roman" w:eastAsia="Times New Roman" w:hAnsi="Times New Roman"/>
            <w:sz w:val="28"/>
            <w:szCs w:val="28"/>
            <w:u w:val="single"/>
            <w:lang w:val="kk-KZ"/>
          </w:rPr>
          <w:t>эвакуация</w:t>
        </w:r>
      </w:hyperlink>
      <w:r w:rsidRPr="00B03B0F">
        <w:rPr>
          <w:rFonts w:ascii="Times New Roman" w:eastAsia="Times New Roman" w:hAnsi="Times New Roman"/>
          <w:sz w:val="28"/>
          <w:szCs w:val="28"/>
          <w:lang w:val="kk-KZ"/>
        </w:rPr>
        <w:t xml:space="preserve">, санитариялық-гигиеналық және індетке қарсы шараларды, сондай-ақ әскерді жаппай қырып-жою қаруынан қорғайтын медициналық қызметті ұйымдастыру мен жүргізу болып саналады. Ұрыс алаңында жаралыларға алғашқы көмекті әскери тәртіп бойынша санитарлар, сондай-ақ өзіне өзі немесе бір-біріне көмек көрсету жолымен жүргізеді. </w:t>
      </w:r>
      <w:hyperlink r:id="rId9" w:tooltip="Батальон" w:history="1">
        <w:r w:rsidRPr="00B03B0F">
          <w:rPr>
            <w:rFonts w:ascii="Times New Roman" w:eastAsia="Times New Roman" w:hAnsi="Times New Roman"/>
            <w:sz w:val="28"/>
            <w:szCs w:val="28"/>
            <w:u w:val="single"/>
            <w:lang w:val="kk-KZ"/>
          </w:rPr>
          <w:t>Батальондардағы</w:t>
        </w:r>
      </w:hyperlink>
      <w:r w:rsidRPr="00B03B0F">
        <w:rPr>
          <w:rFonts w:ascii="Times New Roman" w:eastAsia="Times New Roman" w:hAnsi="Times New Roman"/>
          <w:sz w:val="28"/>
          <w:szCs w:val="28"/>
          <w:lang w:val="kk-KZ"/>
        </w:rPr>
        <w:t xml:space="preserve"> медициналық пункттерде дәрігерге дейінгі, полкта дәрігерлік, дивизияда кәсіби дәрігерлік медициналық көмек көрсетіледі.</w:t>
      </w:r>
    </w:p>
    <w:p w:rsidR="0071772D" w:rsidRPr="00B03B0F" w:rsidRDefault="0071772D" w:rsidP="00B03B0F">
      <w:pPr>
        <w:spacing w:after="0" w:line="240" w:lineRule="auto"/>
        <w:ind w:firstLine="709"/>
        <w:jc w:val="both"/>
        <w:rPr>
          <w:rStyle w:val="s0"/>
          <w:color w:val="auto"/>
          <w:sz w:val="28"/>
          <w:szCs w:val="28"/>
          <w:lang w:val="kk-KZ"/>
        </w:rPr>
      </w:pPr>
    </w:p>
    <w:p w:rsidR="0071772D" w:rsidRPr="00B03B0F" w:rsidRDefault="0071772D" w:rsidP="00B03B0F">
      <w:pPr>
        <w:spacing w:after="0" w:line="240" w:lineRule="auto"/>
        <w:ind w:firstLine="709"/>
        <w:jc w:val="both"/>
        <w:rPr>
          <w:rFonts w:ascii="Times New Roman" w:hAnsi="Times New Roman"/>
          <w:i/>
          <w:sz w:val="28"/>
          <w:szCs w:val="28"/>
          <w:lang w:val="kk-KZ"/>
        </w:rPr>
      </w:pPr>
      <w:r w:rsidRPr="00B03B0F">
        <w:rPr>
          <w:rStyle w:val="s0"/>
          <w:b/>
          <w:bCs/>
          <w:i/>
          <w:sz w:val="28"/>
          <w:szCs w:val="28"/>
          <w:lang w:val="kk-KZ"/>
        </w:rPr>
        <w:t>Медициналық көмектің түрлері</w:t>
      </w:r>
    </w:p>
    <w:p w:rsidR="0071772D" w:rsidRPr="00B03B0F" w:rsidRDefault="0071772D" w:rsidP="00B03B0F">
      <w:pPr>
        <w:spacing w:after="0" w:line="240" w:lineRule="auto"/>
        <w:ind w:firstLine="709"/>
        <w:jc w:val="both"/>
        <w:rPr>
          <w:rFonts w:ascii="Times New Roman" w:hAnsi="Times New Roman"/>
          <w:sz w:val="28"/>
          <w:szCs w:val="28"/>
          <w:lang w:val="kk-KZ"/>
        </w:rPr>
      </w:pPr>
      <w:r w:rsidRPr="00B03B0F">
        <w:rPr>
          <w:rStyle w:val="s0"/>
          <w:sz w:val="28"/>
          <w:szCs w:val="28"/>
          <w:lang w:val="kk-KZ"/>
        </w:rPr>
        <w:t>Медициналық көмектің негізгі түрлері:</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0" w:name="SUB380001"/>
      <w:bookmarkEnd w:id="0"/>
      <w:r w:rsidRPr="00B03B0F">
        <w:rPr>
          <w:rStyle w:val="s0"/>
          <w:sz w:val="28"/>
          <w:szCs w:val="28"/>
          <w:lang w:val="kk-KZ"/>
        </w:rPr>
        <w:t>1) дәрігерге дейінгі медициналық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1" w:name="SUB380002"/>
      <w:bookmarkEnd w:id="1"/>
      <w:r w:rsidRPr="00B03B0F">
        <w:rPr>
          <w:rStyle w:val="s0"/>
          <w:sz w:val="28"/>
          <w:szCs w:val="28"/>
          <w:lang w:val="kk-KZ"/>
        </w:rPr>
        <w:t>2) білікті медициналық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2" w:name="SUB380003"/>
      <w:bookmarkEnd w:id="2"/>
      <w:r w:rsidRPr="00B03B0F">
        <w:rPr>
          <w:rStyle w:val="s0"/>
          <w:sz w:val="28"/>
          <w:szCs w:val="28"/>
          <w:lang w:val="kk-KZ"/>
        </w:rPr>
        <w:t>3) мамандандырылған медициналық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3" w:name="SUB380004"/>
      <w:bookmarkEnd w:id="3"/>
      <w:r w:rsidRPr="00B03B0F">
        <w:rPr>
          <w:rStyle w:val="s0"/>
          <w:sz w:val="28"/>
          <w:szCs w:val="28"/>
          <w:lang w:val="kk-KZ"/>
        </w:rPr>
        <w:t>4) жоғары мамандандырылған медициналық көмек;</w:t>
      </w:r>
    </w:p>
    <w:p w:rsidR="0071772D" w:rsidRPr="00B03B0F" w:rsidRDefault="0071772D" w:rsidP="00B03B0F">
      <w:pPr>
        <w:spacing w:after="0" w:line="240" w:lineRule="auto"/>
        <w:ind w:firstLine="709"/>
        <w:jc w:val="both"/>
        <w:rPr>
          <w:rFonts w:ascii="Times New Roman" w:hAnsi="Times New Roman"/>
          <w:sz w:val="28"/>
          <w:szCs w:val="28"/>
        </w:rPr>
      </w:pPr>
      <w:bookmarkStart w:id="4" w:name="SUB380005"/>
      <w:bookmarkEnd w:id="4"/>
      <w:r w:rsidRPr="00B03B0F">
        <w:rPr>
          <w:rStyle w:val="s0"/>
          <w:sz w:val="28"/>
          <w:szCs w:val="28"/>
        </w:rPr>
        <w:t xml:space="preserve">5) медициналық-әлеуметтік </w:t>
      </w:r>
      <w:proofErr w:type="gramStart"/>
      <w:r w:rsidRPr="00B03B0F">
        <w:rPr>
          <w:rStyle w:val="s0"/>
          <w:sz w:val="28"/>
          <w:szCs w:val="28"/>
        </w:rPr>
        <w:t>к</w:t>
      </w:r>
      <w:proofErr w:type="gramEnd"/>
      <w:r w:rsidRPr="00B03B0F">
        <w:rPr>
          <w:rStyle w:val="s0"/>
          <w:sz w:val="28"/>
          <w:szCs w:val="28"/>
        </w:rPr>
        <w:t>өмек болып табылады.</w:t>
      </w:r>
    </w:p>
    <w:p w:rsidR="0071772D" w:rsidRPr="00B03B0F" w:rsidRDefault="0071772D" w:rsidP="00B03B0F">
      <w:pPr>
        <w:spacing w:after="0" w:line="240" w:lineRule="auto"/>
        <w:ind w:firstLine="709"/>
        <w:jc w:val="both"/>
        <w:rPr>
          <w:rStyle w:val="s0"/>
          <w:b/>
          <w:bCs/>
          <w:sz w:val="28"/>
          <w:szCs w:val="28"/>
          <w:lang w:val="kk-KZ"/>
        </w:rPr>
      </w:pPr>
    </w:p>
    <w:p w:rsidR="0071772D" w:rsidRPr="00B03B0F" w:rsidRDefault="0071772D" w:rsidP="00B03B0F">
      <w:pPr>
        <w:spacing w:after="0" w:line="240" w:lineRule="auto"/>
        <w:ind w:firstLine="709"/>
        <w:jc w:val="both"/>
        <w:rPr>
          <w:rFonts w:ascii="Times New Roman" w:hAnsi="Times New Roman"/>
          <w:i/>
          <w:sz w:val="28"/>
          <w:szCs w:val="28"/>
          <w:lang w:val="kk-KZ"/>
        </w:rPr>
      </w:pPr>
      <w:r w:rsidRPr="00B03B0F">
        <w:rPr>
          <w:rStyle w:val="s0"/>
          <w:b/>
          <w:bCs/>
          <w:i/>
          <w:sz w:val="28"/>
          <w:szCs w:val="28"/>
          <w:lang w:val="kk-KZ"/>
        </w:rPr>
        <w:t>Дәрігерге дейінгі медициналық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5" w:name="SUB390100"/>
      <w:bookmarkEnd w:id="5"/>
      <w:r w:rsidRPr="00B03B0F">
        <w:rPr>
          <w:rStyle w:val="s0"/>
          <w:sz w:val="28"/>
          <w:szCs w:val="28"/>
          <w:lang w:val="kk-KZ"/>
        </w:rPr>
        <w:t>1. Дәрігерге дейінгі медициналық көмек – аурулардың профилактикасы мақсатында, сондай-ақ диагностика, емдеу мен медициналық оңалту әдістерін дәрігердің қатысуымен пайдалануды талап етпейтін аурулар кезінде орта медициналық білімі бар медицина қызметкерлері көрсететін медициналық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6" w:name="SUB390200"/>
      <w:bookmarkEnd w:id="6"/>
      <w:r w:rsidRPr="00B03B0F">
        <w:rPr>
          <w:rStyle w:val="s0"/>
          <w:sz w:val="28"/>
          <w:szCs w:val="28"/>
          <w:lang w:val="kk-KZ"/>
        </w:rPr>
        <w:t>2. Шұғыл жағдайларда дәрігерге дейінгі медициналық көмекті медициналық білімі жоқ, уәкілетті орган айқындаған тәртіппен тиісті даярлықтан өткен адамдар (парамедиктер), сондай-ақ зардап шегушілердің өмірін құтқару мақсатында өзге де адамдар көрсетуі мүмкін.</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7" w:name="SUB390300"/>
      <w:bookmarkEnd w:id="7"/>
      <w:r w:rsidRPr="00B03B0F">
        <w:rPr>
          <w:rStyle w:val="s0"/>
          <w:sz w:val="28"/>
          <w:szCs w:val="28"/>
          <w:lang w:val="kk-KZ"/>
        </w:rPr>
        <w:t>3. Дәрігерге дейінгі медициналық көмектің түрлері мен көлемін уәкілетті орган белгілейді.</w:t>
      </w:r>
    </w:p>
    <w:p w:rsidR="0071772D" w:rsidRPr="00B03B0F" w:rsidRDefault="0071772D" w:rsidP="00B03B0F">
      <w:pPr>
        <w:spacing w:after="0" w:line="240" w:lineRule="auto"/>
        <w:ind w:firstLine="709"/>
        <w:jc w:val="both"/>
        <w:rPr>
          <w:rFonts w:ascii="Times New Roman" w:hAnsi="Times New Roman"/>
          <w:sz w:val="28"/>
          <w:szCs w:val="28"/>
          <w:lang w:val="kk-KZ"/>
        </w:rPr>
      </w:pPr>
      <w:r w:rsidRPr="00B03B0F">
        <w:rPr>
          <w:rStyle w:val="s0"/>
          <w:sz w:val="28"/>
          <w:szCs w:val="28"/>
          <w:lang w:val="kk-KZ"/>
        </w:rPr>
        <w:t> </w:t>
      </w:r>
    </w:p>
    <w:p w:rsidR="0071772D" w:rsidRPr="00B03B0F" w:rsidRDefault="0071772D" w:rsidP="00B03B0F">
      <w:pPr>
        <w:spacing w:after="0" w:line="240" w:lineRule="auto"/>
        <w:ind w:firstLine="709"/>
        <w:jc w:val="both"/>
        <w:rPr>
          <w:rFonts w:ascii="Times New Roman" w:hAnsi="Times New Roman"/>
          <w:i/>
          <w:sz w:val="28"/>
          <w:szCs w:val="28"/>
          <w:lang w:val="kk-KZ"/>
        </w:rPr>
      </w:pPr>
      <w:bookmarkStart w:id="8" w:name="SUB400000"/>
      <w:bookmarkStart w:id="9" w:name="SUB450000"/>
      <w:bookmarkEnd w:id="8"/>
      <w:bookmarkEnd w:id="9"/>
      <w:r w:rsidRPr="00B03B0F">
        <w:rPr>
          <w:rStyle w:val="s0"/>
          <w:b/>
          <w:bCs/>
          <w:i/>
          <w:sz w:val="28"/>
          <w:szCs w:val="28"/>
          <w:lang w:val="kk-KZ"/>
        </w:rPr>
        <w:t>Алғашқы медициналық-санитариялық көмек</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0" w:name="SUB450100"/>
      <w:bookmarkEnd w:id="10"/>
      <w:r w:rsidRPr="00B03B0F">
        <w:rPr>
          <w:rStyle w:val="s0"/>
          <w:sz w:val="28"/>
          <w:szCs w:val="28"/>
          <w:lang w:val="kk-KZ"/>
        </w:rPr>
        <w:t>Алғашқы медициналық-санитариялық көмек – адам, отбасы және қоғам деңгейінде көрсетілетін, қолжетімді медициналық қызметтер көрсету кешенін:</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1" w:name="SUB450101"/>
      <w:bookmarkEnd w:id="11"/>
      <w:r w:rsidRPr="00B03B0F">
        <w:rPr>
          <w:rStyle w:val="s0"/>
          <w:sz w:val="28"/>
          <w:szCs w:val="28"/>
          <w:lang w:val="kk-KZ"/>
        </w:rPr>
        <w:t>неғұрлым кең таралған ауруларды, сондай-ақ жарақаттануларды, улануларды және басқа да кейінге қалдыруға болмайтын жай-күйлерді диагностикалау мен емдеуді;</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2" w:name="SUB450102"/>
      <w:bookmarkEnd w:id="12"/>
      <w:r w:rsidRPr="00B03B0F">
        <w:rPr>
          <w:rStyle w:val="s0"/>
          <w:sz w:val="28"/>
          <w:szCs w:val="28"/>
          <w:lang w:val="kk-KZ"/>
        </w:rPr>
        <w:t>инфекциялық аурулар ошақтарында са</w:t>
      </w:r>
      <w:r w:rsidRPr="00B03B0F">
        <w:rPr>
          <w:rStyle w:val="s0"/>
          <w:sz w:val="28"/>
          <w:szCs w:val="28"/>
          <w:lang w:val="kk-KZ"/>
        </w:rPr>
        <w:softHyphen/>
        <w:t>нитариялық-эпидемияға қарсы (профилактикалық) іс-шараларды;</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3" w:name="SUB450103"/>
      <w:bookmarkEnd w:id="13"/>
      <w:r w:rsidRPr="00B03B0F">
        <w:rPr>
          <w:rStyle w:val="s0"/>
          <w:sz w:val="28"/>
          <w:szCs w:val="28"/>
          <w:lang w:val="kk-KZ"/>
        </w:rPr>
        <w:t>халықты гигиеналық оқытуды, отбасын, ананы, әкені және баланы қорғауды;</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4" w:name="SUB450104"/>
      <w:bookmarkEnd w:id="14"/>
      <w:r w:rsidRPr="00B03B0F">
        <w:rPr>
          <w:rStyle w:val="s0"/>
          <w:sz w:val="28"/>
          <w:szCs w:val="28"/>
          <w:lang w:val="kk-KZ"/>
        </w:rPr>
        <w:t>халықты қауіпсіз сумен жабдықтау және оның кенеулі тамақтануы жөніндегі түсіндіру жұмыстарын қамтитын, тәулік бойы медициналық бақылауы болмайтын, дәрігерге дейінгі немесе білікті медициналық көмек.</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r w:rsidRPr="00B03B0F">
        <w:rPr>
          <w:rStyle w:val="s0"/>
          <w:sz w:val="28"/>
          <w:szCs w:val="28"/>
          <w:lang w:val="kk-KZ"/>
        </w:rPr>
        <w:t>Алғашқы медициналық-санитариялық көмекті учаскелік терапевтер, педиатрлар, жалпы практика дәрігерлері, фельдшерлер, акушерлер және мейірбикелер көрсетеді.</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5" w:name="SUB450300"/>
      <w:bookmarkEnd w:id="15"/>
      <w:r w:rsidRPr="00B03B0F">
        <w:rPr>
          <w:rStyle w:val="s0"/>
          <w:sz w:val="28"/>
          <w:szCs w:val="28"/>
          <w:lang w:val="kk-KZ"/>
        </w:rPr>
        <w:t>Алғашқы медициналық-санитариялық кө</w:t>
      </w:r>
      <w:r w:rsidRPr="00B03B0F">
        <w:rPr>
          <w:rStyle w:val="s0"/>
          <w:sz w:val="28"/>
          <w:szCs w:val="28"/>
          <w:lang w:val="kk-KZ"/>
        </w:rPr>
        <w:softHyphen/>
        <w:t>мек көрсететін ұйымдардың қызметі азаматтарға медициналық ұйымды еркін таңдау құқығы еске</w:t>
      </w:r>
      <w:r w:rsidRPr="00B03B0F">
        <w:rPr>
          <w:rStyle w:val="s0"/>
          <w:sz w:val="28"/>
          <w:szCs w:val="28"/>
          <w:lang w:val="kk-KZ"/>
        </w:rPr>
        <w:softHyphen/>
        <w:t>ріле отырып, тұрғылықты және (немесе) бекітілген жері бойынша медициналық көмектің қолжетім</w:t>
      </w:r>
      <w:r w:rsidRPr="00B03B0F">
        <w:rPr>
          <w:rStyle w:val="s0"/>
          <w:sz w:val="28"/>
          <w:szCs w:val="28"/>
          <w:lang w:val="kk-KZ"/>
        </w:rPr>
        <w:softHyphen/>
        <w:t>ді</w:t>
      </w:r>
      <w:r w:rsidRPr="00B03B0F">
        <w:rPr>
          <w:rStyle w:val="s0"/>
          <w:sz w:val="28"/>
          <w:szCs w:val="28"/>
          <w:lang w:val="kk-KZ"/>
        </w:rPr>
        <w:softHyphen/>
        <w:t>лігін қамтамасыз ету мақсатында аумақтық прин</w:t>
      </w:r>
      <w:r w:rsidRPr="00B03B0F">
        <w:rPr>
          <w:rStyle w:val="s0"/>
          <w:sz w:val="28"/>
          <w:szCs w:val="28"/>
          <w:lang w:val="kk-KZ"/>
        </w:rPr>
        <w:softHyphen/>
        <w:t>цип бойынша құрылады.</w:t>
      </w:r>
    </w:p>
    <w:p w:rsidR="0071772D" w:rsidRPr="00B03B0F" w:rsidRDefault="0071772D" w:rsidP="00027008">
      <w:pPr>
        <w:pStyle w:val="aa"/>
        <w:numPr>
          <w:ilvl w:val="0"/>
          <w:numId w:val="3"/>
        </w:numPr>
        <w:spacing w:after="0" w:line="240" w:lineRule="auto"/>
        <w:ind w:left="0" w:firstLine="709"/>
        <w:jc w:val="both"/>
        <w:rPr>
          <w:rFonts w:ascii="Times New Roman" w:hAnsi="Times New Roman" w:cs="Times New Roman"/>
          <w:sz w:val="28"/>
          <w:szCs w:val="28"/>
          <w:lang w:val="kk-KZ"/>
        </w:rPr>
      </w:pPr>
      <w:bookmarkStart w:id="16" w:name="SUB450400"/>
      <w:bookmarkEnd w:id="16"/>
      <w:r w:rsidRPr="00B03B0F">
        <w:rPr>
          <w:rStyle w:val="s0"/>
          <w:sz w:val="28"/>
          <w:szCs w:val="28"/>
          <w:lang w:val="kk-KZ"/>
        </w:rPr>
        <w:t>Алғашқы медициналық-санитариялық көмек көрсету түрлерін, көлемін, тәртібін, сондай-ақ азаматтарды алғашқы медициналық-санитария</w:t>
      </w:r>
      <w:r w:rsidRPr="00B03B0F">
        <w:rPr>
          <w:rStyle w:val="s0"/>
          <w:sz w:val="28"/>
          <w:szCs w:val="28"/>
          <w:lang w:val="kk-KZ"/>
        </w:rPr>
        <w:softHyphen/>
        <w:t>лық көмек ұйымдарына бекіту тәртібін уәкілетті орган белгілейді.</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17" w:name="SUB450500"/>
      <w:bookmarkEnd w:id="17"/>
      <w:r w:rsidRPr="00B03B0F">
        <w:rPr>
          <w:rStyle w:val="s0"/>
          <w:sz w:val="28"/>
          <w:szCs w:val="28"/>
          <w:lang w:val="kk-KZ"/>
        </w:rPr>
        <w:t>Алғашқы медициналық-санитариялық көмекті ұйымдастыруды жергілікті мемлекеттік басқару органдары жүзеге асырады.</w:t>
      </w:r>
    </w:p>
    <w:p w:rsidR="0071772D" w:rsidRPr="00B03B0F" w:rsidRDefault="0071772D" w:rsidP="00B03B0F">
      <w:pPr>
        <w:spacing w:after="0" w:line="240" w:lineRule="auto"/>
        <w:ind w:firstLine="709"/>
        <w:jc w:val="both"/>
        <w:rPr>
          <w:rFonts w:ascii="Times New Roman" w:hAnsi="Times New Roman"/>
          <w:sz w:val="28"/>
          <w:szCs w:val="28"/>
          <w:lang w:val="kk-KZ"/>
        </w:rPr>
      </w:pPr>
      <w:r w:rsidRPr="00B03B0F">
        <w:rPr>
          <w:rStyle w:val="s0"/>
          <w:sz w:val="28"/>
          <w:szCs w:val="28"/>
          <w:lang w:val="kk-KZ"/>
        </w:rPr>
        <w:t> </w:t>
      </w:r>
    </w:p>
    <w:p w:rsidR="0071772D" w:rsidRPr="00B03B0F" w:rsidRDefault="0071772D" w:rsidP="00B03B0F">
      <w:pPr>
        <w:spacing w:after="0" w:line="240" w:lineRule="auto"/>
        <w:ind w:firstLine="709"/>
        <w:jc w:val="both"/>
        <w:rPr>
          <w:rFonts w:ascii="Times New Roman" w:hAnsi="Times New Roman"/>
          <w:i/>
          <w:sz w:val="28"/>
          <w:szCs w:val="28"/>
          <w:lang w:val="kk-KZ"/>
        </w:rPr>
      </w:pPr>
      <w:bookmarkStart w:id="18" w:name="SUB460000"/>
      <w:bookmarkStart w:id="19" w:name="SUB480000"/>
      <w:bookmarkStart w:id="20" w:name="SUB490000"/>
      <w:bookmarkStart w:id="21" w:name="SUB510000"/>
      <w:bookmarkEnd w:id="18"/>
      <w:bookmarkEnd w:id="19"/>
      <w:bookmarkEnd w:id="20"/>
      <w:bookmarkEnd w:id="21"/>
      <w:r w:rsidRPr="00B03B0F">
        <w:rPr>
          <w:rStyle w:val="s0"/>
          <w:b/>
          <w:bCs/>
          <w:i/>
          <w:sz w:val="28"/>
          <w:szCs w:val="28"/>
          <w:lang w:val="kk-KZ"/>
        </w:rPr>
        <w:t>Төтенше жағдайлар кезіндегі медици</w:t>
      </w:r>
      <w:r w:rsidRPr="00B03B0F">
        <w:rPr>
          <w:rStyle w:val="s0"/>
          <w:b/>
          <w:bCs/>
          <w:i/>
          <w:sz w:val="28"/>
          <w:szCs w:val="28"/>
          <w:lang w:val="kk-KZ"/>
        </w:rPr>
        <w:softHyphen/>
        <w:t>налық көмек</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22" w:name="SUB510100"/>
      <w:bookmarkEnd w:id="22"/>
      <w:r w:rsidRPr="00B03B0F">
        <w:rPr>
          <w:rStyle w:val="s0"/>
          <w:sz w:val="28"/>
          <w:szCs w:val="28"/>
          <w:lang w:val="kk-KZ"/>
        </w:rPr>
        <w:t>1. Төтенше жағдайлар кезіндегі медициналық көмек – табиғи және техногендік сипаттағы төтен</w:t>
      </w:r>
      <w:r w:rsidRPr="00B03B0F">
        <w:rPr>
          <w:rStyle w:val="s0"/>
          <w:sz w:val="28"/>
          <w:szCs w:val="28"/>
          <w:lang w:val="kk-KZ"/>
        </w:rPr>
        <w:softHyphen/>
        <w:t>ше жағдайлар кезінде апаттар медицинасы қызме</w:t>
      </w:r>
      <w:r w:rsidRPr="00B03B0F">
        <w:rPr>
          <w:rStyle w:val="s0"/>
          <w:sz w:val="28"/>
          <w:szCs w:val="28"/>
          <w:lang w:val="kk-KZ"/>
        </w:rPr>
        <w:softHyphen/>
        <w:t>ті</w:t>
      </w:r>
      <w:r w:rsidRPr="00B03B0F">
        <w:rPr>
          <w:rStyle w:val="s0"/>
          <w:sz w:val="28"/>
          <w:szCs w:val="28"/>
          <w:lang w:val="kk-KZ"/>
        </w:rPr>
        <w:softHyphen/>
        <w:t>нің медициналық көмек ұсыну нысаны.</w:t>
      </w:r>
    </w:p>
    <w:p w:rsidR="0071772D" w:rsidRPr="00B03B0F" w:rsidRDefault="0071772D" w:rsidP="00B03B0F">
      <w:pPr>
        <w:spacing w:after="0" w:line="240" w:lineRule="auto"/>
        <w:ind w:firstLine="709"/>
        <w:jc w:val="both"/>
        <w:rPr>
          <w:rFonts w:ascii="Times New Roman" w:hAnsi="Times New Roman"/>
          <w:sz w:val="28"/>
          <w:szCs w:val="28"/>
          <w:lang w:val="kk-KZ"/>
        </w:rPr>
      </w:pPr>
      <w:bookmarkStart w:id="23" w:name="SUB510200"/>
      <w:bookmarkEnd w:id="23"/>
      <w:r w:rsidRPr="00B03B0F">
        <w:rPr>
          <w:rStyle w:val="s0"/>
          <w:sz w:val="28"/>
          <w:szCs w:val="28"/>
          <w:lang w:val="kk-KZ"/>
        </w:rPr>
        <w:t>2. Төтенше жағдайлар кезінде медициналық көмек ұсыну тәртібін, оның түрлері мен көлемін Қазақ</w:t>
      </w:r>
      <w:r w:rsidRPr="00B03B0F">
        <w:rPr>
          <w:rStyle w:val="s0"/>
          <w:sz w:val="28"/>
          <w:szCs w:val="28"/>
          <w:lang w:val="kk-KZ"/>
        </w:rPr>
        <w:softHyphen/>
        <w:t>стан Республикасының Үкіметі айқындайды.</w:t>
      </w:r>
    </w:p>
    <w:p w:rsidR="0071772D" w:rsidRPr="00B03B0F" w:rsidRDefault="0071772D" w:rsidP="00B03B0F">
      <w:pPr>
        <w:spacing w:after="0" w:line="240" w:lineRule="auto"/>
        <w:ind w:firstLine="709"/>
        <w:jc w:val="both"/>
        <w:rPr>
          <w:rFonts w:ascii="Times New Roman" w:hAnsi="Times New Roman"/>
          <w:sz w:val="28"/>
          <w:szCs w:val="28"/>
        </w:rPr>
      </w:pPr>
      <w:r w:rsidRPr="00B03B0F">
        <w:rPr>
          <w:rStyle w:val="s0"/>
          <w:sz w:val="28"/>
          <w:szCs w:val="28"/>
          <w:lang w:val="kk-KZ"/>
        </w:rPr>
        <w:t> </w:t>
      </w:r>
      <w:r w:rsidR="0020430A" w:rsidRPr="00B03B0F">
        <w:rPr>
          <w:rStyle w:val="s0"/>
          <w:noProof/>
          <w:sz w:val="28"/>
          <w:szCs w:val="28"/>
          <w:lang w:eastAsia="ru-RU"/>
        </w:rPr>
        <w:drawing>
          <wp:inline distT="0" distB="0" distL="0" distR="0">
            <wp:extent cx="5872702" cy="2873565"/>
            <wp:effectExtent l="19050" t="0" r="0" b="0"/>
            <wp:docPr id="8" name="Рисунок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0" cstate="print"/>
                    <a:srcRect/>
                    <a:stretch>
                      <a:fillRect/>
                    </a:stretch>
                  </pic:blipFill>
                  <pic:spPr bwMode="auto">
                    <a:xfrm>
                      <a:off x="0" y="0"/>
                      <a:ext cx="5878802" cy="2876550"/>
                    </a:xfrm>
                    <a:prstGeom prst="rect">
                      <a:avLst/>
                    </a:prstGeom>
                    <a:noFill/>
                    <a:ln w="9525">
                      <a:noFill/>
                      <a:miter lim="800000"/>
                      <a:headEnd/>
                      <a:tailEnd/>
                    </a:ln>
                  </pic:spPr>
                </pic:pic>
              </a:graphicData>
            </a:graphic>
          </wp:inline>
        </w:drawing>
      </w:r>
    </w:p>
    <w:p w:rsidR="0071772D" w:rsidRPr="00B03B0F" w:rsidRDefault="0071772D" w:rsidP="00B03B0F">
      <w:pPr>
        <w:spacing w:after="0" w:line="240" w:lineRule="auto"/>
        <w:ind w:firstLine="709"/>
        <w:jc w:val="both"/>
        <w:rPr>
          <w:rFonts w:ascii="Times New Roman" w:hAnsi="Times New Roman"/>
          <w:sz w:val="28"/>
          <w:szCs w:val="28"/>
        </w:rPr>
      </w:pPr>
      <w:bookmarkStart w:id="24" w:name="SUB520000"/>
      <w:bookmarkStart w:id="25" w:name="SUB530000"/>
      <w:bookmarkStart w:id="26" w:name="SUB530300"/>
      <w:bookmarkEnd w:id="24"/>
      <w:bookmarkEnd w:id="25"/>
      <w:bookmarkEnd w:id="26"/>
      <w:r w:rsidRPr="00B03B0F">
        <w:rPr>
          <w:rFonts w:ascii="Times New Roman" w:hAnsi="Times New Roman"/>
          <w:noProof/>
          <w:sz w:val="28"/>
          <w:szCs w:val="28"/>
          <w:lang w:eastAsia="ru-RU"/>
        </w:rPr>
        <w:drawing>
          <wp:inline distT="0" distB="0" distL="0" distR="0">
            <wp:extent cx="5715000" cy="5715000"/>
            <wp:effectExtent l="19050" t="0" r="0" b="0"/>
            <wp:docPr id="13" name="Рисунок 13" descr="big_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ig_1322"/>
                    <pic:cNvPicPr>
                      <a:picLocks noChangeAspect="1" noChangeArrowheads="1"/>
                    </pic:cNvPicPr>
                  </pic:nvPicPr>
                  <pic:blipFill>
                    <a:blip r:embed="rId11" cstate="print"/>
                    <a:srcRect/>
                    <a:stretch>
                      <a:fillRect/>
                    </a:stretch>
                  </pic:blipFill>
                  <pic:spPr bwMode="auto">
                    <a:xfrm>
                      <a:off x="0" y="0"/>
                      <a:ext cx="5715000" cy="5715000"/>
                    </a:xfrm>
                    <a:prstGeom prst="rect">
                      <a:avLst/>
                    </a:prstGeom>
                    <a:noFill/>
                    <a:ln w="9525">
                      <a:noFill/>
                      <a:miter lim="800000"/>
                      <a:headEnd/>
                      <a:tailEnd/>
                    </a:ln>
                  </pic:spPr>
                </pic:pic>
              </a:graphicData>
            </a:graphic>
          </wp:inline>
        </w:drawing>
      </w:r>
    </w:p>
    <w:p w:rsidR="0071772D" w:rsidRPr="00B03B0F" w:rsidRDefault="0071772D" w:rsidP="00B03B0F">
      <w:pPr>
        <w:spacing w:after="0" w:line="240" w:lineRule="auto"/>
        <w:ind w:firstLine="709"/>
        <w:jc w:val="both"/>
        <w:rPr>
          <w:rFonts w:ascii="Times New Roman" w:hAnsi="Times New Roman"/>
          <w:sz w:val="28"/>
          <w:szCs w:val="28"/>
          <w:lang w:val="kk-KZ"/>
        </w:rPr>
      </w:pPr>
      <w:r w:rsidRPr="00B03B0F">
        <w:rPr>
          <w:rStyle w:val="s0"/>
          <w:sz w:val="28"/>
          <w:szCs w:val="28"/>
        </w:rPr>
        <w:t> </w:t>
      </w:r>
      <w:bookmarkStart w:id="27" w:name="SUB540000"/>
      <w:bookmarkEnd w:id="27"/>
    </w:p>
    <w:p w:rsidR="009C642E" w:rsidRDefault="009C642E" w:rsidP="00B03B0F">
      <w:pPr>
        <w:spacing w:after="0" w:line="240" w:lineRule="auto"/>
        <w:ind w:firstLine="709"/>
        <w:jc w:val="both"/>
        <w:rPr>
          <w:rFonts w:ascii="Times New Roman" w:hAnsi="Times New Roman"/>
          <w:b/>
          <w:sz w:val="28"/>
          <w:szCs w:val="28"/>
          <w:lang w:val="kk-KZ"/>
        </w:rPr>
      </w:pPr>
    </w:p>
    <w:p w:rsidR="0095454D" w:rsidRDefault="009C642E"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9C642E">
        <w:rPr>
          <w:i/>
          <w:iCs/>
          <w:color w:val="000000"/>
          <w:sz w:val="28"/>
          <w:szCs w:val="28"/>
          <w:lang w:val="kk-KZ"/>
        </w:rPr>
        <w:t>Әдебиеттер тізімі.</w:t>
      </w:r>
      <w:r w:rsidR="0095454D" w:rsidRPr="0095454D">
        <w:rPr>
          <w:sz w:val="28"/>
          <w:szCs w:val="28"/>
          <w:lang w:val="kk-KZ"/>
        </w:rPr>
        <w:t xml:space="preserve"> </w:t>
      </w:r>
    </w:p>
    <w:p w:rsidR="0095454D" w:rsidRPr="00986719" w:rsidRDefault="0095454D" w:rsidP="005A010C">
      <w:pPr>
        <w:pStyle w:val="msonormalcxspmiddlecxspmiddle"/>
        <w:numPr>
          <w:ilvl w:val="0"/>
          <w:numId w:val="11"/>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Руководство по организации медицинского обеспечения при массовых поражениях населения, Бурназян А.И. – М.: Медицина, 1971.</w:t>
      </w:r>
    </w:p>
    <w:p w:rsidR="0095454D" w:rsidRPr="00986719" w:rsidRDefault="0095454D" w:rsidP="005A010C">
      <w:pPr>
        <w:pStyle w:val="msonormalcxspmiddlecxspmiddle"/>
        <w:numPr>
          <w:ilvl w:val="0"/>
          <w:numId w:val="11"/>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Первая медицинская помощь, Буянов В.М.: Медицина, 1981.</w:t>
      </w:r>
    </w:p>
    <w:p w:rsidR="0095454D" w:rsidRPr="00986719" w:rsidRDefault="0095454D" w:rsidP="00027008">
      <w:pPr>
        <w:pStyle w:val="msonormalcxspmiddlecxspmiddle"/>
        <w:numPr>
          <w:ilvl w:val="0"/>
          <w:numId w:val="11"/>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 xml:space="preserve">Неотложная помощь при травматических повреждениях, Лебедев В.В., </w:t>
      </w:r>
      <w:r w:rsidRPr="0095454D">
        <w:rPr>
          <w:sz w:val="28"/>
          <w:szCs w:val="28"/>
          <w:lang w:val="kk-KZ"/>
        </w:rPr>
        <w:t>Охотский</w:t>
      </w:r>
      <w:r w:rsidRPr="00986719">
        <w:rPr>
          <w:sz w:val="28"/>
          <w:szCs w:val="28"/>
          <w:lang w:val="kk-KZ"/>
        </w:rPr>
        <w:t xml:space="preserve"> В.П., Камилин Н.Н.,-М.: Медицина, 1980.</w:t>
      </w:r>
    </w:p>
    <w:p w:rsidR="009C642E" w:rsidRPr="009C642E" w:rsidRDefault="009C642E" w:rsidP="009C642E">
      <w:pPr>
        <w:shd w:val="clear" w:color="auto" w:fill="FFFFFF"/>
        <w:spacing w:after="0" w:line="240" w:lineRule="auto"/>
        <w:ind w:left="302"/>
        <w:rPr>
          <w:rFonts w:ascii="Times New Roman" w:hAnsi="Times New Roman"/>
          <w:i/>
          <w:iCs/>
          <w:color w:val="000000"/>
          <w:sz w:val="28"/>
          <w:szCs w:val="28"/>
          <w:lang w:val="kk-KZ"/>
        </w:rPr>
      </w:pPr>
      <w:r w:rsidRPr="009C642E">
        <w:rPr>
          <w:rFonts w:ascii="Times New Roman" w:hAnsi="Times New Roman"/>
          <w:i/>
          <w:iCs/>
          <w:color w:val="000000"/>
          <w:sz w:val="28"/>
          <w:szCs w:val="28"/>
          <w:lang w:val="kk-KZ"/>
        </w:rPr>
        <w:t>Студенттің өзін-өзі бақылау сұрақтары.</w:t>
      </w:r>
    </w:p>
    <w:p w:rsidR="009C642E" w:rsidRPr="0095454D" w:rsidRDefault="009C642E" w:rsidP="009C642E">
      <w:pPr>
        <w:shd w:val="clear" w:color="auto" w:fill="FFFFFF"/>
        <w:spacing w:after="0" w:line="240" w:lineRule="auto"/>
        <w:rPr>
          <w:rFonts w:ascii="Times New Roman" w:hAnsi="Times New Roman"/>
          <w:i/>
          <w:iCs/>
          <w:color w:val="000000"/>
          <w:sz w:val="28"/>
          <w:szCs w:val="28"/>
          <w:lang w:val="kk-KZ"/>
        </w:rPr>
      </w:pPr>
      <w:r w:rsidRPr="00C5250A">
        <w:rPr>
          <w:rFonts w:ascii="Times New Roman" w:hAnsi="Times New Roman"/>
          <w:iCs/>
          <w:color w:val="000000"/>
          <w:sz w:val="28"/>
          <w:szCs w:val="28"/>
          <w:lang w:val="kk-KZ"/>
        </w:rPr>
        <w:t>1.</w:t>
      </w:r>
      <w:r w:rsidRPr="0095454D">
        <w:rPr>
          <w:rFonts w:ascii="Times New Roman" w:hAnsi="Times New Roman"/>
          <w:i/>
          <w:iCs/>
          <w:color w:val="000000"/>
          <w:sz w:val="28"/>
          <w:szCs w:val="28"/>
          <w:lang w:val="kk-KZ"/>
        </w:rPr>
        <w:t xml:space="preserve">Жауынгерлердің денсаулығын </w:t>
      </w:r>
      <w:r w:rsidRPr="0095454D">
        <w:rPr>
          <w:rFonts w:ascii="Times New Roman" w:hAnsi="Times New Roman"/>
          <w:i/>
          <w:iCs/>
          <w:color w:val="000000"/>
          <w:spacing w:val="-1"/>
          <w:sz w:val="28"/>
          <w:szCs w:val="28"/>
          <w:lang w:val="kk-KZ"/>
        </w:rPr>
        <w:t xml:space="preserve">сақтау, </w:t>
      </w:r>
      <w:r w:rsidRPr="0095454D">
        <w:rPr>
          <w:rFonts w:ascii="Times New Roman" w:hAnsi="Times New Roman"/>
          <w:i/>
          <w:iCs/>
          <w:color w:val="000000"/>
          <w:sz w:val="28"/>
          <w:szCs w:val="28"/>
          <w:lang w:val="kk-KZ"/>
        </w:rPr>
        <w:t xml:space="preserve">жеке және ұжымдық  гигиена.   </w:t>
      </w:r>
    </w:p>
    <w:p w:rsidR="009C642E" w:rsidRPr="0095454D" w:rsidRDefault="009C642E" w:rsidP="009C642E">
      <w:pPr>
        <w:shd w:val="clear" w:color="auto" w:fill="FFFFFF"/>
        <w:spacing w:after="0" w:line="240" w:lineRule="auto"/>
        <w:rPr>
          <w:rFonts w:ascii="Times New Roman" w:hAnsi="Times New Roman"/>
          <w:i/>
          <w:color w:val="000000"/>
          <w:spacing w:val="6"/>
          <w:sz w:val="28"/>
          <w:szCs w:val="28"/>
          <w:lang w:val="kk-KZ"/>
        </w:rPr>
      </w:pPr>
      <w:r w:rsidRPr="0095454D">
        <w:rPr>
          <w:rFonts w:ascii="Times New Roman" w:hAnsi="Times New Roman"/>
          <w:i/>
          <w:iCs/>
          <w:color w:val="000000"/>
          <w:sz w:val="28"/>
          <w:szCs w:val="28"/>
          <w:lang w:val="kk-KZ"/>
        </w:rPr>
        <w:t>2.Ішкі қ</w:t>
      </w:r>
      <w:r w:rsidRPr="0095454D">
        <w:rPr>
          <w:rFonts w:ascii="Times New Roman" w:hAnsi="Times New Roman"/>
          <w:i/>
          <w:color w:val="000000"/>
          <w:sz w:val="28"/>
          <w:szCs w:val="28"/>
          <w:lang w:val="kk-KZ"/>
        </w:rPr>
        <w:t xml:space="preserve">ызмет жарғысы талабына сәйкес </w:t>
      </w:r>
      <w:r w:rsidRPr="0095454D">
        <w:rPr>
          <w:rFonts w:ascii="Times New Roman" w:hAnsi="Times New Roman"/>
          <w:i/>
          <w:color w:val="000000"/>
          <w:spacing w:val="6"/>
          <w:sz w:val="28"/>
          <w:szCs w:val="28"/>
          <w:lang w:val="kk-KZ"/>
        </w:rPr>
        <w:t xml:space="preserve">жауынгерлер денсаулығын сақтау. </w:t>
      </w:r>
    </w:p>
    <w:p w:rsidR="009C642E" w:rsidRPr="0095454D" w:rsidRDefault="009C642E" w:rsidP="009C642E">
      <w:pPr>
        <w:spacing w:after="0" w:line="240" w:lineRule="auto"/>
        <w:jc w:val="both"/>
        <w:rPr>
          <w:rFonts w:ascii="Times New Roman" w:hAnsi="Times New Roman"/>
          <w:b/>
          <w:i/>
          <w:sz w:val="28"/>
          <w:szCs w:val="28"/>
          <w:lang w:val="kk-KZ"/>
        </w:rPr>
      </w:pPr>
      <w:r w:rsidRPr="0095454D">
        <w:rPr>
          <w:rFonts w:ascii="Times New Roman" w:hAnsi="Times New Roman"/>
          <w:i/>
          <w:color w:val="000000"/>
          <w:spacing w:val="6"/>
          <w:sz w:val="28"/>
          <w:szCs w:val="28"/>
          <w:lang w:val="kk-KZ"/>
        </w:rPr>
        <w:t xml:space="preserve">3.Денсаулықты </w:t>
      </w:r>
      <w:r w:rsidRPr="0095454D">
        <w:rPr>
          <w:rFonts w:ascii="Times New Roman" w:hAnsi="Times New Roman"/>
          <w:i/>
          <w:color w:val="000000"/>
          <w:spacing w:val="25"/>
          <w:sz w:val="28"/>
          <w:szCs w:val="28"/>
          <w:lang w:val="kk-KZ"/>
        </w:rPr>
        <w:t xml:space="preserve">сақтап, нығайтып, күшпен шыдамдылықты </w:t>
      </w:r>
      <w:r w:rsidRPr="0095454D">
        <w:rPr>
          <w:rFonts w:ascii="Times New Roman" w:hAnsi="Times New Roman"/>
          <w:i/>
          <w:color w:val="000000"/>
          <w:sz w:val="28"/>
          <w:szCs w:val="28"/>
          <w:lang w:val="kk-KZ"/>
        </w:rPr>
        <w:t xml:space="preserve">apттыруда және aғзаның дұрыс </w:t>
      </w:r>
      <w:r w:rsidRPr="0095454D">
        <w:rPr>
          <w:rFonts w:ascii="Times New Roman" w:hAnsi="Times New Roman"/>
          <w:i/>
          <w:iCs/>
          <w:color w:val="000000"/>
          <w:sz w:val="28"/>
          <w:szCs w:val="28"/>
          <w:lang w:val="kk-KZ"/>
        </w:rPr>
        <w:t xml:space="preserve">жетілуінде </w:t>
      </w:r>
      <w:r w:rsidRPr="0095454D">
        <w:rPr>
          <w:rFonts w:ascii="Times New Roman" w:hAnsi="Times New Roman"/>
          <w:i/>
          <w:color w:val="000000"/>
          <w:sz w:val="28"/>
          <w:szCs w:val="28"/>
          <w:lang w:val="kk-KZ"/>
        </w:rPr>
        <w:t xml:space="preserve"> дене </w:t>
      </w:r>
      <w:r w:rsidRPr="0095454D">
        <w:rPr>
          <w:rFonts w:ascii="Times New Roman" w:hAnsi="Times New Roman"/>
          <w:i/>
          <w:color w:val="000000"/>
          <w:spacing w:val="8"/>
          <w:sz w:val="28"/>
          <w:szCs w:val="28"/>
          <w:lang w:val="kk-KZ"/>
        </w:rPr>
        <w:t xml:space="preserve">дайындығы және спортпен айналысудың алатын </w:t>
      </w:r>
      <w:r w:rsidRPr="0095454D">
        <w:rPr>
          <w:rFonts w:ascii="Times New Roman" w:hAnsi="Times New Roman"/>
          <w:i/>
          <w:color w:val="000000"/>
          <w:spacing w:val="-2"/>
          <w:sz w:val="28"/>
          <w:szCs w:val="28"/>
          <w:lang w:val="kk-KZ"/>
        </w:rPr>
        <w:t xml:space="preserve">орны. </w:t>
      </w:r>
      <w:r w:rsidRPr="0095454D">
        <w:rPr>
          <w:rFonts w:ascii="Times New Roman" w:hAnsi="Times New Roman"/>
          <w:i/>
          <w:iCs/>
          <w:color w:val="000000"/>
          <w:sz w:val="28"/>
          <w:szCs w:val="28"/>
          <w:lang w:val="kk-KZ"/>
        </w:rPr>
        <w:t xml:space="preserve">                                                                                                                                  </w:t>
      </w:r>
    </w:p>
    <w:p w:rsidR="009C642E" w:rsidRDefault="009C642E" w:rsidP="00B03B0F">
      <w:pPr>
        <w:spacing w:after="0" w:line="240" w:lineRule="auto"/>
        <w:ind w:firstLine="709"/>
        <w:jc w:val="both"/>
        <w:rPr>
          <w:rFonts w:ascii="Times New Roman" w:hAnsi="Times New Roman"/>
          <w:b/>
          <w:sz w:val="28"/>
          <w:szCs w:val="28"/>
          <w:lang w:val="kk-KZ"/>
        </w:rPr>
      </w:pPr>
    </w:p>
    <w:p w:rsidR="009C642E" w:rsidRDefault="009C642E" w:rsidP="0095454D">
      <w:pPr>
        <w:spacing w:after="0" w:line="240" w:lineRule="auto"/>
        <w:jc w:val="both"/>
        <w:rPr>
          <w:rFonts w:ascii="Times New Roman" w:hAnsi="Times New Roman"/>
          <w:b/>
          <w:sz w:val="28"/>
          <w:szCs w:val="28"/>
          <w:lang w:val="kk-KZ"/>
        </w:rPr>
      </w:pPr>
    </w:p>
    <w:p w:rsidR="009C642E" w:rsidRDefault="00075D6A" w:rsidP="00B03B0F">
      <w:pPr>
        <w:spacing w:after="0" w:line="240" w:lineRule="auto"/>
        <w:ind w:firstLine="709"/>
        <w:jc w:val="both"/>
        <w:rPr>
          <w:rFonts w:ascii="Times New Roman" w:hAnsi="Times New Roman"/>
          <w:b/>
          <w:color w:val="800080"/>
          <w:sz w:val="28"/>
          <w:szCs w:val="28"/>
          <w:lang w:val="kk-KZ"/>
        </w:rPr>
      </w:pPr>
      <w:r w:rsidRPr="00B03B0F">
        <w:rPr>
          <w:rFonts w:ascii="Times New Roman" w:hAnsi="Times New Roman"/>
          <w:b/>
          <w:sz w:val="28"/>
          <w:szCs w:val="28"/>
          <w:lang w:val="kk-KZ"/>
        </w:rPr>
        <w:t>Дәріс №2</w:t>
      </w:r>
      <w:r w:rsidR="0020430A" w:rsidRPr="00B03B0F">
        <w:rPr>
          <w:rFonts w:ascii="Times New Roman" w:hAnsi="Times New Roman"/>
          <w:b/>
          <w:sz w:val="28"/>
          <w:szCs w:val="28"/>
          <w:lang w:val="kk-KZ"/>
        </w:rPr>
        <w:t xml:space="preserve"> </w:t>
      </w:r>
      <w:r w:rsidRPr="00B03B0F">
        <w:rPr>
          <w:rFonts w:ascii="Times New Roman" w:hAnsi="Times New Roman"/>
          <w:b/>
          <w:color w:val="800080"/>
          <w:sz w:val="28"/>
          <w:szCs w:val="28"/>
          <w:lang w:val="kk-KZ"/>
        </w:rPr>
        <w:t xml:space="preserve"> </w:t>
      </w:r>
      <w:r w:rsidR="009C642E" w:rsidRPr="009C642E">
        <w:rPr>
          <w:rFonts w:ascii="Times New Roman" w:hAnsi="Times New Roman"/>
          <w:b/>
          <w:sz w:val="28"/>
          <w:szCs w:val="28"/>
          <w:lang w:val="kk-KZ"/>
        </w:rPr>
        <w:t>1 сағат</w:t>
      </w:r>
    </w:p>
    <w:p w:rsidR="0020430A" w:rsidRPr="00B03B0F" w:rsidRDefault="009C642E" w:rsidP="00B03B0F">
      <w:pPr>
        <w:spacing w:after="0" w:line="240" w:lineRule="auto"/>
        <w:ind w:firstLine="709"/>
        <w:jc w:val="both"/>
        <w:rPr>
          <w:rFonts w:ascii="Times New Roman" w:hAnsi="Times New Roman"/>
          <w:b/>
          <w:sz w:val="28"/>
          <w:szCs w:val="28"/>
          <w:lang w:val="kk-KZ"/>
        </w:rPr>
      </w:pPr>
      <w:r w:rsidRPr="00C5250A">
        <w:rPr>
          <w:rFonts w:ascii="Times New Roman" w:hAnsi="Times New Roman"/>
          <w:iCs/>
          <w:color w:val="000000"/>
          <w:sz w:val="28"/>
          <w:szCs w:val="28"/>
          <w:lang w:val="kk-KZ"/>
        </w:rPr>
        <w:t>Тақырып</w:t>
      </w:r>
      <w:r>
        <w:rPr>
          <w:rFonts w:ascii="Times New Roman" w:hAnsi="Times New Roman"/>
          <w:b/>
          <w:sz w:val="28"/>
          <w:szCs w:val="28"/>
          <w:lang w:val="kk-KZ"/>
        </w:rPr>
        <w:t>:</w:t>
      </w:r>
      <w:r w:rsidR="00075D6A" w:rsidRPr="00B03B0F">
        <w:rPr>
          <w:rFonts w:ascii="Times New Roman" w:hAnsi="Times New Roman"/>
          <w:b/>
          <w:sz w:val="28"/>
          <w:szCs w:val="28"/>
          <w:lang w:val="kk-KZ"/>
        </w:rPr>
        <w:t>Жұқпалы науқастарға жалпы түсінік</w:t>
      </w:r>
    </w:p>
    <w:p w:rsidR="009C642E" w:rsidRPr="00C5250A" w:rsidRDefault="009C642E" w:rsidP="009C642E">
      <w:pPr>
        <w:spacing w:after="0" w:line="240" w:lineRule="auto"/>
        <w:jc w:val="both"/>
        <w:rPr>
          <w:rFonts w:ascii="Times New Roman" w:hAnsi="Times New Roman"/>
          <w:sz w:val="28"/>
          <w:szCs w:val="28"/>
          <w:lang w:val="kk-KZ"/>
        </w:rPr>
      </w:pPr>
      <w:r w:rsidRPr="00C5250A">
        <w:rPr>
          <w:rFonts w:ascii="Times New Roman" w:hAnsi="Times New Roman"/>
          <w:b/>
          <w:sz w:val="28"/>
          <w:szCs w:val="28"/>
          <w:lang w:val="kk-KZ"/>
        </w:rPr>
        <w:t>Мақсаты:</w:t>
      </w:r>
      <w:r w:rsidRPr="00C5250A">
        <w:rPr>
          <w:rFonts w:ascii="Times New Roman" w:hAnsi="Times New Roman"/>
          <w:sz w:val="28"/>
          <w:szCs w:val="28"/>
          <w:lang w:val="kk-KZ"/>
        </w:rPr>
        <w:t xml:space="preserve"> </w:t>
      </w:r>
      <w:r w:rsidRPr="00C5250A">
        <w:rPr>
          <w:rFonts w:ascii="Times New Roman" w:hAnsi="Times New Roman"/>
          <w:color w:val="000000"/>
          <w:sz w:val="28"/>
          <w:szCs w:val="28"/>
          <w:lang w:val="kk-KZ"/>
        </w:rPr>
        <w:t xml:space="preserve">Жұқпалы </w:t>
      </w:r>
      <w:r w:rsidRPr="00C5250A">
        <w:rPr>
          <w:rFonts w:ascii="Times New Roman" w:hAnsi="Times New Roman"/>
          <w:color w:val="000000"/>
          <w:spacing w:val="5"/>
          <w:sz w:val="28"/>
          <w:szCs w:val="28"/>
          <w:lang w:val="kk-KZ"/>
        </w:rPr>
        <w:t xml:space="preserve">науқастардың пайда болу себептері және тарау </w:t>
      </w:r>
      <w:r w:rsidRPr="00C5250A">
        <w:rPr>
          <w:rFonts w:ascii="Times New Roman" w:hAnsi="Times New Roman"/>
          <w:color w:val="000000"/>
          <w:spacing w:val="3"/>
          <w:sz w:val="28"/>
          <w:szCs w:val="28"/>
          <w:lang w:val="kk-KZ"/>
        </w:rPr>
        <w:t>жолдары</w:t>
      </w:r>
      <w:r>
        <w:rPr>
          <w:rFonts w:ascii="Times New Roman" w:hAnsi="Times New Roman"/>
          <w:color w:val="000000"/>
          <w:spacing w:val="3"/>
          <w:sz w:val="28"/>
          <w:szCs w:val="28"/>
          <w:lang w:val="kk-KZ"/>
        </w:rPr>
        <w:t>н зерттеу</w:t>
      </w:r>
      <w:r w:rsidRPr="00C5250A">
        <w:rPr>
          <w:rFonts w:ascii="Times New Roman" w:hAnsi="Times New Roman"/>
          <w:color w:val="000000"/>
          <w:spacing w:val="3"/>
          <w:sz w:val="28"/>
          <w:szCs w:val="28"/>
          <w:lang w:val="kk-KZ"/>
        </w:rPr>
        <w:t>.</w:t>
      </w:r>
    </w:p>
    <w:p w:rsidR="0036279C" w:rsidRPr="009C642E" w:rsidRDefault="009C642E" w:rsidP="00B03B0F">
      <w:pPr>
        <w:spacing w:after="0" w:line="240" w:lineRule="auto"/>
        <w:ind w:firstLine="709"/>
        <w:jc w:val="both"/>
        <w:rPr>
          <w:rFonts w:ascii="Times New Roman" w:hAnsi="Times New Roman"/>
          <w:i/>
          <w:sz w:val="28"/>
          <w:szCs w:val="28"/>
          <w:lang w:val="kk-KZ"/>
        </w:rPr>
      </w:pPr>
      <w:r w:rsidRPr="009C642E">
        <w:rPr>
          <w:rFonts w:ascii="Times New Roman" w:hAnsi="Times New Roman"/>
          <w:i/>
          <w:sz w:val="28"/>
          <w:szCs w:val="28"/>
          <w:lang w:val="kk-KZ"/>
        </w:rPr>
        <w:t>Дәріс тезистері:</w:t>
      </w:r>
      <w:r w:rsidRPr="009C642E">
        <w:rPr>
          <w:rFonts w:ascii="Times New Roman" w:hAnsi="Times New Roman"/>
          <w:i/>
          <w:color w:val="000000"/>
          <w:sz w:val="28"/>
          <w:szCs w:val="28"/>
          <w:lang w:val="kk-KZ"/>
        </w:rPr>
        <w:t xml:space="preserve"> </w:t>
      </w:r>
      <w:r w:rsidR="0036279C" w:rsidRPr="009C642E">
        <w:rPr>
          <w:rFonts w:ascii="Times New Roman" w:hAnsi="Times New Roman"/>
          <w:i/>
          <w:sz w:val="28"/>
          <w:szCs w:val="28"/>
          <w:lang w:val="kk-KZ"/>
        </w:rPr>
        <w:t xml:space="preserve"> </w:t>
      </w:r>
    </w:p>
    <w:p w:rsidR="0036279C" w:rsidRPr="00B03B0F" w:rsidRDefault="0036279C" w:rsidP="00027008">
      <w:pPr>
        <w:numPr>
          <w:ilvl w:val="0"/>
          <w:numId w:val="2"/>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Жұқпалы науқастардың пайда болу себептері және тарау жолдары.</w:t>
      </w:r>
    </w:p>
    <w:p w:rsidR="0036279C" w:rsidRPr="00B03B0F" w:rsidRDefault="0036279C" w:rsidP="00027008">
      <w:pPr>
        <w:numPr>
          <w:ilvl w:val="0"/>
          <w:numId w:val="2"/>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 xml:space="preserve">Жұқпалы аурумен науқастанғандарды уақытылы анықтап және басқалардан оқшаулаудың маңызы. </w:t>
      </w:r>
    </w:p>
    <w:p w:rsidR="0036279C" w:rsidRPr="00B03B0F" w:rsidRDefault="0036279C" w:rsidP="00027008">
      <w:pPr>
        <w:numPr>
          <w:ilvl w:val="0"/>
          <w:numId w:val="2"/>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Жұқпалы науқастардан сақтандыруда бөлімшелерде санитарлы-гигиеналық шаралардың орындалуында командирдің атқаратын міндеттері.</w:t>
      </w:r>
    </w:p>
    <w:p w:rsidR="0036279C" w:rsidRPr="00B03B0F" w:rsidRDefault="0036279C" w:rsidP="00B03B0F">
      <w:pPr>
        <w:spacing w:after="0" w:line="240" w:lineRule="auto"/>
        <w:ind w:firstLine="709"/>
        <w:jc w:val="both"/>
        <w:rPr>
          <w:rFonts w:ascii="Times New Roman" w:hAnsi="Times New Roman"/>
          <w:i/>
          <w:sz w:val="28"/>
          <w:szCs w:val="28"/>
          <w:lang w:val="kk-KZ"/>
        </w:rPr>
      </w:pP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b/>
          <w:i/>
          <w:sz w:val="28"/>
          <w:szCs w:val="28"/>
          <w:lang w:val="kk-KZ"/>
        </w:rPr>
        <w:t>Жұқпалы аурулар</w:t>
      </w:r>
      <w:r w:rsidRPr="00B03B0F">
        <w:rPr>
          <w:rFonts w:ascii="Times New Roman" w:hAnsi="Times New Roman"/>
          <w:sz w:val="28"/>
          <w:szCs w:val="28"/>
          <w:lang w:val="kk-KZ"/>
        </w:rPr>
        <w:t xml:space="preserve"> - жұқпалы (инфекциялық) аурулар ерте заманда-ак олардың жаппай таралуы мен ауыр түрде өтуін сипаттайтын әр түрлі атаулармен белгілі болды (індет, жаппай аурулар). Бұл аурулар ерекше "миазма" — ауаның улы булануымен байланыстырылады. Жұқпалы аурулар туралы ғылымның дамуында өр түрлі қоздырғыш микробтардың ашылуы үлкен рөл атқарды. "Іnfесіо" деген латын сөзі "ластану" дегенді білдіреді. Жұкпалы аурулар адам ағзасына қоздырғыштың енуінен кейін пайда болады. Қоздырғыш-микробтар ауру адамнан сау адамға беріле алады. Белгілі бір жағдайларда ауру жаппай таралады (індет).</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Ауру туғызатын микробтар бактериялар, вирустар, спирохетар, саңырауқұлақтар болуы мүмкін.</w:t>
      </w:r>
      <w:r w:rsidR="0020430A" w:rsidRPr="00B03B0F">
        <w:rPr>
          <w:rFonts w:ascii="Times New Roman" w:hAnsi="Times New Roman"/>
          <w:sz w:val="28"/>
          <w:szCs w:val="28"/>
          <w:lang w:val="kk-KZ"/>
        </w:rPr>
        <w:t xml:space="preserve"> </w:t>
      </w:r>
      <w:r w:rsidRPr="00B03B0F">
        <w:rPr>
          <w:rFonts w:ascii="Times New Roman" w:hAnsi="Times New Roman"/>
          <w:sz w:val="28"/>
          <w:szCs w:val="28"/>
          <w:lang w:val="kk-KZ"/>
        </w:rPr>
        <w:t>Ауру туғызатын микробтар, өдетте, сыртқы ортада тез өледі. Олардың өмір сүріп, көбейетін жері — адам немесе мал ағзасы, сондыктан адам жұқпалы көзі болып табылады. Зооноздардың көпшілігі табиғи-ошактық аурулар туғызады, яғни белгілі бір климаттык географиялык жағдайларда кездеседі, бұл жерде қоздырғыштарды табиғи сақтаушылары жабайы аңдар мен қоздырғыштардың е</w:t>
      </w:r>
      <w:r w:rsidR="000D2F4D" w:rsidRPr="00B03B0F">
        <w:rPr>
          <w:rFonts w:ascii="Times New Roman" w:hAnsi="Times New Roman"/>
          <w:sz w:val="28"/>
          <w:szCs w:val="28"/>
          <w:lang w:val="kk-KZ"/>
        </w:rPr>
        <w:t>рекше тасымалдаушылары — жә</w:t>
      </w:r>
      <w:r w:rsidRPr="00B03B0F">
        <w:rPr>
          <w:rFonts w:ascii="Times New Roman" w:hAnsi="Times New Roman"/>
          <w:sz w:val="28"/>
          <w:szCs w:val="28"/>
          <w:lang w:val="kk-KZ"/>
        </w:rPr>
        <w:t>ндіктер мен кенелер өмір сүреді.</w:t>
      </w:r>
    </w:p>
    <w:p w:rsidR="0036279C" w:rsidRPr="00B03B0F" w:rsidRDefault="0020430A"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Жұ</w:t>
      </w:r>
      <w:r w:rsidR="0036279C" w:rsidRPr="00B03B0F">
        <w:rPr>
          <w:rFonts w:ascii="Times New Roman" w:hAnsi="Times New Roman"/>
          <w:sz w:val="28"/>
          <w:szCs w:val="28"/>
          <w:lang w:val="kk-KZ"/>
        </w:rPr>
        <w:t>қпалы аурул</w:t>
      </w:r>
      <w:r w:rsidRPr="00B03B0F">
        <w:rPr>
          <w:rFonts w:ascii="Times New Roman" w:hAnsi="Times New Roman"/>
          <w:sz w:val="28"/>
          <w:szCs w:val="28"/>
          <w:lang w:val="kk-KZ"/>
        </w:rPr>
        <w:t>ардың қоздырғыштары паразиттік ө</w:t>
      </w:r>
      <w:r w:rsidR="0036279C" w:rsidRPr="00B03B0F">
        <w:rPr>
          <w:rFonts w:ascii="Times New Roman" w:hAnsi="Times New Roman"/>
          <w:sz w:val="28"/>
          <w:szCs w:val="28"/>
          <w:lang w:val="kk-KZ"/>
        </w:rPr>
        <w:t>мір кешеді, белг</w:t>
      </w:r>
      <w:r w:rsidRPr="00B03B0F">
        <w:rPr>
          <w:rFonts w:ascii="Times New Roman" w:hAnsi="Times New Roman"/>
          <w:sz w:val="28"/>
          <w:szCs w:val="28"/>
          <w:lang w:val="kk-KZ"/>
        </w:rPr>
        <w:t>ілі бір уақытка дейін қажетті нә</w:t>
      </w:r>
      <w:r w:rsidR="0036279C" w:rsidRPr="00B03B0F">
        <w:rPr>
          <w:rFonts w:ascii="Times New Roman" w:hAnsi="Times New Roman"/>
          <w:sz w:val="28"/>
          <w:szCs w:val="28"/>
          <w:lang w:val="kk-KZ"/>
        </w:rPr>
        <w:t>рсемен камтамасыз етіледі, осы уақыт біткеннен кейін қожайынды ауыстыру қажеттілігі туады. Бұл берілудің тиісті механизмі көмегімен жүзеге асырылады. Бұл жүйелі пайда болып отыратын жөне өзара байланысты жұқпалы (инфекциялы) жағдайдың үздіксіз тізбегі, ол клиникалық айқын немесе жасырын формада көрініп отырады, бұл эпидемиялық процесс деп аталады. Эпидемиялық ошақ дегеніміз—инфекция көзінің өзін қоршаған аумақ шегінде нақты жағдайда жұкпалы бастауды беруге қабілетті орны.</w:t>
      </w:r>
    </w:p>
    <w:p w:rsidR="0036279C" w:rsidRPr="00B03B0F" w:rsidRDefault="000D2F4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Эпидемиялык процестің</w:t>
      </w:r>
      <w:r w:rsidR="0036279C" w:rsidRPr="00B03B0F">
        <w:rPr>
          <w:rFonts w:ascii="Times New Roman" w:hAnsi="Times New Roman"/>
          <w:sz w:val="28"/>
          <w:szCs w:val="28"/>
          <w:lang w:val="kk-KZ"/>
        </w:rPr>
        <w:t xml:space="preserve"> пайда болуы үшін фактордың өзара қимылы кажет: жұқпа қоздырғышының көзі, жұкпаның берілу механизмі жөне қабылдағыш ағза. Жоғарыда айтқандай, ауру адам немесе</w:t>
      </w:r>
      <w:r w:rsidRPr="00B03B0F">
        <w:rPr>
          <w:rFonts w:ascii="Times New Roman" w:hAnsi="Times New Roman"/>
          <w:sz w:val="28"/>
          <w:szCs w:val="28"/>
          <w:lang w:val="kk-KZ"/>
        </w:rPr>
        <w:t xml:space="preserve"> жұқпалы (залалданған) жануар жұ</w:t>
      </w:r>
      <w:r w:rsidR="0036279C" w:rsidRPr="00B03B0F">
        <w:rPr>
          <w:rFonts w:ascii="Times New Roman" w:hAnsi="Times New Roman"/>
          <w:sz w:val="28"/>
          <w:szCs w:val="28"/>
          <w:lang w:val="kk-KZ"/>
        </w:rPr>
        <w:t>қ</w:t>
      </w:r>
      <w:r w:rsidRPr="00B03B0F">
        <w:rPr>
          <w:rFonts w:ascii="Times New Roman" w:hAnsi="Times New Roman"/>
          <w:sz w:val="28"/>
          <w:szCs w:val="28"/>
          <w:lang w:val="kk-KZ"/>
        </w:rPr>
        <w:t>па көзі болса, тағы бір жұқпа кө</w:t>
      </w:r>
      <w:r w:rsidR="0036279C" w:rsidRPr="00B03B0F">
        <w:rPr>
          <w:rFonts w:ascii="Times New Roman" w:hAnsi="Times New Roman"/>
          <w:sz w:val="28"/>
          <w:szCs w:val="28"/>
          <w:lang w:val="kk-KZ"/>
        </w:rPr>
        <w:t xml:space="preserve">зі — тасушы (бацилло — "таратушы"). Кейбір аурулар кезінде (тырысқак, іш сүзегі) ауру адамның айығуы </w:t>
      </w:r>
      <w:r w:rsidRPr="00B03B0F">
        <w:rPr>
          <w:rFonts w:ascii="Times New Roman" w:hAnsi="Times New Roman"/>
          <w:sz w:val="28"/>
          <w:szCs w:val="28"/>
          <w:lang w:val="kk-KZ"/>
        </w:rPr>
        <w:t>ағзаның қоздырғыштан босауымен қ</w:t>
      </w:r>
      <w:r w:rsidR="0036279C" w:rsidRPr="00B03B0F">
        <w:rPr>
          <w:rFonts w:ascii="Times New Roman" w:hAnsi="Times New Roman"/>
          <w:sz w:val="28"/>
          <w:szCs w:val="28"/>
          <w:lang w:val="kk-KZ"/>
        </w:rPr>
        <w:t>абаттаса жүреді, яғни клиникалық тұрғыдан сау адам коздырғыштар бөлуі мүмкін, бұл "тасушы" деп аталады.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Қоздырғыштың залалданған ағзадан сау ағзаға өтуі эволюциялық қалыптасқан әдіспен өтеді. Бұл — жұқпа қоздыргыштарыньщ берілу механизмі деп аталады. Ағзада коздырғыштың орналасуы мен жұкпаның берілу механизміне байланысты бар жүқпалы аурулар 4 топқа бөлінеді: ішек жұкпасы, тыныс алу жолдарының жұкпасы, қан жұкпасы жөне сыртқы кабат жұқпасы.</w:t>
      </w:r>
    </w:p>
    <w:p w:rsidR="0036279C" w:rsidRPr="00B03B0F" w:rsidRDefault="0020430A"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Ішек жұ</w:t>
      </w:r>
      <w:r w:rsidR="0036279C" w:rsidRPr="00B03B0F">
        <w:rPr>
          <w:rFonts w:ascii="Times New Roman" w:hAnsi="Times New Roman"/>
          <w:sz w:val="28"/>
          <w:szCs w:val="28"/>
          <w:lang w:val="kk-KZ"/>
        </w:rPr>
        <w:t>қпасына қоздырғышта</w:t>
      </w:r>
      <w:r w:rsidRPr="00B03B0F">
        <w:rPr>
          <w:rFonts w:ascii="Times New Roman" w:hAnsi="Times New Roman"/>
          <w:sz w:val="28"/>
          <w:szCs w:val="28"/>
          <w:lang w:val="kk-KZ"/>
        </w:rPr>
        <w:t>рдың ішекте орнығуы мен соған сә</w:t>
      </w:r>
      <w:r w:rsidR="0036279C" w:rsidRPr="00B03B0F">
        <w:rPr>
          <w:rFonts w:ascii="Times New Roman" w:hAnsi="Times New Roman"/>
          <w:sz w:val="28"/>
          <w:szCs w:val="28"/>
          <w:lang w:val="kk-KZ"/>
        </w:rPr>
        <w:t>йкес олардың сыртқы ортаға, негізінен, нәжіспен бөлінуі тән. Бұл аурулардың қоздырғыштары сау адамдарға ауыз аркылы азық-түлікпен, ауыз сумен немесе лас қолдармен ағзаға түсуі нәтижесінде жұғады. Оларға — дифтерия, іш сүзек, тырысқақ, ішек уыты жұқпалары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Тыныс алу жолдарының жұқпасына тыныс алу жолдар</w:t>
      </w:r>
      <w:r w:rsidR="000D2F4D" w:rsidRPr="00B03B0F">
        <w:rPr>
          <w:rFonts w:ascii="Times New Roman" w:hAnsi="Times New Roman"/>
          <w:sz w:val="28"/>
          <w:szCs w:val="28"/>
          <w:lang w:val="kk-KZ"/>
        </w:rPr>
        <w:t>ының шырышты кабықшаларда өсіп-ө</w:t>
      </w:r>
      <w:r w:rsidRPr="00B03B0F">
        <w:rPr>
          <w:rFonts w:ascii="Times New Roman" w:hAnsi="Times New Roman"/>
          <w:sz w:val="28"/>
          <w:szCs w:val="28"/>
          <w:lang w:val="kk-KZ"/>
        </w:rPr>
        <w:t>нетін және сыртқы ортаға жөтелу, түшкіру, қатты сөйлеу, шулы тыныс алу кезінд</w:t>
      </w:r>
      <w:r w:rsidR="000D2F4D" w:rsidRPr="00B03B0F">
        <w:rPr>
          <w:rFonts w:ascii="Times New Roman" w:hAnsi="Times New Roman"/>
          <w:sz w:val="28"/>
          <w:szCs w:val="28"/>
          <w:lang w:val="kk-KZ"/>
        </w:rPr>
        <w:t>егі шырышты ұсақ бөліктерімен, қ</w:t>
      </w:r>
      <w:r w:rsidRPr="00B03B0F">
        <w:rPr>
          <w:rFonts w:ascii="Times New Roman" w:hAnsi="Times New Roman"/>
          <w:sz w:val="28"/>
          <w:szCs w:val="28"/>
          <w:lang w:val="kk-KZ"/>
        </w:rPr>
        <w:t>ақырықпен бөлінетін қоздырғыштары бар аурулар жатады. Сау адамға, сондай-ақ шырыштың жұ</w:t>
      </w:r>
      <w:r w:rsidR="000D2F4D" w:rsidRPr="00B03B0F">
        <w:rPr>
          <w:rFonts w:ascii="Times New Roman" w:hAnsi="Times New Roman"/>
          <w:sz w:val="28"/>
          <w:szCs w:val="28"/>
          <w:lang w:val="kk-KZ"/>
        </w:rPr>
        <w:t>қпаға ұшыраған бө</w:t>
      </w:r>
      <w:r w:rsidRPr="00B03B0F">
        <w:rPr>
          <w:rFonts w:ascii="Times New Roman" w:hAnsi="Times New Roman"/>
          <w:sz w:val="28"/>
          <w:szCs w:val="28"/>
          <w:lang w:val="kk-KZ"/>
        </w:rPr>
        <w:t xml:space="preserve">лігінің жоғары тыныс алу жолдарына түсуі </w:t>
      </w:r>
      <w:r w:rsidR="000D2F4D" w:rsidRPr="00B03B0F">
        <w:rPr>
          <w:rFonts w:ascii="Times New Roman" w:hAnsi="Times New Roman"/>
          <w:sz w:val="28"/>
          <w:szCs w:val="28"/>
          <w:lang w:val="kk-KZ"/>
        </w:rPr>
        <w:t>нә</w:t>
      </w:r>
      <w:r w:rsidRPr="00B03B0F">
        <w:rPr>
          <w:rFonts w:ascii="Times New Roman" w:hAnsi="Times New Roman"/>
          <w:sz w:val="28"/>
          <w:szCs w:val="28"/>
          <w:lang w:val="kk-KZ"/>
        </w:rPr>
        <w:t>тижесінде жұғады. Бұл ауруларға — тұмау, табиғи шешек, дифтерия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Қан жұқпа тобына қоздырғыштары </w:t>
      </w:r>
      <w:r w:rsidR="000D2F4D" w:rsidRPr="00B03B0F">
        <w:rPr>
          <w:rFonts w:ascii="Times New Roman" w:hAnsi="Times New Roman"/>
          <w:sz w:val="28"/>
          <w:szCs w:val="28"/>
          <w:lang w:val="kk-KZ"/>
        </w:rPr>
        <w:t>қ</w:t>
      </w:r>
      <w:r w:rsidRPr="00B03B0F">
        <w:rPr>
          <w:rFonts w:ascii="Times New Roman" w:hAnsi="Times New Roman"/>
          <w:sz w:val="28"/>
          <w:szCs w:val="28"/>
          <w:lang w:val="kk-KZ"/>
        </w:rPr>
        <w:t>ан ағысына қансорғыш буынаяқтылардың (бүрге, маса) шағуы кезінде түсетін, сөйтіп, негізінен, қанда орнығатын қоздырғыштары бар аурулар жатады. Бұл ауруларға — бөртпе сүзек, безгек, оба жатады.</w:t>
      </w:r>
    </w:p>
    <w:p w:rsidR="0036279C" w:rsidRPr="00B03B0F" w:rsidRDefault="000D2F4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Сыртқы қабат (жамылғыш) жұқпалары—сау адамның шырышты қабық</w:t>
      </w:r>
      <w:r w:rsidR="0036279C" w:rsidRPr="00B03B0F">
        <w:rPr>
          <w:rFonts w:ascii="Times New Roman" w:hAnsi="Times New Roman"/>
          <w:sz w:val="28"/>
          <w:szCs w:val="28"/>
          <w:lang w:val="kk-KZ"/>
        </w:rPr>
        <w:t>шасы немесе керісінше ауру ту</w:t>
      </w:r>
      <w:r w:rsidRPr="00B03B0F">
        <w:rPr>
          <w:rFonts w:ascii="Times New Roman" w:hAnsi="Times New Roman"/>
          <w:sz w:val="28"/>
          <w:szCs w:val="28"/>
          <w:lang w:val="kk-KZ"/>
        </w:rPr>
        <w:t>дыратын қоздырғыштардың түсуі нәтижесінде жұғады. Қоздыр</w:t>
      </w:r>
      <w:r w:rsidR="0036279C" w:rsidRPr="00B03B0F">
        <w:rPr>
          <w:rFonts w:ascii="Times New Roman" w:hAnsi="Times New Roman"/>
          <w:sz w:val="28"/>
          <w:szCs w:val="28"/>
          <w:lang w:val="kk-KZ"/>
        </w:rPr>
        <w:t>ғыштардың берілу факторлары төсек жайма заттары, киім, ыдыс-аяқ, с</w:t>
      </w:r>
      <w:r w:rsidRPr="00B03B0F">
        <w:rPr>
          <w:rFonts w:ascii="Times New Roman" w:hAnsi="Times New Roman"/>
          <w:sz w:val="28"/>
          <w:szCs w:val="28"/>
          <w:lang w:val="kk-KZ"/>
        </w:rPr>
        <w:t>у, шырышпен, ірумен немесе қабық</w:t>
      </w:r>
      <w:r w:rsidR="0036279C" w:rsidRPr="00B03B0F">
        <w:rPr>
          <w:rFonts w:ascii="Times New Roman" w:hAnsi="Times New Roman"/>
          <w:sz w:val="28"/>
          <w:szCs w:val="28"/>
          <w:lang w:val="kk-KZ"/>
        </w:rPr>
        <w:t>пе</w:t>
      </w:r>
      <w:r w:rsidRPr="00B03B0F">
        <w:rPr>
          <w:rFonts w:ascii="Times New Roman" w:hAnsi="Times New Roman"/>
          <w:sz w:val="28"/>
          <w:szCs w:val="28"/>
          <w:lang w:val="kk-KZ"/>
        </w:rPr>
        <w:t>н ластану. Жара жұқпа жарақат нә</w:t>
      </w:r>
      <w:r w:rsidR="0036279C" w:rsidRPr="00B03B0F">
        <w:rPr>
          <w:rFonts w:ascii="Times New Roman" w:hAnsi="Times New Roman"/>
          <w:sz w:val="28"/>
          <w:szCs w:val="28"/>
          <w:lang w:val="kk-KZ"/>
        </w:rPr>
        <w:t>тижесінде сыртқы жамылғ</w:t>
      </w:r>
      <w:r w:rsidRPr="00B03B0F">
        <w:rPr>
          <w:rFonts w:ascii="Times New Roman" w:hAnsi="Times New Roman"/>
          <w:sz w:val="28"/>
          <w:szCs w:val="28"/>
          <w:lang w:val="kk-KZ"/>
        </w:rPr>
        <w:t>ыш қабат тұтастығының бұзылуы тән. Сыртқы жамылғыш қабат жұқ</w:t>
      </w:r>
      <w:r w:rsidR="0036279C" w:rsidRPr="00B03B0F">
        <w:rPr>
          <w:rFonts w:ascii="Times New Roman" w:hAnsi="Times New Roman"/>
          <w:sz w:val="28"/>
          <w:szCs w:val="28"/>
          <w:lang w:val="kk-KZ"/>
        </w:rPr>
        <w:t>пасына — түйнеме, туляремия, саңырауқұлақтық аурулар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Өте ауыр өтетін, өлі</w:t>
      </w:r>
      <w:r w:rsidR="000D2F4D" w:rsidRPr="00B03B0F">
        <w:rPr>
          <w:rFonts w:ascii="Times New Roman" w:hAnsi="Times New Roman"/>
          <w:sz w:val="28"/>
          <w:szCs w:val="28"/>
          <w:lang w:val="kk-KZ"/>
        </w:rPr>
        <w:t>м жағдайы көп кездесетін жөне жұ</w:t>
      </w:r>
      <w:r w:rsidRPr="00B03B0F">
        <w:rPr>
          <w:rFonts w:ascii="Times New Roman" w:hAnsi="Times New Roman"/>
          <w:sz w:val="28"/>
          <w:szCs w:val="28"/>
          <w:lang w:val="kk-KZ"/>
        </w:rPr>
        <w:t>ғудың жоғары деңгейімен, яғни адамдар арасында тез тарау кабілеттілігімен (жоғары контагиозды) сипатталатын ауру аса қауіпті жұқпа деп аталады. Бұған: оба, тырысқақ, шешек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i/>
          <w:sz w:val="28"/>
          <w:szCs w:val="28"/>
          <w:u w:val="single"/>
          <w:lang w:val="kk-KZ"/>
        </w:rPr>
        <w:t>Тұмау (грипп)</w:t>
      </w:r>
      <w:r w:rsidRPr="00B03B0F">
        <w:rPr>
          <w:rFonts w:ascii="Times New Roman" w:hAnsi="Times New Roman"/>
          <w:sz w:val="28"/>
          <w:szCs w:val="28"/>
          <w:lang w:val="kk-KZ"/>
        </w:rPr>
        <w:t xml:space="preserve"> — өте жұқпалы ауру.</w:t>
      </w:r>
      <w:r w:rsidR="0020430A" w:rsidRPr="00B03B0F">
        <w:rPr>
          <w:rFonts w:ascii="Times New Roman" w:hAnsi="Times New Roman"/>
          <w:sz w:val="28"/>
          <w:szCs w:val="28"/>
          <w:lang w:val="kk-KZ"/>
        </w:rPr>
        <w:t xml:space="preserve"> </w:t>
      </w:r>
      <w:r w:rsidRPr="00B03B0F">
        <w:rPr>
          <w:rFonts w:ascii="Times New Roman" w:hAnsi="Times New Roman"/>
          <w:sz w:val="28"/>
          <w:szCs w:val="28"/>
          <w:lang w:val="kk-KZ"/>
        </w:rPr>
        <w:t>Кейде ол асқынып кетіп тыныс жолын, нерв жүйесін, қан тамырды, жүректі ауруға шалдықтырады. Тұмауды қоздыратын вирустар (микробтар) тыныс жолының кілегей қабығында өсіп-өнеді. Тұмау тиген адам аурудың микробын жөтелгенде, түшкіргенде және қақырығы арқылы ауаға таратады. Сондай-ақ тұмау вирусы науқастың ыдысы, сүлгісі, қол орамалы, кітабы және т.б. арқылы жұғады. Тұмау вирусы өте тез тарайды. Бір мезгілде бір болыс, өлке, тіпті бүкіл жер жүзі адамдарының жаппай ауруы мүмкін. Бір ауырған адам бір-екі жылға дейін қайтып тұмаумен ауырмайды. Тұмау салқын кезде жиі, ыссыда сирек кездеседі. Кейде адамға суық тиіп, тыныс жолының жоғарғы бөліктері қабынып, оның тұмауға ұқсауы да мүмкін. Бірақ бұл тұмау емес. Ол салқын тигенде мұрын, көмей, жұтқыншақтарды жайлайтын басқа микробтардың әрекеті. Тұмау вирусы күн сәулесіне және зарарсыздандырғыштар (хлор, қышқылдар, спирт және т.б.) әсерінен тез қырылады.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Тұмау басталғанда адамның денесі дел-сал болып, көңіл-күйі нашарлайды және тағамға тәбеті шаппайды. Бір-екі күннен кейін дене қызуы көтеріледі, басы ауырады, бұлшық еттері сыздап, буын-буыны сырқырайды, мұрны бітеді, дауысы қарлығып, жөтеледі, тамағы қызарып, жұтынғанда ауырады, көзі қызарып жасаурайды. Адам дереу дәрігерге көрініп, емделсе, үш-бес күннен кейін дене қызу төмендеп, сауыға бастайды.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Емі — дәрігердің бақылауында болып, оңаша, ауасы таза бөлмеде жатып емделу. Дене қызуын, дене сырқырауын, аспирин, пирамидон және т.б. дәрілер тез басады. Тұмау вирусына антибиотиктер пайда етпейді. Ауру адам жөтелгенде, түшкіргенде аузы-мұрнын қолымен немесе орамалмен (шүберекпен) жабуға тиіс. Науқастың тек өзіне арналған ыдысы, орамалы т.б. болуға, олар жиі қайнатылып, жуылуға тиіс</w:t>
      </w:r>
    </w:p>
    <w:p w:rsidR="0036279C" w:rsidRPr="00B03B0F" w:rsidRDefault="0036279C" w:rsidP="00B03B0F">
      <w:pPr>
        <w:spacing w:after="0" w:line="240" w:lineRule="auto"/>
        <w:ind w:firstLine="709"/>
        <w:jc w:val="both"/>
        <w:rPr>
          <w:rFonts w:ascii="Times New Roman" w:hAnsi="Times New Roman"/>
          <w:i/>
          <w:sz w:val="28"/>
          <w:szCs w:val="28"/>
          <w:u w:val="single"/>
          <w:lang w:val="kk-KZ"/>
        </w:rPr>
      </w:pPr>
      <w:r w:rsidRPr="00B03B0F">
        <w:rPr>
          <w:rFonts w:ascii="Times New Roman" w:hAnsi="Times New Roman"/>
          <w:i/>
          <w:sz w:val="28"/>
          <w:szCs w:val="28"/>
          <w:u w:val="single"/>
          <w:lang w:val="kk-KZ"/>
        </w:rPr>
        <w:t>Вирустық гепатиттер</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Вирусты гепатиттер (бауырдың қабыну) – бұл кең тараған және адам денсаулығына өте қауіпті инфекциялық топ, олардың өзара бір – бірінен сәл айырмашылығы бар, байқалмайды, түрлі вирустардан тарауы мүмкін, бірақ бәрінің де белгі бір – ол ең алдымен бауырдың зақымдалуы және қабынуына әкеп соғуы. Сондықтан да бауыр қабынуының түрлерін басқаша «сары ауру» деп атайды – бұл бауыр қабынуының кең тараған түрі болып топталады. «Сары ауру» эпидемиясы туралы біздің заманымызға дейін Гиппократ V ғасырда сипаттап жазып қалдырған, бірақ оның қоздырушысы туралы тек өткен ғасырдың ортасында ашылған болатын. Бауырдың қабыну вирусы жұқпалы аурулардың ішінде аса өзекті мәселе болып табылады. ДДҰ-ның мәліметі бойынша В гепатитімен науқастанғандардың саны 1 миллиардтан асатын болса, С гепатитімен дүние жүзінде млн. шамасы белгілі. Жыл сайын бауыр берішінен (циррозынан) млн. аса адам көз жұмады. Жағдайдың көкейтесті мәселелерінің бірі, ол науқас адамның еңбекке жарамды шағында, аурудың жас кезінде пайда болуы болып отыр, мемлекеттің экономикалық жағынан да зиян келуіне, қаражат және адам шығынына әкеліп соғатыны белгілі. С жіті гепатитімен ауырған науқастың ауруы созылмалы түрге ауысады. Науқас адамның бауыр беріші 3 жылдың ішінде өрбіп, соңында рак ауруына шалдығуына қатер төндіреді. Этиологиялық құрылымы, патогенезі, эпидемиологиясы, клиникасы бойынша және бұл аурулардың соңы өте ұқсас емес. қоздырғышы белгілі бауыр қабынуы ауруының дербес 6 түрін ажыратады.Бауырдың қабынуы вирусы халықаралық классификация бойынша 2 топқа бөлінген:</w:t>
      </w:r>
      <w:r w:rsidRPr="00B03B0F">
        <w:rPr>
          <w:rFonts w:ascii="Times New Roman" w:hAnsi="Times New Roman"/>
          <w:sz w:val="28"/>
          <w:szCs w:val="28"/>
          <w:lang w:val="kk-KZ"/>
        </w:rPr>
        <w:cr/>
        <w:t>1. Энтеральды топ –фекальдық жолмен жүретін әдеттегі ішек жұқпасы, оған А вирустық гепатиті және Е вирустық гепатиті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2. Ас қорыту жолынан тыс тобы – әдеттегі қанталау инфекциясы – жұғу жолдары – қан және де организімнің сұйық ортасы (сілекей,сперма, емшек сүті). Бұл топтың өкілдеріне – В вирустық гепатиті, С вирустық гепатиті, D вирустық гепатиті жатады.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Қазақстан Республикасы вирустық гепатиттің А түрінің көп тараған өңірлердің біріне жатады, сырқаттану вирустық гепатитпен ауырудың барлық жағдайының 60 %-нан 90 %- на дейін жетеді.</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Бауырдың қабынуының Е вирусымен ауырған жағдай біздің республикада тіркелмеген. Аурудың бұл түрі, халықты сумен қамтамасыз ету жұмыстары нашар ұйымдастырылған, көбінесе Азия және Африка елдеріне тән.</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Бауырдың қабыну вирусының В түрі әр түрлі жолдармен таралатын аурулардың қатарына жатады. Аса көп тараған түрі – жыныс жолдарымен және гепатитпен ауырған адамның қанымен араласқан түрі. Бауырдың қабыну вирусының В түрімен тіс емханасында, шаштаразда, пирсинг, татуировка жасау кезінде жұқтырып алуға болады – осыған ұқсас салондарда, операция барысында қан құю кезінде, жұқтырылған егу шприцін пайдаланғанда, сонымен қатар науқас ананың жүкті кезінде балаға жұғуы немесе туу кезінде жұқтырылуы болып табылады.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Балалар үшін В гепатиті өте қауіпті, себебі сәби кезінде өткен аурудың түрі созылмалы ауруға, кейін рак ауруына ауысатын бауырдың қабынуына әкеліп соғады. Жас кезінде науқастанған болса, солғұрлым созылмалы вирусты тасушы болуы мүмкін. Жаңа туған сәбилердің 90-95% - да аурудың белгісі білінбейді, сары ауру белгісінсіз және 70-90 % созылмалы вирус тасушы, ал 35-50 % созылмалы түрде болады.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D вирустық гепатит, тек вирустық гепатиттің В түрі болғанда, суперинфекцияны күшейтіп, өрбиді.</w:t>
      </w:r>
      <w:r w:rsidR="0020430A" w:rsidRPr="00B03B0F">
        <w:rPr>
          <w:rFonts w:ascii="Times New Roman" w:hAnsi="Times New Roman"/>
          <w:sz w:val="28"/>
          <w:szCs w:val="28"/>
          <w:lang w:val="kk-KZ"/>
        </w:rPr>
        <w:t xml:space="preserve"> </w:t>
      </w:r>
      <w:r w:rsidRPr="00B03B0F">
        <w:rPr>
          <w:rFonts w:ascii="Times New Roman" w:hAnsi="Times New Roman"/>
          <w:sz w:val="28"/>
          <w:szCs w:val="28"/>
          <w:lang w:val="kk-KZ"/>
        </w:rPr>
        <w:t>Бауырдың қабыну вирусының ауыр түрі болып С түрі немесе қан құюдан кейінгі бауырдың қабынуы болып саналады.</w:t>
      </w:r>
    </w:p>
    <w:p w:rsidR="0036279C" w:rsidRPr="00B03B0F"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Посттрансфузиялық бауырдың қабынуы - бұл аурудың көбінесе қан арқылы – қан құю кезінде немесе зарасыздандырылмаған егу инесі арқылы өтеді. Жыныс жолдары арқылы бауырдың қабыну вирусының С түрі сирек кездеседі немесе тікелей анадан ұрыққа өтеді. Бауырдың қабыну вирусының С түрі вирустың басқа түрлерімен қосылуында науқастың жағдайы күрт нашарлайды, ауру барысы асқынып, өлім халіне әкеліп соғуы мүмкін. Ғалымдардың осы бағытта бар күшін салып отырғанына қарамай, қазіргі күні бауырдың қабыну вирусының С түрінің тағы бір қауіптілігі, сау адамды науқас адамнан қорғау үшін әсер ететін вакцинаның болмауында.</w:t>
      </w:r>
    </w:p>
    <w:p w:rsidR="0036279C" w:rsidRPr="00B03B0F" w:rsidRDefault="000D2F4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В</w:t>
      </w:r>
      <w:r w:rsidR="0036279C" w:rsidRPr="00B03B0F">
        <w:rPr>
          <w:rFonts w:ascii="Times New Roman" w:hAnsi="Times New Roman"/>
          <w:sz w:val="28"/>
          <w:szCs w:val="28"/>
          <w:lang w:val="kk-KZ"/>
        </w:rPr>
        <w:t>ирустық гепатиттің G түрі – бауырдың қабыну вирусының соңғы өкілі болып саналады – өзінің белгілерімен ол бауырдың қабыну вирусының С түріне ұқсас болады.</w:t>
      </w:r>
      <w:r w:rsidRPr="00B03B0F">
        <w:rPr>
          <w:rFonts w:ascii="Times New Roman" w:hAnsi="Times New Roman"/>
          <w:sz w:val="28"/>
          <w:szCs w:val="28"/>
          <w:lang w:val="kk-KZ"/>
        </w:rPr>
        <w:t xml:space="preserve"> </w:t>
      </w:r>
      <w:r w:rsidR="0036279C" w:rsidRPr="00B03B0F">
        <w:rPr>
          <w:rFonts w:ascii="Times New Roman" w:hAnsi="Times New Roman"/>
          <w:sz w:val="28"/>
          <w:szCs w:val="28"/>
          <w:lang w:val="kk-KZ"/>
        </w:rPr>
        <w:t>Бірақ, ол біршама қауіпсіз, себебі бауыр қабынуының С түріне тән бауыр циррозының өрбуі және бауыр ісігіне әкеліп соғатын инфекциялық үдерісі G түріне жатпайтынында.</w:t>
      </w:r>
      <w:r w:rsidR="0020430A" w:rsidRPr="00B03B0F">
        <w:rPr>
          <w:rFonts w:ascii="Times New Roman" w:hAnsi="Times New Roman"/>
          <w:sz w:val="28"/>
          <w:szCs w:val="28"/>
          <w:lang w:val="kk-KZ"/>
        </w:rPr>
        <w:t xml:space="preserve"> </w:t>
      </w:r>
      <w:r w:rsidR="0036279C" w:rsidRPr="00B03B0F">
        <w:rPr>
          <w:rFonts w:ascii="Times New Roman" w:hAnsi="Times New Roman"/>
          <w:sz w:val="28"/>
          <w:szCs w:val="28"/>
          <w:lang w:val="kk-KZ"/>
        </w:rPr>
        <w:t>Алайда, бауырдың қабыну вирусының С және G түрінің бірге қосылып өрбуі циррозға әкеліп соғуы мүмкін.</w:t>
      </w:r>
      <w:r w:rsidRPr="00B03B0F">
        <w:rPr>
          <w:rFonts w:ascii="Times New Roman" w:hAnsi="Times New Roman"/>
          <w:sz w:val="28"/>
          <w:szCs w:val="28"/>
          <w:lang w:val="kk-KZ"/>
        </w:rPr>
        <w:t xml:space="preserve"> </w:t>
      </w:r>
      <w:r w:rsidR="0036279C" w:rsidRPr="00B03B0F">
        <w:rPr>
          <w:rFonts w:ascii="Times New Roman" w:hAnsi="Times New Roman"/>
          <w:sz w:val="28"/>
          <w:szCs w:val="28"/>
          <w:lang w:val="kk-KZ"/>
        </w:rPr>
        <w:t>Қазіргі күні бауырдың қабыну вирусының барлық түрлеріне жетік диагностика жүргізіліп, анықталады және аурудың енді ғана басталу кезінде емделгенде, көп жағдайда жазылатын ауру деуге болады. Алайда, бауырдың қабыну вирусының өрбуіне жол бермей, өндіріс орындары мен медициналық мекемелерде жүргізілетін алдын алу шаралардың аса күрделі емес талаптарын орындау қажет, тұрғындар мен жеке тұлғаларды дер кезінде вакцинациялау жұмыстарын ұйымдастыру қажет</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Ошақтардағы іс-шаралар:</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1) Сырқатпен қары</w:t>
      </w:r>
      <w:proofErr w:type="gramStart"/>
      <w:r w:rsidRPr="00B03B0F">
        <w:rPr>
          <w:rFonts w:ascii="Times New Roman" w:hAnsi="Times New Roman"/>
          <w:sz w:val="28"/>
          <w:szCs w:val="28"/>
        </w:rPr>
        <w:t>м-</w:t>
      </w:r>
      <w:proofErr w:type="gramEnd"/>
      <w:r w:rsidRPr="00B03B0F">
        <w:rPr>
          <w:rFonts w:ascii="Times New Roman" w:hAnsi="Times New Roman"/>
          <w:sz w:val="28"/>
          <w:szCs w:val="28"/>
        </w:rPr>
        <w:t>қатынаста болған адамдар онымен қарым-қатынасты үзгеннен кейін 35 күн бойы апта сайын дәрігердің қарауымен (сауалнама, тері мен шырыштыларды тексеру, термометрия, бауырды қолмен зерттеу) медициналық бақылауға жатады.</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2) Бақылау кезеңінде жаңадан балаларды қабылдау және қары</w:t>
      </w:r>
      <w:proofErr w:type="gramStart"/>
      <w:r w:rsidRPr="00B03B0F">
        <w:rPr>
          <w:rFonts w:ascii="Times New Roman" w:hAnsi="Times New Roman"/>
          <w:sz w:val="28"/>
          <w:szCs w:val="28"/>
        </w:rPr>
        <w:t>м-</w:t>
      </w:r>
      <w:proofErr w:type="gramEnd"/>
      <w:r w:rsidRPr="00B03B0F">
        <w:rPr>
          <w:rFonts w:ascii="Times New Roman" w:hAnsi="Times New Roman"/>
          <w:sz w:val="28"/>
          <w:szCs w:val="28"/>
        </w:rPr>
        <w:t>қатынаста болған балаларды басқа топтарға, палаталарға немесе мекемелерге ауыстыруға тыйым салынады, ауру жағдайы тіркелген сынып үшін кабинетте оқыту жүйесі доғарылады. Бұ</w:t>
      </w:r>
      <w:proofErr w:type="gramStart"/>
      <w:r w:rsidRPr="00B03B0F">
        <w:rPr>
          <w:rFonts w:ascii="Times New Roman" w:hAnsi="Times New Roman"/>
          <w:sz w:val="28"/>
          <w:szCs w:val="28"/>
        </w:rPr>
        <w:t>р</w:t>
      </w:r>
      <w:proofErr w:type="gramEnd"/>
      <w:r w:rsidRPr="00B03B0F">
        <w:rPr>
          <w:rFonts w:ascii="Times New Roman" w:hAnsi="Times New Roman"/>
          <w:sz w:val="28"/>
          <w:szCs w:val="28"/>
        </w:rPr>
        <w:t>қ еткен сырқаттанушылық кезінде соңғы жағдай тіркелген күнінен бастап инкубациялық мезгілде мектеп бойынша кабинетте оқыту жүйесі тоқтатылады.</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3) Сырқатпен қары</w:t>
      </w:r>
      <w:proofErr w:type="gramStart"/>
      <w:r w:rsidRPr="00B03B0F">
        <w:rPr>
          <w:rFonts w:ascii="Times New Roman" w:hAnsi="Times New Roman"/>
          <w:sz w:val="28"/>
          <w:szCs w:val="28"/>
        </w:rPr>
        <w:t>м-</w:t>
      </w:r>
      <w:proofErr w:type="gramEnd"/>
      <w:r w:rsidRPr="00B03B0F">
        <w:rPr>
          <w:rFonts w:ascii="Times New Roman" w:hAnsi="Times New Roman"/>
          <w:sz w:val="28"/>
          <w:szCs w:val="28"/>
        </w:rPr>
        <w:t>қатынаста болған адамдарды клиникалық айғақтар болған жағдайда қанды биохимиялық анализдерге зертханалық тексеру дәрігердің тағайындауы бойынша жүргізіледі.</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4) Сырқатты ұжымнан оқшаулағаннан кейін балалар бірге тамақтанған, болған және ұйықтаған қары</w:t>
      </w:r>
      <w:proofErr w:type="gramStart"/>
      <w:r w:rsidRPr="00B03B0F">
        <w:rPr>
          <w:rFonts w:ascii="Times New Roman" w:hAnsi="Times New Roman"/>
          <w:sz w:val="28"/>
          <w:szCs w:val="28"/>
        </w:rPr>
        <w:t>м-</w:t>
      </w:r>
      <w:proofErr w:type="gramEnd"/>
      <w:r w:rsidRPr="00B03B0F">
        <w:rPr>
          <w:rFonts w:ascii="Times New Roman" w:hAnsi="Times New Roman"/>
          <w:sz w:val="28"/>
          <w:szCs w:val="28"/>
        </w:rPr>
        <w:t>қатынаста болған ұйықтаған жағдайда балабақшалар мен жабық типтегі балалар ұйымдарында қорытынды дезинфекциялау жүргізіледі.</w:t>
      </w:r>
    </w:p>
    <w:p w:rsidR="0036279C" w:rsidRPr="00B03B0F" w:rsidRDefault="0036279C"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В вирусты гепатиті</w:t>
      </w:r>
    </w:p>
    <w:p w:rsidR="0036279C" w:rsidRPr="009C642E" w:rsidRDefault="0036279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В вирусты гепатиті (бұдан әрі - ВВГ) инкубациялық кезеңі орташа есеппен 60-90 күнді құрайды (диапазоны 45-тен 180 күнге дейін). Сарғаю түрлері болған 5 жасқа дейінгі балалардың 10%-дан кемінде клиникалық белгілерімен білінеді. Алайда, бұл ретте аурудың созылмалы түрі жағдайдың 30-90%-нда дамиды. 5 жастан асқан балалар мен ересектерде жіті манифестік жұқпа гепатит В вирусын жұқтырғандардың 30-50%-да, бірақ жұқтырғандардың тек 5-10%-да ғана созылмалы ауру дамиды. </w:t>
      </w:r>
      <w:r w:rsidRPr="009C642E">
        <w:rPr>
          <w:rFonts w:ascii="Times New Roman" w:hAnsi="Times New Roman"/>
          <w:sz w:val="28"/>
          <w:szCs w:val="28"/>
          <w:lang w:val="kk-KZ"/>
        </w:rPr>
        <w:t>В гепатитінің вирусы жіті де, созылмалы да ауруды туғызады.</w:t>
      </w:r>
    </w:p>
    <w:p w:rsidR="009C642E" w:rsidRDefault="0036279C" w:rsidP="009C642E">
      <w:pPr>
        <w:shd w:val="clear" w:color="auto" w:fill="FFFFFF"/>
        <w:spacing w:after="0" w:line="240" w:lineRule="auto"/>
        <w:ind w:left="302"/>
        <w:rPr>
          <w:rFonts w:ascii="Times New Roman" w:hAnsi="Times New Roman"/>
          <w:iCs/>
          <w:color w:val="000000"/>
          <w:sz w:val="28"/>
          <w:szCs w:val="28"/>
          <w:lang w:val="kk-KZ"/>
        </w:rPr>
      </w:pPr>
      <w:r w:rsidRPr="009C642E">
        <w:rPr>
          <w:rFonts w:ascii="Times New Roman" w:hAnsi="Times New Roman"/>
          <w:sz w:val="28"/>
          <w:szCs w:val="28"/>
          <w:lang w:val="kk-KZ"/>
        </w:rPr>
        <w:t>Жұқтыру жолы - парентералдық (қан құю, шырышты қабықтар мен тері жамылғыларының зақымдалуымен ілесетін манипуляциялар, микрожарақаттар арқылы тұрмыстық жанасу), жыныстық, сондай-ақ жұқтырған анасынан балаға босану жолдарын өту кезінде беріледі.</w:t>
      </w:r>
      <w:r w:rsidR="009C642E" w:rsidRPr="009C642E">
        <w:rPr>
          <w:rFonts w:ascii="Times New Roman" w:hAnsi="Times New Roman"/>
          <w:iCs/>
          <w:color w:val="000000"/>
          <w:sz w:val="28"/>
          <w:szCs w:val="28"/>
          <w:lang w:val="kk-KZ"/>
        </w:rPr>
        <w:t xml:space="preserve"> </w:t>
      </w:r>
    </w:p>
    <w:p w:rsidR="009C642E" w:rsidRDefault="009C642E" w:rsidP="009C642E">
      <w:pPr>
        <w:shd w:val="clear" w:color="auto" w:fill="FFFFFF"/>
        <w:spacing w:after="0" w:line="240" w:lineRule="auto"/>
        <w:ind w:left="302"/>
        <w:rPr>
          <w:rFonts w:ascii="Times New Roman" w:hAnsi="Times New Roman"/>
          <w:iCs/>
          <w:color w:val="000000"/>
          <w:sz w:val="28"/>
          <w:szCs w:val="28"/>
          <w:lang w:val="kk-KZ"/>
        </w:rPr>
      </w:pPr>
    </w:p>
    <w:p w:rsidR="0095454D" w:rsidRDefault="009C642E"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9C642E">
        <w:rPr>
          <w:i/>
          <w:iCs/>
          <w:color w:val="000000"/>
          <w:sz w:val="28"/>
          <w:szCs w:val="28"/>
          <w:lang w:val="kk-KZ"/>
        </w:rPr>
        <w:t>Әдебиеттер тізімі.</w:t>
      </w:r>
    </w:p>
    <w:p w:rsidR="0095454D" w:rsidRPr="00986719" w:rsidRDefault="0095454D" w:rsidP="005A010C">
      <w:pPr>
        <w:pStyle w:val="msonormalcxspmiddlecxspmiddle"/>
        <w:numPr>
          <w:ilvl w:val="0"/>
          <w:numId w:val="13"/>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Руководство по организации медицинского обеспечения при массовых поражениях населения, Бурназян А.И. – М.: Медицина, 1971.</w:t>
      </w:r>
    </w:p>
    <w:p w:rsidR="0095454D" w:rsidRPr="00986719" w:rsidRDefault="0095454D" w:rsidP="005A010C">
      <w:pPr>
        <w:pStyle w:val="msonormalcxspmiddlecxspmiddle"/>
        <w:numPr>
          <w:ilvl w:val="0"/>
          <w:numId w:val="13"/>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Первая медицинская помощь, Буянов В.М.: Медицина, 1981.</w:t>
      </w:r>
    </w:p>
    <w:p w:rsidR="0095454D" w:rsidRPr="00986719" w:rsidRDefault="0095454D" w:rsidP="00027008">
      <w:pPr>
        <w:pStyle w:val="msonormalcxspmiddlecxspmiddle"/>
        <w:numPr>
          <w:ilvl w:val="0"/>
          <w:numId w:val="13"/>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9C642E" w:rsidRPr="009C642E" w:rsidRDefault="009C642E" w:rsidP="009C642E">
      <w:pPr>
        <w:shd w:val="clear" w:color="auto" w:fill="FFFFFF"/>
        <w:spacing w:after="0" w:line="240" w:lineRule="auto"/>
        <w:ind w:left="302"/>
        <w:rPr>
          <w:rFonts w:ascii="Times New Roman" w:hAnsi="Times New Roman"/>
          <w:i/>
          <w:iCs/>
          <w:color w:val="000000"/>
          <w:sz w:val="28"/>
          <w:szCs w:val="28"/>
          <w:lang w:val="kk-KZ"/>
        </w:rPr>
      </w:pPr>
      <w:r w:rsidRPr="009C642E">
        <w:rPr>
          <w:rFonts w:ascii="Times New Roman" w:hAnsi="Times New Roman"/>
          <w:i/>
          <w:iCs/>
          <w:color w:val="000000"/>
          <w:sz w:val="28"/>
          <w:szCs w:val="28"/>
          <w:lang w:val="kk-KZ"/>
        </w:rPr>
        <w:t>Студенттің өзін-өзі бақылау сұрақтары.</w:t>
      </w:r>
    </w:p>
    <w:p w:rsidR="009C642E" w:rsidRPr="0095454D" w:rsidRDefault="009C642E" w:rsidP="009C642E">
      <w:pPr>
        <w:shd w:val="clear" w:color="auto" w:fill="FFFFFF"/>
        <w:spacing w:after="0" w:line="240" w:lineRule="auto"/>
        <w:ind w:left="302"/>
        <w:rPr>
          <w:rFonts w:ascii="Times New Roman" w:hAnsi="Times New Roman"/>
          <w:i/>
          <w:iCs/>
          <w:color w:val="000000"/>
          <w:sz w:val="28"/>
          <w:szCs w:val="28"/>
          <w:lang w:val="kk-KZ"/>
        </w:rPr>
      </w:pPr>
      <w:r w:rsidRPr="0095454D">
        <w:rPr>
          <w:rFonts w:ascii="Times New Roman" w:hAnsi="Times New Roman"/>
          <w:i/>
          <w:iCs/>
          <w:color w:val="000000"/>
          <w:sz w:val="28"/>
          <w:szCs w:val="28"/>
          <w:lang w:val="kk-KZ"/>
        </w:rPr>
        <w:t xml:space="preserve">1.Жұқпалы науқастар және олардың </w:t>
      </w:r>
      <w:r w:rsidRPr="0095454D">
        <w:rPr>
          <w:rFonts w:ascii="Times New Roman" w:hAnsi="Times New Roman"/>
          <w:i/>
          <w:iCs/>
          <w:color w:val="000000"/>
          <w:spacing w:val="3"/>
          <w:sz w:val="28"/>
          <w:szCs w:val="28"/>
          <w:lang w:val="kk-KZ"/>
        </w:rPr>
        <w:t>алдын алу.</w:t>
      </w:r>
      <w:r w:rsidRPr="0095454D">
        <w:rPr>
          <w:rFonts w:ascii="Times New Roman" w:hAnsi="Times New Roman"/>
          <w:i/>
          <w:iCs/>
          <w:color w:val="000000"/>
          <w:sz w:val="28"/>
          <w:szCs w:val="28"/>
          <w:lang w:val="kk-KZ"/>
        </w:rPr>
        <w:t xml:space="preserve">       </w:t>
      </w:r>
    </w:p>
    <w:p w:rsidR="009C642E" w:rsidRPr="0095454D" w:rsidRDefault="009C642E" w:rsidP="009C642E">
      <w:pPr>
        <w:shd w:val="clear" w:color="auto" w:fill="FFFFFF"/>
        <w:spacing w:after="0" w:line="240" w:lineRule="auto"/>
        <w:ind w:left="302"/>
        <w:rPr>
          <w:rFonts w:ascii="Times New Roman" w:hAnsi="Times New Roman"/>
          <w:i/>
          <w:color w:val="000000"/>
          <w:sz w:val="28"/>
          <w:szCs w:val="28"/>
          <w:lang w:val="kk-KZ"/>
        </w:rPr>
      </w:pPr>
      <w:r w:rsidRPr="0095454D">
        <w:rPr>
          <w:rFonts w:ascii="Times New Roman" w:hAnsi="Times New Roman"/>
          <w:i/>
          <w:color w:val="000000"/>
          <w:sz w:val="28"/>
          <w:szCs w:val="28"/>
          <w:lang w:val="kk-KZ"/>
        </w:rPr>
        <w:t xml:space="preserve">2.Жұқпалы науқастарға жалпы түciнiк. </w:t>
      </w:r>
    </w:p>
    <w:p w:rsidR="009C642E" w:rsidRPr="0095454D" w:rsidRDefault="009C642E" w:rsidP="009C642E">
      <w:pPr>
        <w:shd w:val="clear" w:color="auto" w:fill="FFFFFF"/>
        <w:spacing w:after="0" w:line="240" w:lineRule="auto"/>
        <w:ind w:left="302"/>
        <w:rPr>
          <w:rFonts w:ascii="Times New Roman" w:hAnsi="Times New Roman"/>
          <w:i/>
          <w:color w:val="000000"/>
          <w:sz w:val="28"/>
          <w:szCs w:val="28"/>
          <w:lang w:val="kk-KZ"/>
        </w:rPr>
      </w:pPr>
      <w:r w:rsidRPr="0095454D">
        <w:rPr>
          <w:rFonts w:ascii="Times New Roman" w:hAnsi="Times New Roman"/>
          <w:i/>
          <w:color w:val="000000"/>
          <w:sz w:val="28"/>
          <w:szCs w:val="28"/>
          <w:lang w:val="kk-KZ"/>
        </w:rPr>
        <w:t xml:space="preserve">3.Жұқпалы </w:t>
      </w:r>
      <w:r w:rsidRPr="0095454D">
        <w:rPr>
          <w:rFonts w:ascii="Times New Roman" w:hAnsi="Times New Roman"/>
          <w:i/>
          <w:color w:val="000000"/>
          <w:spacing w:val="5"/>
          <w:sz w:val="28"/>
          <w:szCs w:val="28"/>
          <w:lang w:val="kk-KZ"/>
        </w:rPr>
        <w:t xml:space="preserve">науқастардың пайда болу себептері және тарау </w:t>
      </w:r>
      <w:r w:rsidRPr="0095454D">
        <w:rPr>
          <w:rFonts w:ascii="Times New Roman" w:hAnsi="Times New Roman"/>
          <w:i/>
          <w:color w:val="000000"/>
          <w:spacing w:val="3"/>
          <w:sz w:val="28"/>
          <w:szCs w:val="28"/>
          <w:lang w:val="kk-KZ"/>
        </w:rPr>
        <w:t xml:space="preserve">жолдары. 4.Жұқпалы аурумен науқастанғандарды </w:t>
      </w:r>
      <w:r w:rsidRPr="0095454D">
        <w:rPr>
          <w:rFonts w:ascii="Times New Roman" w:hAnsi="Times New Roman"/>
          <w:i/>
          <w:color w:val="000000"/>
          <w:spacing w:val="2"/>
          <w:sz w:val="28"/>
          <w:szCs w:val="28"/>
          <w:lang w:val="kk-KZ"/>
        </w:rPr>
        <w:t xml:space="preserve">уақытылы анықтап және басқалардан оқшаулаудың </w:t>
      </w:r>
      <w:r w:rsidRPr="0095454D">
        <w:rPr>
          <w:rFonts w:ascii="Times New Roman" w:hAnsi="Times New Roman"/>
          <w:i/>
          <w:color w:val="000000"/>
          <w:sz w:val="28"/>
          <w:szCs w:val="28"/>
          <w:lang w:val="kk-KZ"/>
        </w:rPr>
        <w:t xml:space="preserve">маңызы. </w:t>
      </w:r>
    </w:p>
    <w:p w:rsidR="009C642E" w:rsidRPr="0095454D" w:rsidRDefault="009C642E" w:rsidP="009C642E">
      <w:pPr>
        <w:shd w:val="clear" w:color="auto" w:fill="FFFFFF"/>
        <w:spacing w:after="0" w:line="240" w:lineRule="auto"/>
        <w:ind w:left="302"/>
        <w:rPr>
          <w:rFonts w:ascii="Times New Roman" w:hAnsi="Times New Roman"/>
          <w:i/>
          <w:iCs/>
          <w:color w:val="000000"/>
          <w:sz w:val="28"/>
          <w:szCs w:val="28"/>
          <w:lang w:val="kk-KZ"/>
        </w:rPr>
      </w:pPr>
      <w:r w:rsidRPr="0095454D">
        <w:rPr>
          <w:rFonts w:ascii="Times New Roman" w:hAnsi="Times New Roman"/>
          <w:i/>
          <w:color w:val="000000"/>
          <w:sz w:val="28"/>
          <w:szCs w:val="28"/>
          <w:lang w:val="kk-KZ"/>
        </w:rPr>
        <w:t>5.Жұқпалы науқастардан сақтандыруда бөлімшелерде санитарлы-гигиеналық шаралардың</w:t>
      </w:r>
      <w:r w:rsidRPr="0095454D">
        <w:rPr>
          <w:rFonts w:ascii="Times New Roman" w:hAnsi="Times New Roman"/>
          <w:i/>
          <w:color w:val="000000"/>
          <w:spacing w:val="-5"/>
          <w:sz w:val="28"/>
          <w:szCs w:val="28"/>
          <w:lang w:val="kk-KZ"/>
        </w:rPr>
        <w:t xml:space="preserve"> командирдың атқаратын міндеттері.</w:t>
      </w:r>
      <w:r w:rsidRPr="0095454D">
        <w:rPr>
          <w:rFonts w:ascii="Times New Roman" w:hAnsi="Times New Roman"/>
          <w:i/>
          <w:iCs/>
          <w:color w:val="000000"/>
          <w:sz w:val="28"/>
          <w:szCs w:val="28"/>
          <w:lang w:val="kk-KZ"/>
        </w:rPr>
        <w:t xml:space="preserve">     </w:t>
      </w:r>
    </w:p>
    <w:p w:rsidR="009C642E" w:rsidRPr="0095454D" w:rsidRDefault="009C642E" w:rsidP="009C642E">
      <w:pPr>
        <w:shd w:val="clear" w:color="auto" w:fill="FFFFFF"/>
        <w:spacing w:after="0" w:line="240" w:lineRule="auto"/>
        <w:ind w:left="302"/>
        <w:rPr>
          <w:rFonts w:ascii="Times New Roman" w:hAnsi="Times New Roman"/>
          <w:i/>
          <w:iCs/>
          <w:color w:val="000000"/>
          <w:sz w:val="28"/>
          <w:szCs w:val="28"/>
          <w:lang w:val="kk-KZ"/>
        </w:rPr>
      </w:pPr>
    </w:p>
    <w:p w:rsidR="0095454D" w:rsidRDefault="00075D6A" w:rsidP="0095454D">
      <w:pPr>
        <w:spacing w:after="0" w:line="240" w:lineRule="auto"/>
        <w:ind w:firstLine="709"/>
        <w:jc w:val="both"/>
        <w:rPr>
          <w:rFonts w:ascii="Times New Roman" w:hAnsi="Times New Roman"/>
          <w:b/>
          <w:sz w:val="28"/>
          <w:szCs w:val="28"/>
          <w:lang w:val="kk-KZ"/>
        </w:rPr>
      </w:pPr>
      <w:r w:rsidRPr="00006344">
        <w:rPr>
          <w:rFonts w:ascii="Times New Roman" w:hAnsi="Times New Roman"/>
          <w:i/>
          <w:sz w:val="28"/>
          <w:szCs w:val="28"/>
          <w:lang w:val="kk-KZ"/>
        </w:rPr>
        <w:t xml:space="preserve">Дәріс </w:t>
      </w:r>
      <w:r w:rsidRPr="00B03B0F">
        <w:rPr>
          <w:rFonts w:ascii="Times New Roman" w:hAnsi="Times New Roman"/>
          <w:b/>
          <w:sz w:val="28"/>
          <w:szCs w:val="28"/>
          <w:lang w:val="kk-KZ"/>
        </w:rPr>
        <w:t xml:space="preserve"> </w:t>
      </w:r>
      <w:r w:rsidR="0095454D" w:rsidRPr="0095454D">
        <w:rPr>
          <w:rFonts w:ascii="Times New Roman" w:hAnsi="Times New Roman"/>
          <w:i/>
          <w:sz w:val="28"/>
          <w:szCs w:val="28"/>
          <w:lang w:val="kk-KZ"/>
        </w:rPr>
        <w:t>т</w:t>
      </w:r>
      <w:r w:rsidR="009C642E" w:rsidRPr="0095454D">
        <w:rPr>
          <w:rFonts w:ascii="Times New Roman" w:hAnsi="Times New Roman"/>
          <w:i/>
          <w:iCs/>
          <w:color w:val="000000"/>
          <w:spacing w:val="3"/>
          <w:sz w:val="28"/>
          <w:szCs w:val="28"/>
          <w:lang w:val="kk-KZ"/>
        </w:rPr>
        <w:t>ақыры</w:t>
      </w:r>
      <w:r w:rsidR="0095454D" w:rsidRPr="0095454D">
        <w:rPr>
          <w:rFonts w:ascii="Times New Roman" w:hAnsi="Times New Roman"/>
          <w:i/>
          <w:iCs/>
          <w:color w:val="000000"/>
          <w:spacing w:val="3"/>
          <w:sz w:val="28"/>
          <w:szCs w:val="28"/>
          <w:lang w:val="kk-KZ"/>
        </w:rPr>
        <w:t>бы</w:t>
      </w:r>
      <w:r w:rsidR="009C642E" w:rsidRPr="00C5250A">
        <w:rPr>
          <w:rFonts w:ascii="Times New Roman" w:hAnsi="Times New Roman"/>
          <w:iCs/>
          <w:color w:val="000000"/>
          <w:spacing w:val="3"/>
          <w:sz w:val="28"/>
          <w:szCs w:val="28"/>
          <w:lang w:val="kk-KZ"/>
        </w:rPr>
        <w:t xml:space="preserve">: </w:t>
      </w:r>
      <w:r w:rsidRPr="00B03B0F">
        <w:rPr>
          <w:rFonts w:ascii="Times New Roman" w:hAnsi="Times New Roman"/>
          <w:b/>
          <w:sz w:val="28"/>
          <w:szCs w:val="28"/>
          <w:lang w:val="kk-KZ"/>
        </w:rPr>
        <w:t>Жарақаттар</w:t>
      </w:r>
    </w:p>
    <w:p w:rsidR="0095454D" w:rsidRPr="0095454D" w:rsidRDefault="0095454D" w:rsidP="0095454D">
      <w:pPr>
        <w:spacing w:after="0" w:line="240" w:lineRule="auto"/>
        <w:ind w:firstLine="709"/>
        <w:jc w:val="both"/>
        <w:rPr>
          <w:rFonts w:ascii="Times New Roman" w:hAnsi="Times New Roman"/>
          <w:i/>
          <w:sz w:val="28"/>
          <w:szCs w:val="28"/>
          <w:lang w:val="kk-KZ"/>
        </w:rPr>
      </w:pPr>
      <w:r w:rsidRPr="0095454D">
        <w:rPr>
          <w:rFonts w:ascii="Times New Roman" w:hAnsi="Times New Roman"/>
          <w:i/>
          <w:sz w:val="28"/>
          <w:szCs w:val="28"/>
          <w:lang w:val="kk-KZ"/>
        </w:rPr>
        <w:t>Жоспар:</w:t>
      </w:r>
    </w:p>
    <w:p w:rsidR="0095454D" w:rsidRPr="0095454D" w:rsidRDefault="0095454D" w:rsidP="00027008">
      <w:pPr>
        <w:numPr>
          <w:ilvl w:val="0"/>
          <w:numId w:val="14"/>
        </w:numPr>
        <w:spacing w:after="0" w:line="240" w:lineRule="auto"/>
        <w:jc w:val="both"/>
        <w:rPr>
          <w:rFonts w:ascii="Times New Roman" w:hAnsi="Times New Roman"/>
          <w:sz w:val="28"/>
          <w:szCs w:val="28"/>
          <w:lang w:val="kk-KZ"/>
        </w:rPr>
      </w:pPr>
      <w:r w:rsidRPr="0095454D">
        <w:rPr>
          <w:rFonts w:ascii="Times New Roman" w:hAnsi="Times New Roman"/>
          <w:sz w:val="28"/>
          <w:szCs w:val="28"/>
          <w:lang w:val="kk-KZ"/>
        </w:rPr>
        <w:t xml:space="preserve">Жарақаттарға жалпы түсінік беру. </w:t>
      </w:r>
    </w:p>
    <w:p w:rsidR="00075D6A" w:rsidRPr="0095454D" w:rsidRDefault="0095454D" w:rsidP="00027008">
      <w:pPr>
        <w:numPr>
          <w:ilvl w:val="0"/>
          <w:numId w:val="14"/>
        </w:numPr>
        <w:spacing w:after="0" w:line="240" w:lineRule="auto"/>
        <w:jc w:val="both"/>
        <w:rPr>
          <w:rFonts w:ascii="Times New Roman" w:hAnsi="Times New Roman"/>
          <w:iCs/>
          <w:color w:val="000000"/>
          <w:spacing w:val="3"/>
          <w:sz w:val="28"/>
          <w:szCs w:val="28"/>
          <w:lang w:val="kk-KZ"/>
        </w:rPr>
      </w:pPr>
      <w:r w:rsidRPr="0095454D">
        <w:rPr>
          <w:rFonts w:ascii="Times New Roman" w:hAnsi="Times New Roman"/>
          <w:sz w:val="28"/>
          <w:szCs w:val="28"/>
          <w:lang w:val="kk-KZ"/>
        </w:rPr>
        <w:t>Қан кету түрлері, оларды жгут салы, бұрап тарту және саусақпен басып тоқтату әдістері.</w:t>
      </w:r>
    </w:p>
    <w:p w:rsidR="00075D6A" w:rsidRPr="00B03B0F" w:rsidRDefault="009C642E" w:rsidP="00006344">
      <w:pPr>
        <w:pStyle w:val="aa"/>
        <w:spacing w:after="0" w:line="240" w:lineRule="auto"/>
        <w:ind w:left="709"/>
        <w:jc w:val="both"/>
        <w:rPr>
          <w:rFonts w:ascii="Times New Roman" w:hAnsi="Times New Roman" w:cs="Times New Roman"/>
          <w:sz w:val="28"/>
          <w:szCs w:val="28"/>
          <w:lang w:val="kk-KZ"/>
        </w:rPr>
      </w:pPr>
      <w:r w:rsidRPr="0095454D">
        <w:rPr>
          <w:rFonts w:ascii="Times New Roman" w:hAnsi="Times New Roman"/>
          <w:i/>
          <w:iCs/>
          <w:color w:val="000000"/>
          <w:spacing w:val="3"/>
          <w:sz w:val="28"/>
          <w:szCs w:val="28"/>
          <w:lang w:val="kk-KZ"/>
        </w:rPr>
        <w:t>Мақсаты</w:t>
      </w:r>
      <w:r w:rsidRPr="00C5250A">
        <w:rPr>
          <w:rFonts w:ascii="Times New Roman" w:hAnsi="Times New Roman"/>
          <w:iCs/>
          <w:color w:val="000000"/>
          <w:spacing w:val="3"/>
          <w:sz w:val="28"/>
          <w:szCs w:val="28"/>
          <w:lang w:val="kk-KZ"/>
        </w:rPr>
        <w:t>:</w:t>
      </w:r>
      <w:r w:rsidR="00075D6A" w:rsidRPr="00006344">
        <w:rPr>
          <w:rFonts w:ascii="Times New Roman" w:hAnsi="Times New Roman" w:cs="Times New Roman"/>
          <w:sz w:val="28"/>
          <w:szCs w:val="28"/>
          <w:lang w:val="kk-KZ"/>
        </w:rPr>
        <w:t xml:space="preserve">Жарақаттарға жалпы түсінік беру. </w:t>
      </w:r>
    </w:p>
    <w:p w:rsidR="00006344" w:rsidRDefault="00075D6A" w:rsidP="00006344">
      <w:pPr>
        <w:spacing w:after="0" w:line="240" w:lineRule="auto"/>
        <w:ind w:firstLine="709"/>
        <w:jc w:val="both"/>
        <w:rPr>
          <w:rFonts w:ascii="Times New Roman" w:hAnsi="Times New Roman"/>
          <w:b/>
          <w:sz w:val="28"/>
          <w:szCs w:val="28"/>
          <w:lang w:val="kk-KZ"/>
        </w:rPr>
      </w:pPr>
      <w:r w:rsidRPr="00B03B0F">
        <w:rPr>
          <w:rFonts w:ascii="Times New Roman" w:hAnsi="Times New Roman"/>
          <w:sz w:val="28"/>
          <w:szCs w:val="28"/>
          <w:lang w:val="kk-KZ"/>
        </w:rPr>
        <w:t>Қан кету түрлері, оларды жгут салы, бұрап</w:t>
      </w:r>
      <w:r w:rsidR="00006344">
        <w:rPr>
          <w:rFonts w:ascii="Times New Roman" w:hAnsi="Times New Roman"/>
          <w:sz w:val="28"/>
          <w:szCs w:val="28"/>
          <w:lang w:val="kk-KZ"/>
        </w:rPr>
        <w:t xml:space="preserve"> тарту және саусақпен басып</w:t>
      </w:r>
      <w:r w:rsidR="009C642E">
        <w:rPr>
          <w:rFonts w:ascii="Times New Roman" w:hAnsi="Times New Roman"/>
          <w:sz w:val="28"/>
          <w:szCs w:val="28"/>
          <w:lang w:val="kk-KZ"/>
        </w:rPr>
        <w:t xml:space="preserve"> </w:t>
      </w:r>
      <w:r w:rsidRPr="00B03B0F">
        <w:rPr>
          <w:rFonts w:ascii="Times New Roman" w:hAnsi="Times New Roman"/>
          <w:sz w:val="28"/>
          <w:szCs w:val="28"/>
          <w:lang w:val="kk-KZ"/>
        </w:rPr>
        <w:t>тоқтату әдістері.</w:t>
      </w:r>
      <w:r w:rsidR="00B04E05" w:rsidRPr="00B03B0F">
        <w:rPr>
          <w:rFonts w:ascii="Times New Roman" w:hAnsi="Times New Roman"/>
          <w:b/>
          <w:sz w:val="28"/>
          <w:szCs w:val="28"/>
          <w:lang w:val="kk-KZ"/>
        </w:rPr>
        <w:t xml:space="preserve"> </w:t>
      </w:r>
    </w:p>
    <w:p w:rsidR="00B04E05" w:rsidRPr="00B03B0F" w:rsidRDefault="00B04E05" w:rsidP="00B03B0F">
      <w:pPr>
        <w:spacing w:after="0" w:line="240" w:lineRule="auto"/>
        <w:ind w:firstLine="709"/>
        <w:jc w:val="both"/>
        <w:rPr>
          <w:rFonts w:ascii="Times New Roman" w:hAnsi="Times New Roman"/>
          <w:sz w:val="28"/>
          <w:szCs w:val="28"/>
          <w:lang w:val="kk-KZ"/>
        </w:rPr>
      </w:pPr>
      <w:r w:rsidRPr="00006344">
        <w:rPr>
          <w:rFonts w:ascii="Times New Roman" w:hAnsi="Times New Roman"/>
          <w:b/>
          <w:i/>
          <w:sz w:val="28"/>
          <w:szCs w:val="28"/>
          <w:lang w:val="kk-KZ"/>
        </w:rPr>
        <w:t>Жарақаттар-</w:t>
      </w:r>
      <w:r w:rsidRPr="00B03B0F">
        <w:rPr>
          <w:rFonts w:ascii="Times New Roman" w:hAnsi="Times New Roman"/>
          <w:sz w:val="28"/>
          <w:szCs w:val="28"/>
          <w:lang w:val="kk-KZ"/>
        </w:rPr>
        <w:t>бұл адам ұлпалары мен органдарының зақымдануы, сыртқы себептердің аяқ-қолдың сынуы мен буынның шығуынан, жұмсақ ұлпаның жаралануы мен дененің сыдырылуынан, органдардың зақымдануынан және көптеген басқа жәйттардың әсерінен ұлпалары мен органдары тұтастығы мен қызметінің бұзылуы. Әсер механикалық, техникалық, химиялық, спецификалық (рентген сәулесі, радиоактивті сәулелер, электр тоғы), психикалық (қорқыныш) болуы мүмкін. Балалар жарақатының көпшілігі механикалық әсерлерден болады, сіңірдің созылуы, буынның шығуы, аяқ-қолдың шығуы).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Механикалық жарақаттар ашық және жабық болуы мүмкін. Жабық зақымдану –</w:t>
      </w:r>
      <w:r w:rsidR="00006344">
        <w:rPr>
          <w:rFonts w:ascii="Times New Roman" w:hAnsi="Times New Roman"/>
          <w:sz w:val="28"/>
          <w:szCs w:val="28"/>
          <w:lang w:val="kk-KZ"/>
        </w:rPr>
        <w:t xml:space="preserve"> </w:t>
      </w:r>
      <w:r w:rsidRPr="00B03B0F">
        <w:rPr>
          <w:rFonts w:ascii="Times New Roman" w:hAnsi="Times New Roman"/>
          <w:sz w:val="28"/>
          <w:szCs w:val="28"/>
          <w:lang w:val="kk-KZ"/>
        </w:rPr>
        <w:t>бұл тері жамылғылары мен кілегейлі қабықтар тұтастығы бұзылмайтын зақымдану түрлері. Бұған терінің сыдырылуы, сіңірдің созылуы, жұмсақ ұлпалардың ажырауы (бұлшық еттің, жүйкенің, сіңірдің), буын мен сүйектің зақымдануы жатады (буынның таюы, сүйектің сынуы).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Ашық зақымдану бұл органдар ұлпаларының зақымдалуы, артынша тері жамылғылардың кілегейлі қабықтардың тұтастығы бұзылады (жарақаттар, сүйектің ашық сынуы).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Организм ұлпасында бір сәтте, кездейсоқ, қатты әсер ету нәтижесінде пайда болған зақымдану қатты жарақат деп аталады, аз күштің көп мәрте және тұрақты әсерінен пайда болған жарақат созылмалы жарақат деп аталады.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Кез-келген жарақат бір орындағы ұлпалардың бұзылуымен қатар организмде басқа да белгілі бір жалпы өзгерістерді тудырады (жүрек-тамыр қызметінің, тыныс алудың, зат алмасуының бұзылуы). Бұл құбылыстар орталық нерв жүйесінің тітіркенуінен, қанның кетуінен, өмірлік маңызды органдардың зақымдалуынан, уланудан пайда болады. Қатты сырқырататын және қан көп кеткен ауқымды зақымдану кезінде сырқаттың жалпы жағдайы өте жедел және күрт нашарлайды.</w:t>
      </w:r>
    </w:p>
    <w:p w:rsidR="00006344"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Талықсу</w:t>
      </w:r>
      <w:r w:rsidR="00006344">
        <w:rPr>
          <w:rFonts w:ascii="Times New Roman" w:hAnsi="Times New Roman"/>
          <w:sz w:val="28"/>
          <w:szCs w:val="28"/>
          <w:lang w:val="kk-KZ"/>
        </w:rPr>
        <w:t xml:space="preserve"> </w:t>
      </w:r>
      <w:r w:rsidRPr="00B03B0F">
        <w:rPr>
          <w:rFonts w:ascii="Times New Roman" w:hAnsi="Times New Roman"/>
          <w:sz w:val="28"/>
          <w:szCs w:val="28"/>
          <w:lang w:val="kk-KZ"/>
        </w:rPr>
        <w:t>- адам миының қансыздануы нәтижесінде естен кенеттен уақытша айрылу.</w:t>
      </w:r>
      <w:r w:rsidR="00006344">
        <w:rPr>
          <w:rFonts w:ascii="Times New Roman" w:hAnsi="Times New Roman"/>
          <w:sz w:val="28"/>
          <w:szCs w:val="28"/>
          <w:lang w:val="kk-KZ"/>
        </w:rPr>
        <w:t xml:space="preserve"> </w:t>
      </w:r>
      <w:r w:rsidRPr="00B03B0F">
        <w:rPr>
          <w:rFonts w:ascii="Times New Roman" w:hAnsi="Times New Roman"/>
          <w:sz w:val="28"/>
          <w:szCs w:val="28"/>
          <w:lang w:val="kk-KZ"/>
        </w:rPr>
        <w:t>Талықсу көбінесе психикалық жарақат деп аталады (қорқу, қанның түрі, дененің аяқ асты сырқырауы).</w:t>
      </w:r>
      <w:r w:rsidR="00006344">
        <w:rPr>
          <w:rFonts w:ascii="Times New Roman" w:hAnsi="Times New Roman"/>
          <w:sz w:val="28"/>
          <w:szCs w:val="28"/>
          <w:lang w:val="kk-KZ"/>
        </w:rPr>
        <w:t xml:space="preserve"> </w:t>
      </w:r>
      <w:r w:rsidRPr="00B03B0F">
        <w:rPr>
          <w:rFonts w:ascii="Times New Roman" w:hAnsi="Times New Roman"/>
          <w:sz w:val="28"/>
          <w:szCs w:val="28"/>
          <w:lang w:val="kk-KZ"/>
        </w:rPr>
        <w:t>Талықсуға қажу, ашығу, қанның аздығы, жуынатын бөлмеде ұзақ отыру әсер етеді. Талықсу көбінесе аяқ асты пайда болады, алайда кейде сырқаттың құсқысы келеді, ауаның жетіспеуін сезінеді. Бұл жағдайда сырқат бозарады, тамыр соғысы әлсірейді, дем алысы күшейеді. Есінен айрылған бойда сырқат құлайды.</w:t>
      </w:r>
      <w:r w:rsidR="00006344">
        <w:rPr>
          <w:rFonts w:ascii="Times New Roman" w:hAnsi="Times New Roman"/>
          <w:sz w:val="28"/>
          <w:szCs w:val="28"/>
          <w:lang w:val="kk-KZ"/>
        </w:rPr>
        <w:t xml:space="preserve"> </w:t>
      </w:r>
      <w:r w:rsidRPr="00B03B0F">
        <w:rPr>
          <w:rFonts w:ascii="Times New Roman" w:hAnsi="Times New Roman"/>
          <w:sz w:val="28"/>
          <w:szCs w:val="28"/>
          <w:lang w:val="kk-KZ"/>
        </w:rPr>
        <w:t>Талықсу кезінде сырқатты оның басын денесінен төменірек етіп жатқызған жөн. Бұл бас миын қан ағынының көбірек келуіне көмектеседі. Сырқаттың тар киімдерін шешу қажет (жағаның түймесін ағыту, галстукты, белбеуді босату, таза ауаның келуін қамсыздандыру). Тыныс алуды қоздыру үшін сырқатқа иіскеу үшін мүсәтір спиртін береді, оның бетіне суық су себелейді. Әдетте осы құралдар сырқатты талықсу күйінен шығару үшін жеткілікті.</w:t>
      </w:r>
      <w:r w:rsidR="00006344">
        <w:rPr>
          <w:rFonts w:ascii="Times New Roman" w:hAnsi="Times New Roman"/>
          <w:sz w:val="28"/>
          <w:szCs w:val="28"/>
          <w:lang w:val="kk-KZ"/>
        </w:rPr>
        <w:t xml:space="preserve"> </w:t>
      </w:r>
      <w:r w:rsidRPr="00B03B0F">
        <w:rPr>
          <w:rFonts w:ascii="Times New Roman" w:hAnsi="Times New Roman"/>
          <w:sz w:val="28"/>
          <w:szCs w:val="28"/>
          <w:lang w:val="kk-KZ"/>
        </w:rPr>
        <w:t>Өте ауыр жағдайларда жүрек қызметін жақсарту және тамырлардың соғысын арттыру үшін сырқаттың терісіне кофеин кордиамин енгізеді.</w:t>
      </w:r>
      <w:r w:rsidR="00006344">
        <w:rPr>
          <w:rFonts w:ascii="Times New Roman" w:hAnsi="Times New Roman"/>
          <w:sz w:val="28"/>
          <w:szCs w:val="28"/>
          <w:lang w:val="kk-KZ"/>
        </w:rPr>
        <w:t xml:space="preserve"> </w:t>
      </w:r>
    </w:p>
    <w:p w:rsidR="00B04E05" w:rsidRPr="00B03B0F"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Коллапс-өмір үшін қауіпті жағдай, қан қысымының өмірлік маңызды органдардағы қан айналымының нашарлаған кезінде түсуімен сипатталады. Бұл кезде адам әлсіреп, бет әлпеті ағарады, аяқ-қолы суынады. Алайда коллапс уланған және ауырған (сүзек, өкпе ауруы, қауіпті панкриотит және тағамнан шыққан аурулар) Дене қызуы 34-35 градус шамасында болғанда артериалдық қысымы санап бағанасымен 50-</w:t>
      </w:r>
      <w:smartTag w:uri="urn:schemas-microsoft-com:office:smarttags" w:element="metricconverter">
        <w:smartTagPr>
          <w:attr w:name="ProductID" w:val="80 мм"/>
        </w:smartTagPr>
        <w:r w:rsidRPr="00B03B0F">
          <w:rPr>
            <w:rFonts w:ascii="Times New Roman" w:hAnsi="Times New Roman"/>
            <w:sz w:val="28"/>
            <w:szCs w:val="28"/>
            <w:lang w:val="kk-KZ"/>
          </w:rPr>
          <w:t>80 мм</w:t>
        </w:r>
      </w:smartTag>
      <w:r w:rsidRPr="00B03B0F">
        <w:rPr>
          <w:rFonts w:ascii="Times New Roman" w:hAnsi="Times New Roman"/>
          <w:sz w:val="28"/>
          <w:szCs w:val="28"/>
          <w:lang w:val="kk-KZ"/>
        </w:rPr>
        <w:t xml:space="preserve"> байқалады. Егер де тез арада шара қолданбаса адам қаза болады. </w:t>
      </w:r>
    </w:p>
    <w:p w:rsidR="00B04E05" w:rsidRPr="00B03B0F"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Талықсыған кезде қан айналымын жақсартатын, әсіресе қанның басқа келуі үшін шаралар қолданылады. Сондықтан сырқатты басын сәл түсіріп, етпетінен жатқызады. Белбеуді босатып, көйлектің жағасының түймесін ағытады; таза ауа ағынымен қамтамасыз етеді, мүсәтір спиртін қолданады. Ауру сабасына түскен кезде ыстық сусын, бірнеше тамшы арақ ішкізген дұрыс.</w:t>
      </w:r>
      <w:r w:rsidR="00006344">
        <w:rPr>
          <w:rFonts w:ascii="Times New Roman" w:hAnsi="Times New Roman"/>
          <w:sz w:val="28"/>
          <w:szCs w:val="28"/>
          <w:lang w:val="kk-KZ"/>
        </w:rPr>
        <w:t xml:space="preserve"> </w:t>
      </w:r>
      <w:r w:rsidRPr="00B03B0F">
        <w:rPr>
          <w:rFonts w:ascii="Times New Roman" w:hAnsi="Times New Roman"/>
          <w:sz w:val="28"/>
          <w:szCs w:val="28"/>
          <w:lang w:val="kk-KZ"/>
        </w:rPr>
        <w:t>Тамырлардың соғысын арттыру үшін теріге 1% -1мл мезатон, 25%-2мл кордиамин, 5% -1 мл эфедрин, 0,1%-1мл адреналин, 10%-1мл кофеин енгізеді. Осы шаралардың бәрін кез-келген жағдайда жүргізуге болады. Тамырлары қатты таралған сырқаттарды шұғыл көмек көрсеткеннен кейін кешіктірмей ауруханаға апарады.</w:t>
      </w:r>
      <w:r w:rsidR="00006344">
        <w:rPr>
          <w:rFonts w:ascii="Times New Roman" w:hAnsi="Times New Roman"/>
          <w:sz w:val="28"/>
          <w:szCs w:val="28"/>
          <w:lang w:val="kk-KZ"/>
        </w:rPr>
        <w:t xml:space="preserve"> </w:t>
      </w:r>
      <w:r w:rsidRPr="00B03B0F">
        <w:rPr>
          <w:rFonts w:ascii="Times New Roman" w:hAnsi="Times New Roman"/>
          <w:sz w:val="28"/>
          <w:szCs w:val="28"/>
          <w:lang w:val="kk-KZ"/>
        </w:rPr>
        <w:t>Коллапс салдарынан туындаған ауыр жағдайда жүректің сыртынан ысқылайды (жүрек тұсындағы кеуде клеткаларын ырғақпен қысады) және «ауызға-ауыз» тәсілімен жасанды тыныс алдырады.</w:t>
      </w:r>
    </w:p>
    <w:p w:rsidR="00B04E05" w:rsidRPr="00B03B0F"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Жарақаттың, күйіктің, үсіктің ауыр салдары естен тану болып табылады.</w:t>
      </w:r>
      <w:r w:rsidR="00006344">
        <w:rPr>
          <w:rFonts w:ascii="Times New Roman" w:hAnsi="Times New Roman"/>
          <w:sz w:val="28"/>
          <w:szCs w:val="28"/>
          <w:lang w:val="kk-KZ"/>
        </w:rPr>
        <w:t xml:space="preserve"> </w:t>
      </w:r>
      <w:r w:rsidRPr="00B03B0F">
        <w:rPr>
          <w:rFonts w:ascii="Times New Roman" w:hAnsi="Times New Roman"/>
          <w:sz w:val="28"/>
          <w:szCs w:val="28"/>
          <w:lang w:val="kk-KZ"/>
        </w:rPr>
        <w:t>Естен тану-орталық нерв жүйесі қызметінің күрт нашарлауы нәтижесінде дамып, организмнің барлық жүйесі қызметінің тоқтауына алып келетін ауыр жағдай.</w:t>
      </w:r>
      <w:r w:rsidR="00006344">
        <w:rPr>
          <w:rFonts w:ascii="Times New Roman" w:hAnsi="Times New Roman"/>
          <w:sz w:val="28"/>
          <w:szCs w:val="28"/>
          <w:lang w:val="kk-KZ"/>
        </w:rPr>
        <w:t xml:space="preserve"> </w:t>
      </w:r>
      <w:r w:rsidRPr="00B03B0F">
        <w:rPr>
          <w:rFonts w:ascii="Times New Roman" w:hAnsi="Times New Roman"/>
          <w:sz w:val="28"/>
          <w:szCs w:val="28"/>
          <w:lang w:val="kk-KZ"/>
        </w:rPr>
        <w:t>Естен тану қатты ауру кезіндегі тітіркеністен пайда болады. Сүйектің зақымдануынан болған жұмсақ ұлпалардың үлкен көлемде мылжалануынан, жаншылуынан, күюден болған қатты жарақат. Әсіресе, қан көп кеткен кезде, дене суынғанда, қорыққанда, шектен тыс ойға шомғанда, сәулеге ұшырағанда, жұқпалы ауруларда жиі кездеседі.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Екі кезеңнен тұрады:</w:t>
      </w:r>
    </w:p>
    <w:p w:rsidR="00B04E05" w:rsidRPr="00B03B0F" w:rsidRDefault="00B04E05" w:rsidP="00027008">
      <w:pPr>
        <w:numPr>
          <w:ilvl w:val="0"/>
          <w:numId w:val="5"/>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Бастапқы кезең. Өте қысқа мерзімде өтеді, мазасыздық жағдайы тән, сырқат бір орында тұрмайды, айғайлайды, бұл жағдайда сырқаттың бет әлпеті өзгереді, ерін көгереді тамыр соғысы жиілейді. Бұл кезең жедел екінші сатыға көшеді.</w:t>
      </w:r>
    </w:p>
    <w:p w:rsidR="00B04E05" w:rsidRPr="00B03B0F" w:rsidRDefault="00B04E05" w:rsidP="00027008">
      <w:pPr>
        <w:numPr>
          <w:ilvl w:val="0"/>
          <w:numId w:val="5"/>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Екінші кезең. Орталық нерв жүйесі қызметінің әлсіреу басталады, көмек сұрамайды, есі толық болса да ол төңірегіндегілерге  селқос, оның денесі суық, беті ағарған, тамыр соғысы әлсіз, дем алысы зорға білінеді, сұрақтарға жауап бермейді.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u w:val="single"/>
          <w:lang w:val="kk-KZ"/>
        </w:rPr>
        <w:t xml:space="preserve">   I дәреже</w:t>
      </w:r>
      <w:r w:rsidRPr="00B03B0F">
        <w:rPr>
          <w:rFonts w:ascii="Times New Roman" w:hAnsi="Times New Roman"/>
          <w:sz w:val="28"/>
          <w:szCs w:val="28"/>
          <w:lang w:val="kk-KZ"/>
        </w:rPr>
        <w:t xml:space="preserve"> -  жәй   естан тану. Ес сақталады, сырқат сұрақтарға дұрыс жауап береді,алайда   әңгімеге құлқы жоқ. Тері мен көрінетін кілегейлі қабықтар бозарады.Дене температурасы қалыпты немесе сәл төмендейді. Көздің қарашығы үлкеймейді,  жарықтан тітіркемейді. Тамырдың соғысы  бірқалыпты, жиілігі минутына 100-110 соққы. Күре тамырлық қысым сынап бағанасы бойынша 110/65 мм.   Тыныс алу бір қалыпты, терең,  кейде жиілейді.  </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u w:val="single"/>
          <w:lang w:val="kk-KZ"/>
        </w:rPr>
        <w:t xml:space="preserve">  II дәреже - </w:t>
      </w:r>
      <w:r w:rsidRPr="00B03B0F">
        <w:rPr>
          <w:rFonts w:ascii="Times New Roman" w:hAnsi="Times New Roman"/>
          <w:sz w:val="28"/>
          <w:szCs w:val="28"/>
          <w:lang w:val="kk-KZ"/>
        </w:rPr>
        <w:t>қатты естан тану. Жағдай ауыр. Ес сақталады, алайда зардап шегушінің  қоршаған ортаға құлқы жоқ.Сыртқы әлем әсерін әлсіз сезінеді көздің қарашығы тарылған,  жарықтан әлсіз тітіркенеді. Рефлекстердің барлық түрлері төмендетілген. Тері сұрғылт түске еніп бозарып ақшылданады, ұстаған кезде салқын, дене температурасы төмендеген. Тамыр соғысы жиі, жүректің ырғағы баяу естіледі. Күре тамырлық қысым сынап бағанасы бойынша 70/40 мм. Тыныс алу күшейіп, жиілей түседі.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u w:val="single"/>
          <w:lang w:val="kk-KZ"/>
        </w:rPr>
        <w:t>III  дәреже</w:t>
      </w:r>
      <w:r w:rsidRPr="00B03B0F">
        <w:rPr>
          <w:rFonts w:ascii="Times New Roman" w:hAnsi="Times New Roman"/>
          <w:sz w:val="28"/>
          <w:szCs w:val="28"/>
          <w:lang w:val="kk-KZ"/>
        </w:rPr>
        <w:t xml:space="preserve">   - өте ауыр жағдай. Зардап шегушінің мүлдем есі жоқ.Тері бозарады,суық, салқан тері шып-шып шығады. Көздің қарашығы үлкейеді, жарықтан мүлдем тітіркенбейді, Күре тамырлық  қан қысымы анықталмайды, тамырдың соғысы байқалмайды, тыныс алу бірқалыпты емес. Дененің құрысуы мүмкін.</w:t>
      </w:r>
    </w:p>
    <w:p w:rsidR="00B04E05" w:rsidRPr="00B03B0F"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B04E05" w:rsidRPr="00B03B0F">
        <w:rPr>
          <w:rFonts w:ascii="Times New Roman" w:hAnsi="Times New Roman"/>
          <w:sz w:val="28"/>
          <w:szCs w:val="28"/>
          <w:lang w:val="kk-KZ"/>
        </w:rPr>
        <w:t xml:space="preserve">Есінен айырылған адамдар алғашқы медициналық көмекті қажетсінеді. Зардап шегушіні ауыратын жерлері бөгде затқа тимейтіндей етіп  жатқызады. Оларға мүмкіндік болса, ауыртпайтын дәрі – дәрмек: промедол.морфин, аналгин 5%-2мм ертінді, олар болмаса </w:t>
      </w:r>
      <w:smartTag w:uri="urn:schemas-microsoft-com:office:smarttags" w:element="metricconverter">
        <w:smartTagPr>
          <w:attr w:name="ProductID" w:val="0,5 г"/>
        </w:smartTagPr>
        <w:r w:rsidR="00B04E05" w:rsidRPr="00B03B0F">
          <w:rPr>
            <w:rFonts w:ascii="Times New Roman" w:hAnsi="Times New Roman"/>
            <w:sz w:val="28"/>
            <w:szCs w:val="28"/>
            <w:lang w:val="kk-KZ"/>
          </w:rPr>
          <w:t>0,5 г</w:t>
        </w:r>
      </w:smartTag>
      <w:r w:rsidR="00B04E05" w:rsidRPr="00B03B0F">
        <w:rPr>
          <w:rFonts w:ascii="Times New Roman" w:hAnsi="Times New Roman"/>
          <w:sz w:val="28"/>
          <w:szCs w:val="28"/>
          <w:lang w:val="kk-KZ"/>
        </w:rPr>
        <w:t xml:space="preserve"> аналгин, 0,1г кофеин, кордиамин егеді, есінен тануға әсер еткен себепті жояды, үстінен жылы киім  жабады. Егер зардап шегушінің ішінен жарақат жоқ болса, оған ыстық шәй ішкізеді, арақ немесе басқа  да спирт ішімдігін береді.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Зардап шегушіні өте мұқият және кешіктірмей медицина мекемесіне жеткізеді. Оны апаратын жерге аса сақтықпен, басқа жерлерден ауыртып алмай, ыңғайлы көлікпен жеткізеді.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Дененің сыдырылуы, тілінуі, буынның таюы, сіңірдің созылуы. Терінің айтарлықтай беріктік қасиеті бар және жарақат кезінде оның тұтастығы бұзылмайды, ал осы уақытта  жұмсақ ұлпалар мен сүйектер зақымдалуы мүмкін.</w:t>
      </w:r>
    </w:p>
    <w:p w:rsidR="00B04E05" w:rsidRPr="00B03B0F" w:rsidRDefault="00B04E05" w:rsidP="00006344">
      <w:pPr>
        <w:spacing w:after="0" w:line="240" w:lineRule="auto"/>
        <w:ind w:firstLine="708"/>
        <w:jc w:val="both"/>
        <w:rPr>
          <w:rFonts w:ascii="Times New Roman" w:hAnsi="Times New Roman"/>
          <w:sz w:val="28"/>
          <w:szCs w:val="28"/>
          <w:lang w:val="kk-KZ"/>
        </w:rPr>
      </w:pPr>
      <w:r w:rsidRPr="00B03B0F">
        <w:rPr>
          <w:rFonts w:ascii="Times New Roman" w:hAnsi="Times New Roman"/>
          <w:sz w:val="28"/>
          <w:szCs w:val="28"/>
          <w:lang w:val="kk-KZ"/>
        </w:rPr>
        <w:t>Егер дене тілінген немесе сыдырылған жерлер ластанбаса, оны адамның өзінің емдеуіне  болады. Егер жара үлкен болса, ең жақсысы дәрігерге барып, ауруға қарсы ектіру керек.</w:t>
      </w:r>
    </w:p>
    <w:p w:rsidR="00B04E05" w:rsidRPr="00B03B0F"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B04E05" w:rsidRPr="00B03B0F">
        <w:rPr>
          <w:rFonts w:ascii="Times New Roman" w:hAnsi="Times New Roman"/>
          <w:sz w:val="28"/>
          <w:szCs w:val="28"/>
          <w:lang w:val="kk-KZ"/>
        </w:rPr>
        <w:t>Жұмсақ ұлпалар зақымдануының аса көп тараған түрі дененің сыдырылуы болып табылады, ол қатты заттың соққы салдарынан пайда болады,соққы тиген жер бірден үлбірейді, көбінесе көгереді олардың пайда болуы зақымдалған тамырлардан қанның ағуымен түсіндіріледі.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Тарамыстың созылуы секірген, құлаған,ауыр затты көтерген кездегі ебдейсіз әрекеттерден туындайды. Созылу белгілері-буынның сырқырауы, терінің үлбіреуі,</w:t>
      </w:r>
      <w:r w:rsidR="00006344">
        <w:rPr>
          <w:rFonts w:ascii="Times New Roman" w:hAnsi="Times New Roman"/>
          <w:sz w:val="28"/>
          <w:szCs w:val="28"/>
          <w:lang w:val="kk-KZ"/>
        </w:rPr>
        <w:t xml:space="preserve"> </w:t>
      </w:r>
      <w:r w:rsidRPr="00B03B0F">
        <w:rPr>
          <w:rFonts w:ascii="Times New Roman" w:hAnsi="Times New Roman"/>
          <w:sz w:val="28"/>
          <w:szCs w:val="28"/>
          <w:lang w:val="kk-KZ"/>
        </w:rPr>
        <w:t>қозғалауы қиындығы.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Алғашқы медициналық көмек.</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Жараға тиіспей, оның айналасын суланған мақтамен сүртіңіз, жараға йод жағып, оны таза дәкімен таңыңыз, үлкен жараны ең жақсысы алғашқы көмектің жеке пакетіндегі дәкілі-мақталы жастықшасы бар таңғышпен байлаған жақсы (мұндай пакеттер дәріханада сатылады), таңғыш материалды алған кезде ешбір жағдайда жараның үстіне жабылатын жастықшаға тиіспеңіз,</w:t>
      </w:r>
      <w:r w:rsidR="00006344">
        <w:rPr>
          <w:rFonts w:ascii="Times New Roman" w:hAnsi="Times New Roman"/>
          <w:sz w:val="28"/>
          <w:szCs w:val="28"/>
          <w:lang w:val="kk-KZ"/>
        </w:rPr>
        <w:t xml:space="preserve"> </w:t>
      </w:r>
      <w:r w:rsidRPr="00B03B0F">
        <w:rPr>
          <w:rFonts w:ascii="Times New Roman" w:hAnsi="Times New Roman"/>
          <w:sz w:val="28"/>
          <w:szCs w:val="28"/>
          <w:lang w:val="kk-KZ"/>
        </w:rPr>
        <w:t>егер қолыңызда дәкі жоқ болса, таза бет орамалды пайдаланыңыз, жараны толық  жабу керек, таңғыш денені қатты ауыртпау үшін оны аса қатты тартпау қажет, егер бір-екі күннен кейін тілінген немесе сыдырлыған жер іріңдеп, ал оның төңірегі ісіп кетсе дәрігерге барыңыз.</w:t>
      </w:r>
      <w:r w:rsidR="00006344">
        <w:rPr>
          <w:rFonts w:ascii="Times New Roman" w:hAnsi="Times New Roman"/>
          <w:sz w:val="28"/>
          <w:szCs w:val="28"/>
          <w:lang w:val="kk-KZ"/>
        </w:rPr>
        <w:t xml:space="preserve"> </w:t>
      </w:r>
      <w:r w:rsidRPr="00B03B0F">
        <w:rPr>
          <w:rFonts w:ascii="Times New Roman" w:hAnsi="Times New Roman"/>
          <w:sz w:val="28"/>
          <w:szCs w:val="28"/>
          <w:lang w:val="kk-KZ"/>
        </w:rPr>
        <w:t>Сырқатты басу үшін зардап шегушіге 0,25-0,5г анальгин беруге, ал жарақаттанған жерге мұзды қағанақ қоюға болады.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Буының шығуы – бұл буындағы сүйектерді ажырататын буының үстіңгі жағының анатономиялық өзара қарым-қатынасының өзгерісі.Буын шыққан кезде оның қызметі бұзылады.</w:t>
      </w:r>
      <w:r w:rsidR="00006344">
        <w:rPr>
          <w:rFonts w:ascii="Times New Roman" w:hAnsi="Times New Roman"/>
          <w:sz w:val="28"/>
          <w:szCs w:val="28"/>
          <w:lang w:val="kk-KZ"/>
        </w:rPr>
        <w:t xml:space="preserve"> </w:t>
      </w:r>
      <w:r w:rsidRPr="00B03B0F">
        <w:rPr>
          <w:rFonts w:ascii="Times New Roman" w:hAnsi="Times New Roman"/>
          <w:sz w:val="28"/>
          <w:szCs w:val="28"/>
          <w:lang w:val="kk-KZ"/>
        </w:rPr>
        <w:t>Буынның шығуы толық және жартылай шығу  болып бөлінеді. Буынның таюы әдетте сіңірдің созылуына немесе буынды бекітетін байламды үзуге,кейде буын қоржынын зақымдауға, яғни буынның үстіңгі жағын жабатын  қабатты  зақымдауға алып келеді.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Буынның шығу белгілері.</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Домбығу, буының табиғи емес пішіні, өзгеруі, буын төңірегінің қатты сырқырауы, әсіресе сәл қозғалғанда, буын төңірегіндегі тері түсінің өзгерісі, жарақаттанған буындағы қозғалыстың шектелуі, бір затқа тисе қатты сырқырайды.</w:t>
      </w:r>
    </w:p>
    <w:p w:rsidR="00B04E05" w:rsidRPr="0095454D" w:rsidRDefault="00B04E05" w:rsidP="0095454D">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Буынның шығуы да сүйектің сынғаны сияқты елеулі жарақат, арнайы медициналық көмекті көмекті қажет етеді. Дененің жарақаттанған бөлігін түзетуге тырыспаңыз. Тақтаның немесе шинаның көмегімен зақымданған буынды қозғалтпаңыз, мүмкіндігінше сол жерге тиіспеуге тырысыңыз. Буын шыққан жерге суық компрес қойыңыз. Сирақ немесе жіліншік жарақаттанған жағдайда аяқты көтеріп ұстауға тырысыңыз, бұл буынның домбығу деңгейін азайтады. Зардап шегушіге жағдай жасап, жатқызуға тырысыңыз.</w:t>
      </w:r>
    </w:p>
    <w:p w:rsidR="00B04E05" w:rsidRPr="0095454D" w:rsidRDefault="00B04E05" w:rsidP="00006344">
      <w:pPr>
        <w:spacing w:after="0" w:line="240" w:lineRule="auto"/>
        <w:ind w:firstLine="709"/>
        <w:rPr>
          <w:rFonts w:ascii="Times New Roman" w:hAnsi="Times New Roman"/>
          <w:b/>
          <w:i/>
          <w:sz w:val="28"/>
          <w:szCs w:val="28"/>
          <w:lang w:val="kk-KZ"/>
        </w:rPr>
      </w:pPr>
      <w:r w:rsidRPr="0095454D">
        <w:rPr>
          <w:rFonts w:ascii="Times New Roman" w:hAnsi="Times New Roman"/>
          <w:b/>
          <w:i/>
          <w:sz w:val="28"/>
          <w:szCs w:val="28"/>
          <w:lang w:val="kk-KZ"/>
        </w:rPr>
        <w:t>Бас жарақаттары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Бас сүйегі мен бас миының зақымдануы механикалық жарақаттардың аса ауыр түріне жатады. Бас сүйегі мен бас миының жарақаттары ашық және жабық болып бөлінеді.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Бас сүйегі мен бас миының жарақаттануы шартты түрде үш топқа бөлінеді: жұмсақ ұлпалардың жаралануы, өте алмайтын (қатты ми қабы жарақаттанбайды) және (қатты ми қабы зақымданады).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Бас миын зақымдаған заттардың сипаты бойынша ол мидың шайқалуы, сыдырылуы және қысылуы болып бөлінеді.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Басқа қатты соққы тиген кезде мидың зақымдануы мүмкін (мидың шайқалуы және сыдырылуы).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Мидың шайқалуынан адам есінен айрылады. Соққы қатты болса, бұл белгілер анық білінеді. 1-2 ден 20-30-ға дейінгі минутта естен айрылу байқалып, артынша есі кіріп жарақатқа ұшыратқан оқиға мен жағдайды жадына тез түсіре алмайды. Сырқаттар бастарының ауырғандығына, айналғандығына шағымданады, құсқылары келеді, әлсірейді. Мидың клиникалық шайқалуы тері жамылғылардың бозаруынан, болмашы ентікпеден, құсуға әрекеттенуден, жүректің лүпілдеуінен білінеді. Зақымданушыны әдеттегідей сүлейсоқ, ал кейде керісінше қозушылық байқалады.</w:t>
      </w:r>
    </w:p>
    <w:p w:rsidR="00B04E05" w:rsidRPr="00B03B0F" w:rsidRDefault="00B04E05" w:rsidP="00006344">
      <w:pPr>
        <w:spacing w:after="0" w:line="240" w:lineRule="auto"/>
        <w:ind w:firstLine="708"/>
        <w:jc w:val="both"/>
        <w:rPr>
          <w:rFonts w:ascii="Times New Roman" w:hAnsi="Times New Roman"/>
          <w:sz w:val="28"/>
          <w:szCs w:val="28"/>
          <w:lang w:val="kk-KZ"/>
        </w:rPr>
      </w:pPr>
      <w:r w:rsidRPr="00B03B0F">
        <w:rPr>
          <w:rFonts w:ascii="Times New Roman" w:hAnsi="Times New Roman"/>
          <w:sz w:val="28"/>
          <w:szCs w:val="28"/>
          <w:lang w:val="kk-KZ"/>
        </w:rPr>
        <w:t>Бас сыдырылған кезде ес сақталады, алайда оның төңірегінде ісік болуы мүмкін. Бас қатты ауырады, жүрек айныйды, кейде құстырады.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Қатты соққы толқыны әсерінен (жарылыс) адам организмі жалпы контузияға ұшырауы мүмкін. Ауыр жағдайда адам ұзақ уақыт бойы есінен айрылады, бас ауырады, көру және есту қабілеті бұзылады. Есте сақтауы әлсірейді немесе жоғалтады. </w:t>
      </w:r>
    </w:p>
    <w:p w:rsidR="00B04E05" w:rsidRPr="00B03B0F"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B04E05" w:rsidRPr="00B03B0F">
        <w:rPr>
          <w:rFonts w:ascii="Times New Roman" w:hAnsi="Times New Roman"/>
          <w:sz w:val="28"/>
          <w:szCs w:val="28"/>
          <w:lang w:val="kk-KZ"/>
        </w:rPr>
        <w:t>Ауыр дәрежедегі мидың сыдырылуы сананың өте өрескел бұзылуымен сипатталады (ұйқы басу, естен тану).</w:t>
      </w:r>
    </w:p>
    <w:p w:rsidR="00B04E05" w:rsidRPr="00B03B0F"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B04E05" w:rsidRPr="00B03B0F">
        <w:rPr>
          <w:rFonts w:ascii="Times New Roman" w:hAnsi="Times New Roman"/>
          <w:sz w:val="28"/>
          <w:szCs w:val="28"/>
          <w:lang w:val="kk-KZ"/>
        </w:rPr>
        <w:t>Ұйқы басқан кезде сырқаттар қоршаған ортаны елемейді, тапсырманы орындамайды, сұрақтарға жауап бермейді. Сырқатты осы күйден дөрекі денені ауыртатын тітіргендіргіштерді қолдану арқылы ғана шығаруға болады.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Талықсыған кезде сырқатқа сыртқы дүниенің әсері сезілмейді, ол орталық жүйке жүйесінің зақымдалу салдарынан болады мұның себептері әртүрлі. Олар бастапқы және қайталама болып жіктеледі. Бастапқы себептер орталық нерв жүйесінің зақымдалуына байланысты. Ал қайталама себеп орталық нерв жүйесінің зақымдалуы ішкі органдар мен жүйелер тарапынан болған қандай да бір аурудың салдары болып табылады.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Мидың қысылуы көбінесе ішкі бас сүйегіндегі гематомадан (қа жиналған тер астында домбығу) немесе сынған бас сүйегінің сынығынан туындайды. Әдетте жарақаттанғаннан кейін ес жоғалады, ол біраз уақыттан кейін қалпына келеді, содан соң сананың бұзылуы басталады.</w:t>
      </w:r>
    </w:p>
    <w:p w:rsidR="00006344"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Алғашқы медициналық жәрдем.</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Ең   алдымен бас сүйегі мен ми жарақатының сипатын (ашық немесе жабық) және зардап шегушінің  жәй-күйін анықтау қажет. Бұдан кейін сананың бұзылу, қан ағу және сыртқы тыныс алудың дәрежесін анықтаған жөн.</w:t>
      </w:r>
    </w:p>
    <w:p w:rsidR="00B04E05" w:rsidRPr="00B03B0F" w:rsidRDefault="00B04E05" w:rsidP="00006344">
      <w:pPr>
        <w:spacing w:after="0" w:line="240" w:lineRule="auto"/>
        <w:ind w:firstLine="709"/>
        <w:jc w:val="both"/>
        <w:rPr>
          <w:rFonts w:ascii="Times New Roman" w:hAnsi="Times New Roman"/>
          <w:sz w:val="28"/>
          <w:szCs w:val="28"/>
          <w:lang w:val="kk-KZ"/>
        </w:rPr>
      </w:pPr>
      <w:r w:rsidRPr="00B03B0F">
        <w:rPr>
          <w:rFonts w:ascii="Times New Roman" w:hAnsi="Times New Roman"/>
          <w:noProof/>
          <w:sz w:val="28"/>
          <w:szCs w:val="28"/>
          <w:lang w:eastAsia="ru-RU"/>
        </w:rPr>
        <w:drawing>
          <wp:anchor distT="0" distB="0" distL="114300" distR="114300" simplePos="0" relativeHeight="251662336" behindDoc="1" locked="0" layoutInCell="1" allowOverlap="1">
            <wp:simplePos x="0" y="0"/>
            <wp:positionH relativeFrom="column">
              <wp:posOffset>571500</wp:posOffset>
            </wp:positionH>
            <wp:positionV relativeFrom="paragraph">
              <wp:posOffset>79375</wp:posOffset>
            </wp:positionV>
            <wp:extent cx="5257800" cy="2352040"/>
            <wp:effectExtent l="1905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t="13522" r="15555" b="14394"/>
                    <a:stretch>
                      <a:fillRect/>
                    </a:stretch>
                  </pic:blipFill>
                  <pic:spPr bwMode="auto">
                    <a:xfrm>
                      <a:off x="0" y="0"/>
                      <a:ext cx="5257800" cy="2352040"/>
                    </a:xfrm>
                    <a:prstGeom prst="rect">
                      <a:avLst/>
                    </a:prstGeom>
                    <a:noFill/>
                    <a:ln w="9525">
                      <a:noFill/>
                      <a:miter lim="800000"/>
                      <a:headEnd/>
                      <a:tailEnd/>
                    </a:ln>
                  </pic:spPr>
                </pic:pic>
              </a:graphicData>
            </a:graphic>
          </wp:anchor>
        </w:drawing>
      </w: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а)                                                  б)</w:t>
      </w:r>
    </w:p>
    <w:p w:rsidR="00006344" w:rsidRDefault="00006344"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Сурет-6  Басқа «тақия» тәріздес таңғыш орау.</w:t>
      </w:r>
    </w:p>
    <w:p w:rsidR="00006344"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Қан аққан кезде жараға таза қатты таңғыш байлайды. Тыныс алу бұзылған кезде ауыз қуысы мен жоғары тыныс жолдары босаған соң жасанды тыныс алу шарасын жасайды. Ессіз күйдегі адамдардың тілін байқаған жөн, өйткені ол қозғалыс кезінде тыныс жолдарын жауып тастау мүмкін.</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Тыныс жолдарына қанның, құсықтың түсуін ескерту мақсатында жаралыны бүйірлеп жатқызып тыныштықта қалдырады. Мұндай кезде оған 50%-2 мл аналгин және 1%-2 мл димедрол ерітіндісін немесе 2% супрастин енгізеді. Ашық жарақат кезінде пенициллин тағайындайды. Басқа мұз салынған қуық қояды.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Басқа таңғышты-«тақияны» мынадай әдіспен қояды. 1м-ға жуық бинт кесіндісін төбеге қояды, оның ұшын (байламын) тік құлақ қалқанының алдынан төмен түсіреді. Басты айналдыра (6а-сурет) отыра байлайды, содан соң түйінге жеткен соң бинтті оның төңірегінен екі жағынан да орап қиғаштай желкеге жеткізеді, желке мен маңдай арқылы  кезекпен орап, бастың бүкіл шашты бөлігін жабады (6б сурет). Бас ауқымды жараланған кезде беттің үстіндегі олардың  орналасуына орай  «ауыздық» тәріздес таңғыш қойған жақсы. Маңдай арқылы   2-3 рет айналдыра мығым орағаннан кейін (6а сурет) бинтті желке арқылы (7-сурет)  мойын мен иекке апарады, иекпен төбе арқылы бірнеше рет тіктей орайды, содан соң иектен бинт желкеге апарылады. Мойынды, көмей мен иекті жабу үшін таңғыш (7б суретте) көрсетілгендей қойылады.</w:t>
      </w:r>
    </w:p>
    <w:p w:rsidR="00B04E05" w:rsidRDefault="00B04E05" w:rsidP="00B03B0F">
      <w:pPr>
        <w:spacing w:after="0" w:line="240" w:lineRule="auto"/>
        <w:ind w:firstLine="709"/>
        <w:jc w:val="both"/>
        <w:rPr>
          <w:rFonts w:ascii="Times New Roman" w:hAnsi="Times New Roman"/>
          <w:sz w:val="28"/>
          <w:szCs w:val="28"/>
          <w:lang w:val="kk-KZ"/>
        </w:rPr>
      </w:pPr>
    </w:p>
    <w:p w:rsidR="00006344" w:rsidRDefault="00006344" w:rsidP="00B03B0F">
      <w:pPr>
        <w:spacing w:after="0" w:line="240" w:lineRule="auto"/>
        <w:ind w:firstLine="709"/>
        <w:jc w:val="both"/>
        <w:rPr>
          <w:rFonts w:ascii="Times New Roman" w:hAnsi="Times New Roman"/>
          <w:sz w:val="28"/>
          <w:szCs w:val="28"/>
          <w:lang w:val="kk-KZ"/>
        </w:rPr>
      </w:pPr>
    </w:p>
    <w:p w:rsidR="00006344" w:rsidRDefault="00006344" w:rsidP="00B03B0F">
      <w:pPr>
        <w:spacing w:after="0" w:line="240" w:lineRule="auto"/>
        <w:ind w:firstLine="709"/>
        <w:jc w:val="both"/>
        <w:rPr>
          <w:rFonts w:ascii="Times New Roman" w:hAnsi="Times New Roman"/>
          <w:sz w:val="28"/>
          <w:szCs w:val="28"/>
          <w:lang w:val="kk-KZ"/>
        </w:rPr>
      </w:pPr>
    </w:p>
    <w:p w:rsidR="00006344" w:rsidRDefault="00006344" w:rsidP="00B03B0F">
      <w:pPr>
        <w:spacing w:after="0" w:line="240" w:lineRule="auto"/>
        <w:ind w:firstLine="709"/>
        <w:jc w:val="both"/>
        <w:rPr>
          <w:rFonts w:ascii="Times New Roman" w:hAnsi="Times New Roman"/>
          <w:sz w:val="28"/>
          <w:szCs w:val="28"/>
          <w:lang w:val="kk-KZ"/>
        </w:rPr>
      </w:pPr>
    </w:p>
    <w:p w:rsidR="00006344" w:rsidRDefault="00006344" w:rsidP="00B03B0F">
      <w:pPr>
        <w:spacing w:after="0" w:line="240" w:lineRule="auto"/>
        <w:ind w:firstLine="709"/>
        <w:jc w:val="both"/>
        <w:rPr>
          <w:rFonts w:ascii="Times New Roman" w:hAnsi="Times New Roman"/>
          <w:sz w:val="28"/>
          <w:szCs w:val="28"/>
          <w:lang w:val="kk-KZ"/>
        </w:rPr>
      </w:pPr>
    </w:p>
    <w:p w:rsidR="00006344" w:rsidRDefault="00006344" w:rsidP="00B03B0F">
      <w:pPr>
        <w:spacing w:after="0" w:line="240" w:lineRule="auto"/>
        <w:ind w:firstLine="709"/>
        <w:jc w:val="both"/>
        <w:rPr>
          <w:rFonts w:ascii="Times New Roman" w:hAnsi="Times New Roman"/>
          <w:sz w:val="28"/>
          <w:szCs w:val="28"/>
          <w:lang w:val="kk-KZ"/>
        </w:rPr>
      </w:pPr>
    </w:p>
    <w:p w:rsidR="00006344" w:rsidRPr="00B03B0F" w:rsidRDefault="00006344"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006344" w:rsidP="00B03B0F">
      <w:pPr>
        <w:spacing w:after="0" w:line="240" w:lineRule="auto"/>
        <w:ind w:firstLine="709"/>
        <w:jc w:val="both"/>
        <w:rPr>
          <w:rFonts w:ascii="Times New Roman" w:hAnsi="Times New Roman"/>
          <w:sz w:val="28"/>
          <w:szCs w:val="28"/>
          <w:lang w:val="kk-KZ"/>
        </w:rPr>
      </w:pPr>
      <w:r>
        <w:rPr>
          <w:rFonts w:ascii="Times New Roman" w:hAnsi="Times New Roman"/>
          <w:noProof/>
          <w:sz w:val="28"/>
          <w:szCs w:val="28"/>
          <w:lang w:eastAsia="ru-RU"/>
        </w:rPr>
        <w:drawing>
          <wp:anchor distT="0" distB="0" distL="114300" distR="114300" simplePos="0" relativeHeight="251663360" behindDoc="1" locked="0" layoutInCell="1" allowOverlap="1">
            <wp:simplePos x="0" y="0"/>
            <wp:positionH relativeFrom="column">
              <wp:posOffset>918210</wp:posOffset>
            </wp:positionH>
            <wp:positionV relativeFrom="paragraph">
              <wp:posOffset>44450</wp:posOffset>
            </wp:positionV>
            <wp:extent cx="4451985" cy="2130425"/>
            <wp:effectExtent l="19050" t="0" r="5715"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srcRect t="14922" r="16397" b="6367"/>
                    <a:stretch>
                      <a:fillRect/>
                    </a:stretch>
                  </pic:blipFill>
                  <pic:spPr bwMode="auto">
                    <a:xfrm>
                      <a:off x="0" y="0"/>
                      <a:ext cx="4451985" cy="2130425"/>
                    </a:xfrm>
                    <a:prstGeom prst="rect">
                      <a:avLst/>
                    </a:prstGeom>
                    <a:noFill/>
                    <a:ln w="9525">
                      <a:noFill/>
                      <a:miter lim="800000"/>
                      <a:headEnd/>
                      <a:tailEnd/>
                    </a:ln>
                  </pic:spPr>
                </pic:pic>
              </a:graphicData>
            </a:graphic>
          </wp:anchor>
        </w:drawing>
      </w: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а)                                                  б)</w:t>
      </w:r>
    </w:p>
    <w:p w:rsidR="00B04E05" w:rsidRPr="00B03B0F" w:rsidRDefault="00B04E05"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Сурет-7  Басқа «ауыздық»  тәріздес таңғыш орау.</w:t>
      </w:r>
    </w:p>
    <w:p w:rsidR="00B04E05" w:rsidRPr="00B03B0F" w:rsidRDefault="00006344" w:rsidP="00006344">
      <w:pPr>
        <w:spacing w:after="0" w:line="240" w:lineRule="auto"/>
        <w:ind w:firstLine="709"/>
        <w:jc w:val="both"/>
        <w:rPr>
          <w:rFonts w:ascii="Times New Roman" w:hAnsi="Times New Roman"/>
          <w:sz w:val="28"/>
          <w:szCs w:val="28"/>
          <w:lang w:val="kk-KZ"/>
        </w:rPr>
      </w:pPr>
      <w:r>
        <w:rPr>
          <w:rFonts w:ascii="Times New Roman" w:hAnsi="Times New Roman"/>
          <w:noProof/>
          <w:sz w:val="28"/>
          <w:szCs w:val="28"/>
          <w:lang w:eastAsia="ru-RU"/>
        </w:rPr>
        <w:drawing>
          <wp:anchor distT="0" distB="0" distL="114300" distR="114300" simplePos="0" relativeHeight="251664384" behindDoc="1" locked="0" layoutInCell="1" allowOverlap="1">
            <wp:simplePos x="0" y="0"/>
            <wp:positionH relativeFrom="column">
              <wp:posOffset>50800</wp:posOffset>
            </wp:positionH>
            <wp:positionV relativeFrom="paragraph">
              <wp:posOffset>1155700</wp:posOffset>
            </wp:positionV>
            <wp:extent cx="5768975" cy="2356485"/>
            <wp:effectExtent l="19050" t="0" r="3175"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srcRect l="9091" t="26169" r="16364" b="14030"/>
                    <a:stretch>
                      <a:fillRect/>
                    </a:stretch>
                  </pic:blipFill>
                  <pic:spPr bwMode="auto">
                    <a:xfrm>
                      <a:off x="0" y="0"/>
                      <a:ext cx="5768975" cy="2356485"/>
                    </a:xfrm>
                    <a:prstGeom prst="rect">
                      <a:avLst/>
                    </a:prstGeom>
                    <a:noFill/>
                    <a:ln w="9525">
                      <a:noFill/>
                      <a:miter lim="800000"/>
                      <a:headEnd/>
                      <a:tailEnd/>
                    </a:ln>
                  </pic:spPr>
                </pic:pic>
              </a:graphicData>
            </a:graphic>
          </wp:anchor>
        </w:drawing>
      </w:r>
      <w:r>
        <w:rPr>
          <w:rFonts w:ascii="Times New Roman" w:hAnsi="Times New Roman"/>
          <w:sz w:val="28"/>
          <w:szCs w:val="28"/>
          <w:lang w:val="kk-KZ"/>
        </w:rPr>
        <w:t xml:space="preserve">Мұрынға, </w:t>
      </w:r>
      <w:r w:rsidR="00B04E05" w:rsidRPr="00B03B0F">
        <w:rPr>
          <w:rFonts w:ascii="Times New Roman" w:hAnsi="Times New Roman"/>
          <w:sz w:val="28"/>
          <w:szCs w:val="28"/>
          <w:lang w:val="kk-KZ"/>
        </w:rPr>
        <w:t>маңдайға, иекке сақпан тәріздес таңғыш қояды (8а,б,в сурет), бұл таңғыш енді бинттен немесе ұзындығы 75-</w:t>
      </w:r>
      <w:smartTag w:uri="urn:schemas-microsoft-com:office:smarttags" w:element="metricconverter">
        <w:smartTagPr>
          <w:attr w:name="ProductID" w:val="80 см"/>
        </w:smartTagPr>
        <w:r w:rsidR="00B04E05" w:rsidRPr="00B03B0F">
          <w:rPr>
            <w:rFonts w:ascii="Times New Roman" w:hAnsi="Times New Roman"/>
            <w:sz w:val="28"/>
            <w:szCs w:val="28"/>
            <w:lang w:val="kk-KZ"/>
          </w:rPr>
          <w:t>80 см</w:t>
        </w:r>
      </w:smartTag>
      <w:r w:rsidR="00B04E05" w:rsidRPr="00B03B0F">
        <w:rPr>
          <w:rFonts w:ascii="Times New Roman" w:hAnsi="Times New Roman"/>
          <w:sz w:val="28"/>
          <w:szCs w:val="28"/>
          <w:lang w:val="kk-KZ"/>
        </w:rPr>
        <w:t xml:space="preserve"> мата кесіндісінен жасалады. Сол үшін таңғыштың ұшын екі жағынан оның ұзындығы 15-20см орта бөлігі тұтас қалатындай есеппен айналдыра кеседі. Қиындының кесілмеген бөлігін қажетті жерге көлденең бағытта орайды.</w:t>
      </w:r>
      <w:r>
        <w:rPr>
          <w:rFonts w:ascii="Times New Roman" w:hAnsi="Times New Roman"/>
          <w:sz w:val="28"/>
          <w:szCs w:val="28"/>
          <w:lang w:val="kk-KZ"/>
        </w:rPr>
        <w:t xml:space="preserve"> </w:t>
      </w:r>
      <w:r w:rsidR="00B04E05" w:rsidRPr="00B03B0F">
        <w:rPr>
          <w:rFonts w:ascii="Times New Roman" w:hAnsi="Times New Roman"/>
          <w:sz w:val="28"/>
          <w:szCs w:val="28"/>
          <w:lang w:val="kk-KZ"/>
        </w:rPr>
        <w:t>Бұдан кейін 2-3 айналдыра орап таңғышты бекітеді таңғыштың ұшын иектің астынан бинтпен бекітеді.</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both"/>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rPr>
          <w:rFonts w:ascii="Times New Roman" w:hAnsi="Times New Roman"/>
          <w:sz w:val="28"/>
          <w:szCs w:val="28"/>
          <w:lang w:val="kk-KZ"/>
        </w:rPr>
      </w:pPr>
      <w:r w:rsidRPr="00B03B0F">
        <w:rPr>
          <w:rFonts w:ascii="Times New Roman" w:hAnsi="Times New Roman"/>
          <w:sz w:val="28"/>
          <w:szCs w:val="28"/>
          <w:lang w:val="kk-KZ"/>
        </w:rPr>
        <w:t xml:space="preserve">           а) мұрынға                      б) маңдайға                в) иекке  </w:t>
      </w:r>
    </w:p>
    <w:p w:rsidR="00006344" w:rsidRDefault="00006344" w:rsidP="00B03B0F">
      <w:pPr>
        <w:spacing w:after="0" w:line="240" w:lineRule="auto"/>
        <w:ind w:firstLine="709"/>
        <w:jc w:val="center"/>
        <w:rPr>
          <w:rFonts w:ascii="Times New Roman" w:hAnsi="Times New Roman"/>
          <w:sz w:val="28"/>
          <w:szCs w:val="28"/>
          <w:lang w:val="kk-KZ"/>
        </w:rPr>
      </w:pPr>
    </w:p>
    <w:p w:rsidR="00B04E05" w:rsidRPr="00B03B0F" w:rsidRDefault="00B04E05"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Сурет-8 Сақпан тәріздес таңғыш</w:t>
      </w:r>
    </w:p>
    <w:p w:rsidR="00AB0B79" w:rsidRDefault="00AB0B79" w:rsidP="00027008">
      <w:pPr>
        <w:numPr>
          <w:ilvl w:val="1"/>
          <w:numId w:val="4"/>
        </w:numPr>
        <w:spacing w:after="0" w:line="240" w:lineRule="auto"/>
        <w:ind w:firstLine="709"/>
        <w:jc w:val="center"/>
        <w:rPr>
          <w:rFonts w:ascii="Times New Roman" w:hAnsi="Times New Roman"/>
          <w:b/>
          <w:sz w:val="28"/>
          <w:szCs w:val="28"/>
          <w:lang w:val="kk-KZ"/>
        </w:rPr>
      </w:pPr>
    </w:p>
    <w:p w:rsidR="00AB0B79" w:rsidRPr="005D3361" w:rsidRDefault="00C558B3" w:rsidP="00027008">
      <w:pPr>
        <w:numPr>
          <w:ilvl w:val="1"/>
          <w:numId w:val="4"/>
        </w:numPr>
        <w:spacing w:after="0" w:line="240" w:lineRule="auto"/>
        <w:ind w:firstLine="709"/>
        <w:jc w:val="center"/>
        <w:rPr>
          <w:rFonts w:ascii="Times New Roman" w:hAnsi="Times New Roman"/>
          <w:b/>
          <w:i/>
          <w:sz w:val="28"/>
          <w:szCs w:val="28"/>
          <w:lang w:val="kk-KZ"/>
        </w:rPr>
      </w:pPr>
      <w:r w:rsidRPr="005D3361">
        <w:rPr>
          <w:rFonts w:ascii="Times New Roman" w:hAnsi="Times New Roman"/>
          <w:b/>
          <w:i/>
          <w:sz w:val="28"/>
          <w:szCs w:val="28"/>
          <w:lang w:val="kk-KZ"/>
        </w:rPr>
        <w:t>Қатты қан кету</w:t>
      </w:r>
      <w:r w:rsidR="005D3361" w:rsidRPr="005D3361">
        <w:rPr>
          <w:rFonts w:ascii="Times New Roman" w:hAnsi="Times New Roman"/>
          <w:b/>
          <w:i/>
          <w:sz w:val="28"/>
          <w:szCs w:val="28"/>
          <w:lang w:val="kk-KZ"/>
        </w:rPr>
        <w:t xml:space="preserve"> кезінде көмек:</w:t>
      </w:r>
    </w:p>
    <w:p w:rsidR="00AB0B79" w:rsidRDefault="00AB0B79" w:rsidP="005D3361">
      <w:pPr>
        <w:spacing w:after="0" w:line="240" w:lineRule="auto"/>
        <w:jc w:val="both"/>
        <w:rPr>
          <w:rFonts w:ascii="Times New Roman" w:hAnsi="Times New Roman"/>
          <w:sz w:val="28"/>
          <w:szCs w:val="28"/>
          <w:lang w:val="kk-KZ"/>
        </w:rPr>
      </w:pPr>
    </w:p>
    <w:p w:rsidR="00C558B3" w:rsidRPr="00C558B3" w:rsidRDefault="00C558B3" w:rsidP="00027008">
      <w:pPr>
        <w:numPr>
          <w:ilvl w:val="0"/>
          <w:numId w:val="9"/>
        </w:numPr>
        <w:spacing w:after="0" w:line="240" w:lineRule="auto"/>
        <w:jc w:val="both"/>
        <w:rPr>
          <w:rFonts w:ascii="Times New Roman" w:hAnsi="Times New Roman"/>
          <w:sz w:val="28"/>
          <w:szCs w:val="28"/>
          <w:lang w:val="kk-KZ"/>
        </w:rPr>
      </w:pPr>
      <w:r w:rsidRPr="00C558B3">
        <w:rPr>
          <w:rFonts w:ascii="Times New Roman" w:hAnsi="Times New Roman"/>
          <w:sz w:val="28"/>
          <w:szCs w:val="28"/>
          <w:lang w:val="kk-KZ"/>
        </w:rPr>
        <w:t>зақымданған тамырды қолмен қысу;</w:t>
      </w:r>
    </w:p>
    <w:p w:rsidR="00C558B3" w:rsidRPr="00C558B3" w:rsidRDefault="00C558B3" w:rsidP="00027008">
      <w:pPr>
        <w:numPr>
          <w:ilvl w:val="0"/>
          <w:numId w:val="9"/>
        </w:numPr>
        <w:spacing w:after="0" w:line="240" w:lineRule="auto"/>
        <w:jc w:val="both"/>
        <w:rPr>
          <w:rFonts w:ascii="Times New Roman" w:hAnsi="Times New Roman"/>
          <w:sz w:val="28"/>
          <w:szCs w:val="28"/>
          <w:lang w:val="kk-KZ"/>
        </w:rPr>
      </w:pPr>
      <w:r w:rsidRPr="00C558B3">
        <w:rPr>
          <w:rFonts w:ascii="Times New Roman" w:hAnsi="Times New Roman"/>
          <w:sz w:val="28"/>
          <w:szCs w:val="28"/>
          <w:lang w:val="kk-KZ"/>
        </w:rPr>
        <w:t>зақымданған аяғын қатты бүгіп, тізесіне қою немесе мата орандысымен таңу;</w:t>
      </w:r>
    </w:p>
    <w:p w:rsidR="00B04E05" w:rsidRPr="005D3361" w:rsidRDefault="00C558B3" w:rsidP="00027008">
      <w:pPr>
        <w:numPr>
          <w:ilvl w:val="0"/>
          <w:numId w:val="9"/>
        </w:numPr>
        <w:spacing w:after="0" w:line="240" w:lineRule="auto"/>
        <w:jc w:val="both"/>
        <w:rPr>
          <w:rFonts w:ascii="Times New Roman" w:hAnsi="Times New Roman"/>
          <w:sz w:val="28"/>
          <w:szCs w:val="28"/>
          <w:lang w:val="kk-KZ"/>
        </w:rPr>
      </w:pPr>
      <w:r w:rsidRPr="00C558B3">
        <w:rPr>
          <w:rFonts w:ascii="Times New Roman" w:hAnsi="Times New Roman"/>
          <w:sz w:val="28"/>
          <w:szCs w:val="28"/>
          <w:lang w:val="kk-KZ"/>
        </w:rPr>
        <w:t>қатты қан кеткен кезде, жараны стерильді салфеткамен жабу немесе бинтпен орау.</w:t>
      </w:r>
    </w:p>
    <w:p w:rsidR="00075D6A" w:rsidRDefault="005D3361" w:rsidP="00C558B3">
      <w:pPr>
        <w:pStyle w:val="aa"/>
        <w:spacing w:after="0" w:line="240" w:lineRule="auto"/>
        <w:ind w:left="709"/>
        <w:jc w:val="both"/>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2573321" cy="2196261"/>
            <wp:effectExtent l="19050" t="0" r="0" b="0"/>
            <wp:docPr id="27" name="Рисунок 3" descr="C:\Users\Ерсултан\Desktop\ӘМД слаид\загруженно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рсултан\Desktop\ӘМД слаид\загруженное (2).jpg"/>
                    <pic:cNvPicPr>
                      <a:picLocks noChangeAspect="1" noChangeArrowheads="1"/>
                    </pic:cNvPicPr>
                  </pic:nvPicPr>
                  <pic:blipFill>
                    <a:blip r:embed="rId15" cstate="print"/>
                    <a:srcRect/>
                    <a:stretch>
                      <a:fillRect/>
                    </a:stretch>
                  </pic:blipFill>
                  <pic:spPr bwMode="auto">
                    <a:xfrm>
                      <a:off x="0" y="0"/>
                      <a:ext cx="2573655" cy="2196546"/>
                    </a:xfrm>
                    <a:prstGeom prst="rect">
                      <a:avLst/>
                    </a:prstGeom>
                    <a:noFill/>
                    <a:ln w="9525">
                      <a:noFill/>
                      <a:miter lim="800000"/>
                      <a:headEnd/>
                      <a:tailEnd/>
                    </a:ln>
                  </pic:spPr>
                </pic:pic>
              </a:graphicData>
            </a:graphic>
          </wp:inline>
        </w:drawing>
      </w:r>
      <w:r w:rsidRPr="009C642E">
        <w:rPr>
          <w:rFonts w:ascii="Times New Roman" w:eastAsia="Times New Roman" w:hAnsi="Times New Roman" w:cs="Times New Roman"/>
          <w:snapToGrid w:val="0"/>
          <w:color w:val="000000"/>
          <w:w w:val="0"/>
          <w:sz w:val="0"/>
          <w:szCs w:val="0"/>
          <w:u w:color="000000"/>
          <w:bdr w:val="none" w:sz="0" w:space="0" w:color="000000"/>
          <w:shd w:val="clear" w:color="000000" w:fill="000000"/>
          <w:lang w:val="kk-KZ"/>
        </w:rPr>
        <w:t xml:space="preserve"> </w:t>
      </w:r>
      <w:r>
        <w:rPr>
          <w:rFonts w:ascii="Times New Roman" w:hAnsi="Times New Roman" w:cs="Times New Roman"/>
          <w:b/>
          <w:noProof/>
          <w:sz w:val="28"/>
          <w:szCs w:val="28"/>
        </w:rPr>
        <w:drawing>
          <wp:inline distT="0" distB="0" distL="0" distR="0">
            <wp:extent cx="2818418" cy="2193554"/>
            <wp:effectExtent l="19050" t="0" r="982" b="0"/>
            <wp:docPr id="28" name="Рисунок 4" descr="C:\Users\Ерсултан\Desktop\ӘМД слаид\загруженное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рсултан\Desktop\ӘМД слаид\загруженное (6).jpg"/>
                    <pic:cNvPicPr>
                      <a:picLocks noChangeAspect="1" noChangeArrowheads="1"/>
                    </pic:cNvPicPr>
                  </pic:nvPicPr>
                  <pic:blipFill>
                    <a:blip r:embed="rId16" cstate="print"/>
                    <a:srcRect/>
                    <a:stretch>
                      <a:fillRect/>
                    </a:stretch>
                  </pic:blipFill>
                  <pic:spPr bwMode="auto">
                    <a:xfrm>
                      <a:off x="0" y="0"/>
                      <a:ext cx="2822159" cy="2196465"/>
                    </a:xfrm>
                    <a:prstGeom prst="rect">
                      <a:avLst/>
                    </a:prstGeom>
                    <a:noFill/>
                    <a:ln w="9525">
                      <a:noFill/>
                      <a:miter lim="800000"/>
                      <a:headEnd/>
                      <a:tailEnd/>
                    </a:ln>
                  </pic:spPr>
                </pic:pic>
              </a:graphicData>
            </a:graphic>
          </wp:inline>
        </w:drawing>
      </w:r>
    </w:p>
    <w:p w:rsidR="00C558B3" w:rsidRPr="00B03B0F" w:rsidRDefault="00C558B3" w:rsidP="00C558B3">
      <w:pPr>
        <w:pStyle w:val="aa"/>
        <w:spacing w:after="0" w:line="240" w:lineRule="auto"/>
        <w:ind w:left="709"/>
        <w:jc w:val="both"/>
        <w:rPr>
          <w:rFonts w:ascii="Times New Roman" w:hAnsi="Times New Roman" w:cs="Times New Roman"/>
          <w:b/>
          <w:sz w:val="28"/>
          <w:szCs w:val="28"/>
          <w:lang w:val="kk-KZ"/>
        </w:rPr>
      </w:pPr>
    </w:p>
    <w:p w:rsidR="00AB0B79" w:rsidRDefault="0067155E" w:rsidP="00B03B0F">
      <w:pPr>
        <w:spacing w:after="0" w:line="240" w:lineRule="auto"/>
        <w:ind w:firstLine="709"/>
        <w:jc w:val="both"/>
        <w:rPr>
          <w:rFonts w:ascii="Times New Roman" w:hAnsi="Times New Roman"/>
          <w:b/>
          <w:sz w:val="28"/>
          <w:szCs w:val="28"/>
          <w:lang w:val="kk-KZ"/>
        </w:rPr>
      </w:pPr>
      <w:r w:rsidRPr="00B03B0F">
        <w:rPr>
          <w:rFonts w:ascii="Times New Roman" w:hAnsi="Times New Roman"/>
          <w:color w:val="222222"/>
          <w:sz w:val="28"/>
          <w:szCs w:val="28"/>
          <w:lang w:val="kk-KZ"/>
        </w:rPr>
        <w:br/>
      </w:r>
    </w:p>
    <w:p w:rsidR="00AB0B79" w:rsidRDefault="00AB0B79" w:rsidP="00B03B0F">
      <w:pPr>
        <w:spacing w:after="0" w:line="240" w:lineRule="auto"/>
        <w:ind w:firstLine="709"/>
        <w:jc w:val="both"/>
        <w:rPr>
          <w:rFonts w:ascii="Times New Roman" w:hAnsi="Times New Roman"/>
          <w:b/>
          <w:sz w:val="28"/>
          <w:szCs w:val="28"/>
          <w:lang w:val="kk-KZ"/>
        </w:rPr>
      </w:pPr>
    </w:p>
    <w:p w:rsidR="005D3361" w:rsidRDefault="005D3361" w:rsidP="00B03B0F">
      <w:pPr>
        <w:spacing w:after="0" w:line="240" w:lineRule="auto"/>
        <w:ind w:firstLine="709"/>
        <w:jc w:val="both"/>
        <w:rPr>
          <w:rFonts w:ascii="Times New Roman" w:hAnsi="Times New Roman"/>
          <w:i/>
          <w:sz w:val="28"/>
          <w:szCs w:val="28"/>
          <w:lang w:val="kk-KZ"/>
        </w:rPr>
      </w:pPr>
      <w:r>
        <w:rPr>
          <w:rFonts w:ascii="Times New Roman" w:hAnsi="Times New Roman"/>
          <w:i/>
          <w:noProof/>
          <w:sz w:val="28"/>
          <w:szCs w:val="28"/>
          <w:lang w:eastAsia="ru-RU"/>
        </w:rPr>
        <w:drawing>
          <wp:inline distT="0" distB="0" distL="0" distR="0">
            <wp:extent cx="2489145" cy="3082565"/>
            <wp:effectExtent l="19050" t="0" r="6405" b="0"/>
            <wp:docPr id="18" name="Рисунок 1" descr="C:\Users\Ерсултан\Desktop\ӘМД слаид\загруженное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рсултан\Desktop\ӘМД слаид\загруженное (7).jpg"/>
                    <pic:cNvPicPr>
                      <a:picLocks noChangeAspect="1" noChangeArrowheads="1"/>
                    </pic:cNvPicPr>
                  </pic:nvPicPr>
                  <pic:blipFill>
                    <a:blip r:embed="rId17" cstate="print"/>
                    <a:srcRect/>
                    <a:stretch>
                      <a:fillRect/>
                    </a:stretch>
                  </pic:blipFill>
                  <pic:spPr bwMode="auto">
                    <a:xfrm>
                      <a:off x="0" y="0"/>
                      <a:ext cx="2489088" cy="3082494"/>
                    </a:xfrm>
                    <a:prstGeom prst="rect">
                      <a:avLst/>
                    </a:prstGeom>
                    <a:noFill/>
                    <a:ln w="9525">
                      <a:noFill/>
                      <a:miter lim="800000"/>
                      <a:headEnd/>
                      <a:tailEnd/>
                    </a:ln>
                  </pic:spPr>
                </pic:pic>
              </a:graphicData>
            </a:graphic>
          </wp:inline>
        </w:drawing>
      </w:r>
      <w:r w:rsidRPr="009C642E">
        <w:rPr>
          <w:rFonts w:ascii="Times New Roman" w:eastAsia="Times New Roman" w:hAnsi="Times New Roman"/>
          <w:snapToGrid w:val="0"/>
          <w:color w:val="000000"/>
          <w:w w:val="0"/>
          <w:sz w:val="0"/>
          <w:szCs w:val="0"/>
          <w:u w:color="000000"/>
          <w:bdr w:val="none" w:sz="0" w:space="0" w:color="000000"/>
          <w:shd w:val="clear" w:color="000000" w:fill="000000"/>
          <w:lang w:val="kk-KZ"/>
        </w:rPr>
        <w:t xml:space="preserve"> </w:t>
      </w:r>
      <w:r>
        <w:rPr>
          <w:rFonts w:ascii="Times New Roman" w:hAnsi="Times New Roman"/>
          <w:i/>
          <w:noProof/>
          <w:sz w:val="28"/>
          <w:szCs w:val="28"/>
          <w:lang w:eastAsia="ru-RU"/>
        </w:rPr>
        <w:drawing>
          <wp:inline distT="0" distB="0" distL="0" distR="0">
            <wp:extent cx="2903259" cy="3082061"/>
            <wp:effectExtent l="19050" t="0" r="0" b="0"/>
            <wp:docPr id="26" name="Рисунок 2" descr="C:\Users\Ерсултан\Desktop\ӘМД слаид\загруженное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рсултан\Desktop\ӘМД слаид\загруженное (8).jpg"/>
                    <pic:cNvPicPr>
                      <a:picLocks noChangeAspect="1" noChangeArrowheads="1"/>
                    </pic:cNvPicPr>
                  </pic:nvPicPr>
                  <pic:blipFill>
                    <a:blip r:embed="rId18" cstate="print"/>
                    <a:srcRect/>
                    <a:stretch>
                      <a:fillRect/>
                    </a:stretch>
                  </pic:blipFill>
                  <pic:spPr bwMode="auto">
                    <a:xfrm>
                      <a:off x="0" y="0"/>
                      <a:ext cx="2904044" cy="3082894"/>
                    </a:xfrm>
                    <a:prstGeom prst="rect">
                      <a:avLst/>
                    </a:prstGeom>
                    <a:noFill/>
                    <a:ln w="9525">
                      <a:noFill/>
                      <a:miter lim="800000"/>
                      <a:headEnd/>
                      <a:tailEnd/>
                    </a:ln>
                  </pic:spPr>
                </pic:pic>
              </a:graphicData>
            </a:graphic>
          </wp:inline>
        </w:drawing>
      </w:r>
    </w:p>
    <w:p w:rsidR="005D3361" w:rsidRDefault="005D3361" w:rsidP="00B03B0F">
      <w:pPr>
        <w:spacing w:after="0" w:line="240" w:lineRule="auto"/>
        <w:ind w:firstLine="709"/>
        <w:jc w:val="both"/>
        <w:rPr>
          <w:rFonts w:ascii="Times New Roman" w:hAnsi="Times New Roman"/>
          <w:i/>
          <w:sz w:val="28"/>
          <w:szCs w:val="28"/>
          <w:lang w:val="kk-KZ"/>
        </w:rPr>
      </w:pPr>
    </w:p>
    <w:p w:rsidR="005D3361" w:rsidRDefault="00FD7F38" w:rsidP="00B03B0F">
      <w:pPr>
        <w:spacing w:after="0" w:line="240" w:lineRule="auto"/>
        <w:ind w:firstLine="709"/>
        <w:jc w:val="both"/>
        <w:rPr>
          <w:rFonts w:ascii="Times New Roman" w:hAnsi="Times New Roman"/>
          <w:i/>
          <w:sz w:val="28"/>
          <w:szCs w:val="28"/>
          <w:lang w:val="kk-KZ"/>
        </w:rPr>
      </w:pPr>
      <w:r>
        <w:rPr>
          <w:rFonts w:ascii="Times New Roman" w:hAnsi="Times New Roman"/>
          <w:i/>
          <w:noProof/>
          <w:sz w:val="28"/>
          <w:szCs w:val="28"/>
          <w:lang w:eastAsia="ru-RU"/>
        </w:rPr>
        <w:drawing>
          <wp:anchor distT="0" distB="0" distL="114300" distR="114300" simplePos="0" relativeHeight="251681792" behindDoc="0" locked="0" layoutInCell="1" allowOverlap="1">
            <wp:simplePos x="0" y="0"/>
            <wp:positionH relativeFrom="column">
              <wp:align>left</wp:align>
            </wp:positionH>
            <wp:positionV relativeFrom="paragraph">
              <wp:align>top</wp:align>
            </wp:positionV>
            <wp:extent cx="5627370" cy="2101850"/>
            <wp:effectExtent l="19050" t="0" r="0" b="0"/>
            <wp:wrapSquare wrapText="bothSides"/>
            <wp:docPr id="30" name="Рисунок 6" descr="C:\Users\Ерсултан\Desktop\ӘМД слаид\images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Ерсултан\Desktop\ӘМД слаид\images (37).jpg"/>
                    <pic:cNvPicPr>
                      <a:picLocks noChangeAspect="1" noChangeArrowheads="1"/>
                    </pic:cNvPicPr>
                  </pic:nvPicPr>
                  <pic:blipFill>
                    <a:blip r:embed="rId19" cstate="print"/>
                    <a:srcRect/>
                    <a:stretch>
                      <a:fillRect/>
                    </a:stretch>
                  </pic:blipFill>
                  <pic:spPr bwMode="auto">
                    <a:xfrm>
                      <a:off x="0" y="0"/>
                      <a:ext cx="5627370" cy="2101850"/>
                    </a:xfrm>
                    <a:prstGeom prst="rect">
                      <a:avLst/>
                    </a:prstGeom>
                    <a:noFill/>
                    <a:ln w="9525">
                      <a:noFill/>
                      <a:miter lim="800000"/>
                      <a:headEnd/>
                      <a:tailEnd/>
                    </a:ln>
                  </pic:spPr>
                </pic:pic>
              </a:graphicData>
            </a:graphic>
          </wp:anchor>
        </w:drawing>
      </w:r>
    </w:p>
    <w:p w:rsidR="005D3361" w:rsidRDefault="005D3361" w:rsidP="00B03B0F">
      <w:pPr>
        <w:spacing w:after="0" w:line="240" w:lineRule="auto"/>
        <w:ind w:firstLine="709"/>
        <w:jc w:val="both"/>
        <w:rPr>
          <w:rFonts w:ascii="Times New Roman" w:hAnsi="Times New Roman"/>
          <w:i/>
          <w:sz w:val="28"/>
          <w:szCs w:val="28"/>
          <w:lang w:val="kk-KZ"/>
        </w:rPr>
      </w:pPr>
    </w:p>
    <w:p w:rsidR="005D3361" w:rsidRDefault="005D3361" w:rsidP="00B03B0F">
      <w:pPr>
        <w:spacing w:after="0" w:line="240" w:lineRule="auto"/>
        <w:ind w:firstLine="709"/>
        <w:jc w:val="both"/>
        <w:rPr>
          <w:rFonts w:ascii="Times New Roman" w:hAnsi="Times New Roman"/>
          <w:i/>
          <w:sz w:val="28"/>
          <w:szCs w:val="28"/>
          <w:lang w:val="kk-KZ"/>
        </w:rPr>
      </w:pPr>
    </w:p>
    <w:p w:rsidR="0095454D" w:rsidRDefault="009C642E"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C5250A">
        <w:rPr>
          <w:iCs/>
          <w:color w:val="000000"/>
          <w:sz w:val="28"/>
          <w:szCs w:val="28"/>
          <w:lang w:val="kk-KZ"/>
        </w:rPr>
        <w:t>Әдебиеттер тізімі.</w:t>
      </w:r>
      <w:r w:rsidR="0095454D" w:rsidRPr="0095454D">
        <w:rPr>
          <w:sz w:val="28"/>
          <w:szCs w:val="28"/>
          <w:lang w:val="kk-KZ"/>
        </w:rPr>
        <w:t xml:space="preserve"> </w:t>
      </w:r>
    </w:p>
    <w:p w:rsidR="0095454D" w:rsidRPr="00986719" w:rsidRDefault="0095454D" w:rsidP="00027008">
      <w:pPr>
        <w:pStyle w:val="msonormalcxspmiddlecxspmiddle"/>
        <w:numPr>
          <w:ilvl w:val="0"/>
          <w:numId w:val="15"/>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95454D" w:rsidRPr="00986719" w:rsidRDefault="0095454D" w:rsidP="00027008">
      <w:pPr>
        <w:pStyle w:val="msonormalcxspmiddlecxspmiddle"/>
        <w:numPr>
          <w:ilvl w:val="0"/>
          <w:numId w:val="15"/>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95454D" w:rsidRPr="00986719" w:rsidRDefault="0095454D" w:rsidP="00027008">
      <w:pPr>
        <w:pStyle w:val="msonormalcxspmiddlecxspmiddle"/>
        <w:numPr>
          <w:ilvl w:val="0"/>
          <w:numId w:val="15"/>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Руководство по травматологии для медицинской службы гражданской обороны /Под редакцией А.И.Казмина./ М.: Медицина, 1978.</w:t>
      </w:r>
    </w:p>
    <w:p w:rsidR="00144589" w:rsidRDefault="00144589" w:rsidP="009C642E">
      <w:pPr>
        <w:shd w:val="clear" w:color="auto" w:fill="FFFFFF"/>
        <w:spacing w:after="0" w:line="240" w:lineRule="auto"/>
        <w:ind w:left="302"/>
        <w:rPr>
          <w:rFonts w:ascii="Times New Roman" w:hAnsi="Times New Roman"/>
          <w:i/>
          <w:iCs/>
          <w:color w:val="000000"/>
          <w:sz w:val="28"/>
          <w:szCs w:val="28"/>
          <w:lang w:val="kk-KZ"/>
        </w:rPr>
      </w:pPr>
    </w:p>
    <w:p w:rsidR="009C642E" w:rsidRPr="00144589" w:rsidRDefault="009C642E" w:rsidP="009C642E">
      <w:pPr>
        <w:shd w:val="clear" w:color="auto" w:fill="FFFFFF"/>
        <w:spacing w:after="0" w:line="240" w:lineRule="auto"/>
        <w:ind w:left="302"/>
        <w:rPr>
          <w:rFonts w:ascii="Times New Roman" w:hAnsi="Times New Roman"/>
          <w:i/>
          <w:color w:val="000000"/>
          <w:sz w:val="28"/>
          <w:szCs w:val="28"/>
          <w:lang w:val="kk-KZ"/>
        </w:rPr>
      </w:pPr>
      <w:r w:rsidRPr="00144589">
        <w:rPr>
          <w:rFonts w:ascii="Times New Roman" w:hAnsi="Times New Roman"/>
          <w:i/>
          <w:iCs/>
          <w:color w:val="000000"/>
          <w:sz w:val="28"/>
          <w:szCs w:val="28"/>
          <w:lang w:val="kk-KZ"/>
        </w:rPr>
        <w:t>Студенттің өзін-өзі бақылау сұрақтары.</w:t>
      </w:r>
      <w:r w:rsidRPr="00144589">
        <w:rPr>
          <w:rFonts w:ascii="Times New Roman" w:hAnsi="Times New Roman"/>
          <w:i/>
          <w:color w:val="000000"/>
          <w:sz w:val="28"/>
          <w:szCs w:val="28"/>
          <w:lang w:val="kk-KZ"/>
        </w:rPr>
        <w:t xml:space="preserve"> </w:t>
      </w:r>
    </w:p>
    <w:p w:rsidR="009C642E" w:rsidRPr="00144589" w:rsidRDefault="009C642E" w:rsidP="009C642E">
      <w:pPr>
        <w:shd w:val="clear" w:color="auto" w:fill="FFFFFF"/>
        <w:spacing w:after="0" w:line="240" w:lineRule="auto"/>
        <w:ind w:left="302"/>
        <w:rPr>
          <w:rFonts w:ascii="Times New Roman" w:hAnsi="Times New Roman"/>
          <w:i/>
          <w:color w:val="000000"/>
          <w:sz w:val="28"/>
          <w:szCs w:val="28"/>
          <w:lang w:val="kk-KZ"/>
        </w:rPr>
      </w:pPr>
      <w:r w:rsidRPr="00144589">
        <w:rPr>
          <w:rFonts w:ascii="Times New Roman" w:hAnsi="Times New Roman"/>
          <w:i/>
          <w:color w:val="000000"/>
          <w:sz w:val="28"/>
          <w:szCs w:val="28"/>
          <w:lang w:val="kk-KZ"/>
        </w:rPr>
        <w:t xml:space="preserve">1.Жарақаттарға жалпы түсінік беру. </w:t>
      </w:r>
    </w:p>
    <w:p w:rsidR="009C642E" w:rsidRDefault="009C642E" w:rsidP="009C642E">
      <w:pPr>
        <w:shd w:val="clear" w:color="auto" w:fill="FFFFFF"/>
        <w:spacing w:after="0" w:line="240" w:lineRule="auto"/>
        <w:ind w:left="302"/>
        <w:rPr>
          <w:rFonts w:ascii="Times New Roman" w:hAnsi="Times New Roman"/>
          <w:color w:val="000000"/>
          <w:spacing w:val="5"/>
          <w:sz w:val="28"/>
          <w:szCs w:val="28"/>
          <w:lang w:val="kk-KZ"/>
        </w:rPr>
      </w:pPr>
      <w:r w:rsidRPr="00144589">
        <w:rPr>
          <w:rFonts w:ascii="Times New Roman" w:hAnsi="Times New Roman"/>
          <w:i/>
          <w:color w:val="000000"/>
          <w:sz w:val="28"/>
          <w:szCs w:val="28"/>
          <w:lang w:val="kk-KZ"/>
        </w:rPr>
        <w:t xml:space="preserve">2.Қан кету </w:t>
      </w:r>
      <w:r w:rsidRPr="00144589">
        <w:rPr>
          <w:rFonts w:ascii="Times New Roman" w:hAnsi="Times New Roman"/>
          <w:i/>
          <w:color w:val="000000"/>
          <w:spacing w:val="13"/>
          <w:sz w:val="28"/>
          <w:szCs w:val="28"/>
          <w:lang w:val="kk-KZ"/>
        </w:rPr>
        <w:t xml:space="preserve">түрлері оларды жгут салу, бұрап тарту және </w:t>
      </w:r>
      <w:r w:rsidRPr="00144589">
        <w:rPr>
          <w:rFonts w:ascii="Times New Roman" w:hAnsi="Times New Roman"/>
          <w:i/>
          <w:color w:val="000000"/>
          <w:spacing w:val="5"/>
          <w:sz w:val="28"/>
          <w:szCs w:val="28"/>
          <w:lang w:val="kk-KZ"/>
        </w:rPr>
        <w:t>саусақпен</w:t>
      </w:r>
      <w:r w:rsidRPr="00144589">
        <w:rPr>
          <w:rFonts w:ascii="Times New Roman" w:hAnsi="Times New Roman"/>
          <w:i/>
          <w:color w:val="000000"/>
          <w:spacing w:val="5"/>
          <w:sz w:val="28"/>
          <w:szCs w:val="28"/>
          <w:vertAlign w:val="superscript"/>
          <w:lang w:val="kk-KZ"/>
        </w:rPr>
        <w:t xml:space="preserve"> </w:t>
      </w:r>
      <w:r w:rsidRPr="00144589">
        <w:rPr>
          <w:rFonts w:ascii="Times New Roman" w:hAnsi="Times New Roman"/>
          <w:i/>
          <w:color w:val="000000"/>
          <w:spacing w:val="5"/>
          <w:sz w:val="28"/>
          <w:szCs w:val="28"/>
          <w:lang w:val="kk-KZ"/>
        </w:rPr>
        <w:t>басып тоқтату әдістері.</w:t>
      </w:r>
      <w:r w:rsidRPr="00C5250A">
        <w:rPr>
          <w:rFonts w:ascii="Times New Roman" w:hAnsi="Times New Roman"/>
          <w:color w:val="000000"/>
          <w:spacing w:val="5"/>
          <w:sz w:val="28"/>
          <w:szCs w:val="28"/>
          <w:lang w:val="kk-KZ"/>
        </w:rPr>
        <w:t xml:space="preserve"> </w:t>
      </w:r>
    </w:p>
    <w:p w:rsidR="009C642E" w:rsidRDefault="009C642E">
      <w:pPr>
        <w:spacing w:after="0" w:line="240" w:lineRule="auto"/>
        <w:ind w:firstLine="709"/>
        <w:jc w:val="both"/>
        <w:rPr>
          <w:rFonts w:ascii="Times New Roman" w:hAnsi="Times New Roman"/>
          <w:i/>
          <w:sz w:val="28"/>
          <w:szCs w:val="28"/>
          <w:lang w:val="kk-KZ"/>
        </w:rPr>
      </w:pPr>
    </w:p>
    <w:p w:rsidR="009C642E" w:rsidRDefault="009C642E">
      <w:pPr>
        <w:spacing w:after="0" w:line="240" w:lineRule="auto"/>
        <w:ind w:firstLine="709"/>
        <w:jc w:val="both"/>
        <w:rPr>
          <w:rFonts w:ascii="Times New Roman" w:hAnsi="Times New Roman"/>
          <w:i/>
          <w:sz w:val="28"/>
          <w:szCs w:val="28"/>
          <w:lang w:val="kk-KZ"/>
        </w:rPr>
      </w:pPr>
    </w:p>
    <w:p w:rsidR="00075D6A" w:rsidRPr="009C642E" w:rsidRDefault="00075D6A" w:rsidP="009C642E">
      <w:pPr>
        <w:spacing w:after="0" w:line="240" w:lineRule="auto"/>
        <w:ind w:firstLine="709"/>
        <w:jc w:val="both"/>
        <w:rPr>
          <w:rFonts w:ascii="Times New Roman" w:hAnsi="Times New Roman"/>
          <w:i/>
          <w:sz w:val="28"/>
          <w:szCs w:val="28"/>
          <w:lang w:val="kk-KZ"/>
        </w:rPr>
      </w:pPr>
      <w:r w:rsidRPr="003076BC">
        <w:rPr>
          <w:rFonts w:ascii="Times New Roman" w:hAnsi="Times New Roman"/>
          <w:i/>
          <w:sz w:val="28"/>
          <w:szCs w:val="28"/>
          <w:lang w:val="kk-KZ"/>
        </w:rPr>
        <w:t>Дәріс</w:t>
      </w:r>
      <w:r w:rsidR="00144589">
        <w:rPr>
          <w:rFonts w:ascii="Times New Roman" w:hAnsi="Times New Roman"/>
          <w:i/>
          <w:sz w:val="28"/>
          <w:szCs w:val="28"/>
          <w:lang w:val="kk-KZ"/>
        </w:rPr>
        <w:t xml:space="preserve"> т</w:t>
      </w:r>
      <w:r w:rsidR="003076BC" w:rsidRPr="003076BC">
        <w:rPr>
          <w:rFonts w:ascii="Times New Roman" w:hAnsi="Times New Roman"/>
          <w:i/>
          <w:sz w:val="28"/>
          <w:szCs w:val="28"/>
          <w:lang w:val="kk-KZ"/>
        </w:rPr>
        <w:t>ақырыбы:</w:t>
      </w:r>
      <w:r w:rsidR="003076BC">
        <w:rPr>
          <w:rFonts w:ascii="Times New Roman" w:hAnsi="Times New Roman"/>
          <w:b/>
          <w:sz w:val="28"/>
          <w:szCs w:val="28"/>
          <w:lang w:val="kk-KZ"/>
        </w:rPr>
        <w:t xml:space="preserve">   </w:t>
      </w:r>
      <w:r w:rsidRPr="00B03B0F">
        <w:rPr>
          <w:rFonts w:ascii="Times New Roman" w:hAnsi="Times New Roman"/>
          <w:b/>
          <w:sz w:val="28"/>
          <w:szCs w:val="28"/>
          <w:lang w:val="kk-KZ"/>
        </w:rPr>
        <w:t>Сүйек сынуы</w:t>
      </w:r>
    </w:p>
    <w:p w:rsidR="003076BC" w:rsidRDefault="003076BC" w:rsidP="00B03B0F">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 xml:space="preserve"> </w:t>
      </w:r>
    </w:p>
    <w:p w:rsidR="003076BC" w:rsidRPr="003076BC" w:rsidRDefault="003076BC" w:rsidP="00B03B0F">
      <w:pPr>
        <w:spacing w:after="0" w:line="240" w:lineRule="auto"/>
        <w:ind w:firstLine="709"/>
        <w:jc w:val="both"/>
        <w:rPr>
          <w:rFonts w:ascii="Times New Roman" w:hAnsi="Times New Roman"/>
          <w:i/>
          <w:sz w:val="28"/>
          <w:szCs w:val="28"/>
          <w:lang w:val="kk-KZ"/>
        </w:rPr>
      </w:pPr>
      <w:r w:rsidRPr="003076BC">
        <w:rPr>
          <w:rFonts w:ascii="Times New Roman" w:hAnsi="Times New Roman"/>
          <w:i/>
          <w:sz w:val="28"/>
          <w:szCs w:val="28"/>
          <w:lang w:val="kk-KZ"/>
        </w:rPr>
        <w:t>Жоспар:</w:t>
      </w:r>
    </w:p>
    <w:p w:rsidR="00AB0B79" w:rsidRDefault="0020430A" w:rsidP="00027008">
      <w:pPr>
        <w:pStyle w:val="aa"/>
        <w:numPr>
          <w:ilvl w:val="0"/>
          <w:numId w:val="10"/>
        </w:numPr>
        <w:spacing w:after="0" w:line="240" w:lineRule="auto"/>
        <w:jc w:val="both"/>
        <w:rPr>
          <w:rFonts w:ascii="Times New Roman" w:hAnsi="Times New Roman" w:cs="Times New Roman"/>
          <w:sz w:val="28"/>
          <w:szCs w:val="28"/>
          <w:lang w:val="kk-KZ"/>
        </w:rPr>
      </w:pPr>
      <w:r w:rsidRPr="00B03B0F">
        <w:rPr>
          <w:rFonts w:ascii="Times New Roman" w:hAnsi="Times New Roman" w:cs="Times New Roman"/>
          <w:sz w:val="28"/>
          <w:szCs w:val="28"/>
          <w:lang w:val="kk-KZ"/>
        </w:rPr>
        <w:t>Сүйек сынуының түрлері жә</w:t>
      </w:r>
      <w:r w:rsidR="00075D6A" w:rsidRPr="00B03B0F">
        <w:rPr>
          <w:rFonts w:ascii="Times New Roman" w:hAnsi="Times New Roman" w:cs="Times New Roman"/>
          <w:sz w:val="28"/>
          <w:szCs w:val="28"/>
          <w:lang w:val="kk-KZ"/>
        </w:rPr>
        <w:t>не қолдағы бар</w:t>
      </w:r>
      <w:r w:rsidR="004E5A17" w:rsidRPr="00B03B0F">
        <w:rPr>
          <w:rFonts w:ascii="Times New Roman" w:hAnsi="Times New Roman" w:cs="Times New Roman"/>
          <w:sz w:val="28"/>
          <w:szCs w:val="28"/>
          <w:lang w:val="kk-KZ"/>
        </w:rPr>
        <w:t xml:space="preserve"> </w:t>
      </w:r>
      <w:r w:rsidR="00075D6A" w:rsidRPr="00B03B0F">
        <w:rPr>
          <w:rFonts w:ascii="Times New Roman" w:hAnsi="Times New Roman" w:cs="Times New Roman"/>
          <w:sz w:val="28"/>
          <w:szCs w:val="28"/>
          <w:lang w:val="kk-KZ"/>
        </w:rPr>
        <w:t>қарапайым</w:t>
      </w:r>
      <w:r w:rsidR="004E5A17" w:rsidRPr="00B03B0F">
        <w:rPr>
          <w:rFonts w:ascii="Times New Roman" w:hAnsi="Times New Roman" w:cs="Times New Roman"/>
          <w:sz w:val="28"/>
          <w:szCs w:val="28"/>
          <w:lang w:val="kk-KZ"/>
        </w:rPr>
        <w:t xml:space="preserve"> материалдарды</w:t>
      </w:r>
      <w:r w:rsidR="00AB0B79">
        <w:rPr>
          <w:rFonts w:ascii="Times New Roman" w:hAnsi="Times New Roman" w:cs="Times New Roman"/>
          <w:sz w:val="28"/>
          <w:szCs w:val="28"/>
          <w:lang w:val="kk-KZ"/>
        </w:rPr>
        <w:t xml:space="preserve"> </w:t>
      </w:r>
    </w:p>
    <w:p w:rsidR="0020430A" w:rsidRPr="00AB0B79" w:rsidRDefault="00075D6A" w:rsidP="00AB0B79">
      <w:pPr>
        <w:pStyle w:val="aa"/>
        <w:spacing w:after="0" w:line="240" w:lineRule="auto"/>
        <w:ind w:left="0"/>
        <w:jc w:val="both"/>
        <w:rPr>
          <w:rFonts w:ascii="Times New Roman" w:hAnsi="Times New Roman" w:cs="Times New Roman"/>
          <w:sz w:val="28"/>
          <w:szCs w:val="28"/>
          <w:lang w:val="kk-KZ"/>
        </w:rPr>
      </w:pPr>
      <w:r w:rsidRPr="00AB0B79">
        <w:rPr>
          <w:rFonts w:ascii="Times New Roman" w:hAnsi="Times New Roman" w:cs="Times New Roman"/>
          <w:sz w:val="28"/>
          <w:szCs w:val="28"/>
          <w:lang w:val="kk-KZ"/>
        </w:rPr>
        <w:t>пайдаланып көмек</w:t>
      </w:r>
      <w:r w:rsidR="004E5A17" w:rsidRPr="00AB0B79">
        <w:rPr>
          <w:rFonts w:ascii="Times New Roman" w:hAnsi="Times New Roman" w:cs="Times New Roman"/>
          <w:sz w:val="28"/>
          <w:szCs w:val="28"/>
          <w:lang w:val="kk-KZ"/>
        </w:rPr>
        <w:t xml:space="preserve"> </w:t>
      </w:r>
      <w:r w:rsidR="0020430A" w:rsidRPr="00AB0B79">
        <w:rPr>
          <w:rFonts w:ascii="Times New Roman" w:hAnsi="Times New Roman" w:cs="Times New Roman"/>
          <w:sz w:val="28"/>
          <w:szCs w:val="28"/>
          <w:lang w:val="kk-KZ"/>
        </w:rPr>
        <w:t>көрсету</w:t>
      </w:r>
    </w:p>
    <w:p w:rsidR="00AB0B79" w:rsidRDefault="00075D6A" w:rsidP="00027008">
      <w:pPr>
        <w:pStyle w:val="aa"/>
        <w:numPr>
          <w:ilvl w:val="0"/>
          <w:numId w:val="10"/>
        </w:numPr>
        <w:spacing w:after="0" w:line="240" w:lineRule="auto"/>
        <w:jc w:val="both"/>
        <w:rPr>
          <w:rFonts w:ascii="Times New Roman" w:hAnsi="Times New Roman" w:cs="Times New Roman"/>
          <w:sz w:val="28"/>
          <w:szCs w:val="28"/>
          <w:lang w:val="kk-KZ"/>
        </w:rPr>
      </w:pPr>
      <w:r w:rsidRPr="00B03B0F">
        <w:rPr>
          <w:rFonts w:ascii="Times New Roman" w:hAnsi="Times New Roman" w:cs="Times New Roman"/>
          <w:sz w:val="28"/>
          <w:szCs w:val="28"/>
          <w:lang w:val="kk-KZ"/>
        </w:rPr>
        <w:t>Буын-сіңір соғылуы, шығуы, созылуы</w:t>
      </w:r>
      <w:r w:rsidR="004E5A17" w:rsidRPr="00B03B0F">
        <w:rPr>
          <w:rFonts w:ascii="Times New Roman" w:hAnsi="Times New Roman" w:cs="Times New Roman"/>
          <w:sz w:val="28"/>
          <w:szCs w:val="28"/>
          <w:lang w:val="kk-KZ"/>
        </w:rPr>
        <w:t xml:space="preserve"> </w:t>
      </w:r>
      <w:r w:rsidRPr="00B03B0F">
        <w:rPr>
          <w:rFonts w:ascii="Times New Roman" w:hAnsi="Times New Roman" w:cs="Times New Roman"/>
          <w:sz w:val="28"/>
          <w:szCs w:val="28"/>
          <w:lang w:val="kk-KZ"/>
        </w:rPr>
        <w:t xml:space="preserve">белгілері және алғашқы көмек </w:t>
      </w:r>
    </w:p>
    <w:p w:rsidR="00075D6A" w:rsidRPr="00B03B0F" w:rsidRDefault="00075D6A" w:rsidP="00AB0B79">
      <w:pPr>
        <w:pStyle w:val="aa"/>
        <w:spacing w:after="0" w:line="240" w:lineRule="auto"/>
        <w:ind w:left="0"/>
        <w:jc w:val="both"/>
        <w:rPr>
          <w:rFonts w:ascii="Times New Roman" w:hAnsi="Times New Roman" w:cs="Times New Roman"/>
          <w:sz w:val="28"/>
          <w:szCs w:val="28"/>
          <w:lang w:val="kk-KZ"/>
        </w:rPr>
      </w:pPr>
      <w:r w:rsidRPr="00B03B0F">
        <w:rPr>
          <w:rFonts w:ascii="Times New Roman" w:hAnsi="Times New Roman" w:cs="Times New Roman"/>
          <w:sz w:val="28"/>
          <w:szCs w:val="28"/>
          <w:lang w:val="kk-KZ"/>
        </w:rPr>
        <w:t>көрсету.</w:t>
      </w:r>
    </w:p>
    <w:p w:rsidR="003076BC" w:rsidRDefault="003076BC" w:rsidP="005A010C">
      <w:pPr>
        <w:pStyle w:val="msonormalcxspmiddlecxspmiddle"/>
        <w:tabs>
          <w:tab w:val="left" w:pos="0"/>
          <w:tab w:val="left" w:pos="993"/>
        </w:tabs>
        <w:spacing w:before="0" w:beforeAutospacing="0" w:afterLines="1000" w:afterAutospacing="0"/>
        <w:ind w:left="720" w:right="88"/>
        <w:contextualSpacing/>
        <w:jc w:val="both"/>
        <w:rPr>
          <w:bCs/>
          <w:i/>
          <w:iCs/>
          <w:sz w:val="28"/>
          <w:szCs w:val="28"/>
          <w:lang w:val="kk-KZ"/>
        </w:rPr>
      </w:pPr>
    </w:p>
    <w:p w:rsidR="003076BC" w:rsidRDefault="003076BC"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3076BC">
        <w:rPr>
          <w:bCs/>
          <w:i/>
          <w:iCs/>
          <w:sz w:val="28"/>
          <w:szCs w:val="28"/>
          <w:lang w:val="kk-KZ"/>
        </w:rPr>
        <w:t>Әдебиеттер:</w:t>
      </w:r>
      <w:r w:rsidRPr="003076BC">
        <w:rPr>
          <w:sz w:val="28"/>
          <w:szCs w:val="28"/>
          <w:lang w:val="kk-KZ"/>
        </w:rPr>
        <w:t xml:space="preserve"> </w:t>
      </w:r>
    </w:p>
    <w:p w:rsidR="003076BC" w:rsidRPr="00986719" w:rsidRDefault="003076BC" w:rsidP="005A010C">
      <w:pPr>
        <w:pStyle w:val="msonormalcxspmiddlecxspmiddle"/>
        <w:numPr>
          <w:ilvl w:val="0"/>
          <w:numId w:val="13"/>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Первая медицинская помощь, Буянов В.М.: Медицина, 1981.</w:t>
      </w:r>
    </w:p>
    <w:p w:rsidR="003076BC" w:rsidRPr="00986719" w:rsidRDefault="003076BC" w:rsidP="005A010C">
      <w:pPr>
        <w:pStyle w:val="msonormalcxspmiddlecxspmiddle"/>
        <w:numPr>
          <w:ilvl w:val="0"/>
          <w:numId w:val="13"/>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3076BC" w:rsidRDefault="003076BC" w:rsidP="005A010C">
      <w:pPr>
        <w:pStyle w:val="msonormalcxspmiddlecxspmiddle"/>
        <w:numPr>
          <w:ilvl w:val="0"/>
          <w:numId w:val="13"/>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3076BC" w:rsidRDefault="003076BC" w:rsidP="003076BC">
      <w:pPr>
        <w:pStyle w:val="msonormalcxspmiddlecxspmiddle"/>
        <w:tabs>
          <w:tab w:val="left" w:pos="0"/>
          <w:tab w:val="left" w:pos="993"/>
        </w:tabs>
        <w:spacing w:before="0" w:beforeAutospacing="0" w:after="0" w:afterAutospacing="0"/>
        <w:contextualSpacing/>
        <w:jc w:val="both"/>
        <w:rPr>
          <w:b/>
          <w:bCs/>
          <w:i/>
          <w:sz w:val="28"/>
          <w:szCs w:val="28"/>
          <w:lang w:val="kk-KZ"/>
        </w:rPr>
      </w:pPr>
    </w:p>
    <w:p w:rsidR="0067155E" w:rsidRPr="003076BC" w:rsidRDefault="003076BC" w:rsidP="003076BC">
      <w:pPr>
        <w:pStyle w:val="msonormalcxspmiddlecxspmiddle"/>
        <w:tabs>
          <w:tab w:val="left" w:pos="0"/>
          <w:tab w:val="left" w:pos="993"/>
        </w:tabs>
        <w:spacing w:before="0" w:beforeAutospacing="0" w:after="0" w:afterAutospacing="0"/>
        <w:contextualSpacing/>
        <w:jc w:val="both"/>
        <w:rPr>
          <w:sz w:val="28"/>
          <w:szCs w:val="28"/>
          <w:lang w:val="kk-KZ"/>
        </w:rPr>
      </w:pPr>
      <w:r>
        <w:rPr>
          <w:b/>
          <w:bCs/>
          <w:i/>
          <w:sz w:val="28"/>
          <w:szCs w:val="28"/>
          <w:lang w:val="kk-KZ"/>
        </w:rPr>
        <w:tab/>
      </w:r>
      <w:r w:rsidR="0067155E" w:rsidRPr="003076BC">
        <w:rPr>
          <w:b/>
          <w:bCs/>
          <w:i/>
          <w:sz w:val="28"/>
          <w:szCs w:val="28"/>
          <w:lang w:val="kk-KZ"/>
        </w:rPr>
        <w:t>Сүйектің сынуы</w:t>
      </w:r>
      <w:r w:rsidR="0067155E" w:rsidRPr="003076BC">
        <w:rPr>
          <w:sz w:val="28"/>
          <w:szCs w:val="28"/>
          <w:lang w:val="kk-KZ"/>
        </w:rPr>
        <w:t xml:space="preserve"> бұл оның тұтастығының бұзылуы. Ішінара (сүйектегі жарқын-шақ) немесе толық сынуы мүмкін. Ашық сынық өте қауіпті, ашық сыныққа қоздырғыштар енеді де асқынады және іріңдеу-қабыну процессінің дамуымен ушыға түседі. </w:t>
      </w:r>
    </w:p>
    <w:p w:rsidR="0067155E" w:rsidRPr="00B03B0F" w:rsidRDefault="0067155E" w:rsidP="003076BC">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Сүйектің сынуының </w:t>
      </w:r>
      <w:r w:rsidRPr="00B03B0F">
        <w:rPr>
          <w:rFonts w:ascii="Times New Roman" w:eastAsia="Times New Roman" w:hAnsi="Times New Roman"/>
          <w:i/>
          <w:iCs/>
          <w:sz w:val="28"/>
          <w:szCs w:val="28"/>
          <w:lang w:val="kk-KZ" w:eastAsia="ru-RU"/>
        </w:rPr>
        <w:t>белгілері:</w:t>
      </w:r>
      <w:r w:rsidRPr="00B03B0F">
        <w:rPr>
          <w:rFonts w:ascii="Times New Roman" w:eastAsia="Times New Roman" w:hAnsi="Times New Roman"/>
          <w:sz w:val="28"/>
          <w:szCs w:val="28"/>
          <w:lang w:val="kk-KZ" w:eastAsia="ru-RU"/>
        </w:rPr>
        <w:t xml:space="preserve"> жабық сыну кезінде сүйек сынған жердің сырқырауы, аяқ-қол саусақтары бастарының қысқаруы, сүйек сынған жердің қанталауы мен домбығуы, аяқ-қол қызметінің бұзылуы, буын дар арасындағы аяқ-қол төңірегінің бойындағы қозғалыстың қалыпсыздығы.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Ашық сынық кезінде аяқ-қол бармақ бастарының қысқаруы мен қисаюы, жарада сүйек жарықшақтарының болуы, жарақаттанған жердегі қалыпсыз қозғалыс, аяқ-қолды қозғалтқан кездегі сырқырауы, жарадан қанның ағуы. Қол сынықтары, иық белдеуінің сынықтары, иық басының өсігі сынған кезде иық буынының қозғалуы қиындап, шамалы ісініп және  иық өсегін басқан кезде сүйек сырқырайды (1 сур.). </w:t>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noProof/>
          <w:sz w:val="28"/>
          <w:szCs w:val="28"/>
          <w:lang w:eastAsia="ru-RU"/>
        </w:rPr>
        <w:drawing>
          <wp:inline distT="0" distB="0" distL="0" distR="0">
            <wp:extent cx="5608752" cy="2196378"/>
            <wp:effectExtent l="19050" t="0" r="0" b="0"/>
            <wp:docPr id="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0" cstate="print"/>
                    <a:srcRect/>
                    <a:stretch>
                      <a:fillRect/>
                    </a:stretch>
                  </pic:blipFill>
                  <pic:spPr bwMode="auto">
                    <a:xfrm>
                      <a:off x="0" y="0"/>
                      <a:ext cx="5608974" cy="2196465"/>
                    </a:xfrm>
                    <a:prstGeom prst="rect">
                      <a:avLst/>
                    </a:prstGeom>
                    <a:noFill/>
                    <a:ln w="9525">
                      <a:noFill/>
                      <a:miter lim="800000"/>
                      <a:headEnd/>
                      <a:tailEnd/>
                    </a:ln>
                  </pic:spPr>
                </pic:pic>
              </a:graphicData>
            </a:graphic>
          </wp:inline>
        </w:drawing>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sz w:val="28"/>
          <w:szCs w:val="28"/>
          <w:lang w:eastAsia="ru-RU"/>
        </w:rPr>
        <w:t xml:space="preserve">1 </w:t>
      </w:r>
      <w:r w:rsidRPr="00B03B0F">
        <w:rPr>
          <w:rFonts w:ascii="Times New Roman" w:eastAsia="Times New Roman" w:hAnsi="Times New Roman"/>
          <w:color w:val="000000"/>
          <w:spacing w:val="4"/>
          <w:sz w:val="28"/>
          <w:szCs w:val="28"/>
          <w:lang w:val="kk-KZ" w:eastAsia="ru-RU"/>
        </w:rPr>
        <w:t xml:space="preserve">сурет </w:t>
      </w:r>
      <w:proofErr w:type="gramStart"/>
      <w:r w:rsidRPr="00B03B0F">
        <w:rPr>
          <w:rFonts w:ascii="Times New Roman" w:eastAsia="Times New Roman" w:hAnsi="Times New Roman"/>
          <w:color w:val="000000"/>
          <w:spacing w:val="4"/>
          <w:sz w:val="28"/>
          <w:szCs w:val="28"/>
          <w:lang w:val="kk-KZ" w:eastAsia="ru-RU"/>
        </w:rPr>
        <w:t>-С</w:t>
      </w:r>
      <w:proofErr w:type="gramEnd"/>
      <w:r w:rsidRPr="00B03B0F">
        <w:rPr>
          <w:rFonts w:ascii="Times New Roman" w:eastAsia="Times New Roman" w:hAnsi="Times New Roman"/>
          <w:color w:val="000000"/>
          <w:spacing w:val="4"/>
          <w:sz w:val="28"/>
          <w:szCs w:val="28"/>
          <w:lang w:val="kk-KZ" w:eastAsia="ru-RU"/>
        </w:rPr>
        <w:t>үйектің жабық және ашық сынуы</w:t>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sz w:val="28"/>
          <w:szCs w:val="28"/>
          <w:lang w:val="kk-KZ" w:eastAsia="ru-RU"/>
        </w:rPr>
        <w:t>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w:t>
      </w:r>
      <w:r w:rsidR="00AB0B79">
        <w:rPr>
          <w:rFonts w:ascii="Times New Roman" w:eastAsia="Times New Roman" w:hAnsi="Times New Roman"/>
          <w:i/>
          <w:iCs/>
          <w:sz w:val="28"/>
          <w:szCs w:val="28"/>
          <w:lang w:val="kk-KZ" w:eastAsia="ru-RU"/>
        </w:rPr>
        <w:t xml:space="preserve">Алғашқы  </w:t>
      </w:r>
      <w:r w:rsidRPr="00AB0B79">
        <w:rPr>
          <w:rFonts w:ascii="Times New Roman" w:eastAsia="Times New Roman" w:hAnsi="Times New Roman"/>
          <w:i/>
          <w:iCs/>
          <w:sz w:val="28"/>
          <w:szCs w:val="28"/>
          <w:lang w:val="kk-KZ" w:eastAsia="ru-RU"/>
        </w:rPr>
        <w:t>көмек:</w:t>
      </w:r>
      <w:r w:rsidRPr="00B03B0F">
        <w:rPr>
          <w:rFonts w:ascii="Times New Roman" w:eastAsia="Times New Roman" w:hAnsi="Times New Roman"/>
          <w:sz w:val="28"/>
          <w:szCs w:val="28"/>
          <w:lang w:val="kk-KZ" w:eastAsia="ru-RU"/>
        </w:rPr>
        <w:t>  Қолтыққа мақтадан жасаған  жастықша қойып, ал  қолдан  шынтақтан тік бұрыш жасай отыра бүгіп, Дезо таңғышын  кеудеге бекітеді немесе орамалмен асып қояды.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Иық басы өсігінің, мойыны мен буын ойығы</w:t>
      </w:r>
      <w:r w:rsidRPr="00B03B0F">
        <w:rPr>
          <w:rFonts w:ascii="Times New Roman" w:eastAsia="Times New Roman" w:hAnsi="Times New Roman"/>
          <w:sz w:val="28"/>
          <w:szCs w:val="28"/>
          <w:lang w:val="kk-KZ" w:eastAsia="ru-RU"/>
        </w:rPr>
        <w:t xml:space="preserve"> сынып жылжып кетуін жақтау салып, фронтальды жазықтыққа қарағанда 10 градус артқа қарай  тартып бекітеді. Жақтауды бір айға салады. Алғашқы күннен бастап емдік  физкультура жүргізіледі. Иық буынын 15-20 күннен кейін қозғалта бастайды.  Жауырын сынығының басқа түрлері кезінде Дезо таңғышын немесе орамалды 5-7 күн бойы пайданалады, сонан соң емдік гимнастика жасайды.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Бұғана сынықтары көбінесе</w:t>
      </w:r>
      <w:r w:rsidRPr="00B03B0F">
        <w:rPr>
          <w:rFonts w:ascii="Times New Roman" w:eastAsia="Times New Roman" w:hAnsi="Times New Roman"/>
          <w:i/>
          <w:iCs/>
          <w:sz w:val="28"/>
          <w:szCs w:val="28"/>
          <w:lang w:val="kk-KZ" w:eastAsia="ru-RU"/>
        </w:rPr>
        <w:t xml:space="preserve"> </w:t>
      </w:r>
      <w:r w:rsidRPr="00B03B0F">
        <w:rPr>
          <w:rFonts w:ascii="Times New Roman" w:eastAsia="Times New Roman" w:hAnsi="Times New Roman"/>
          <w:sz w:val="28"/>
          <w:szCs w:val="28"/>
          <w:lang w:val="kk-KZ" w:eastAsia="ru-RU"/>
        </w:rPr>
        <w:t>сыртқы шекараға жақын  ортанғы үшінші бөлігінде  және бұғананың қатты иілген ортанғы үшінші бөлігімен жіңішкерген  жерлерінде болады. Ересек адамдардың бұғанасы жылжы сынады.  Балаларда көбінесе сүйектің астынғы, үстінгі қабаттары сынады – мұндай жағдайда  бұғана «көк шыбықша»  сынады. Бұғана сынығының  белгісі: сынықтың маңайында ісік, қан құйылу мен дағдылы қалыптың өзгергені қөрінеді, сынған жерлерді саусақпен басса ауырады, иықты қозғағанда бұғананың сынған жері ауырады, кейде осындай әдеттегіден тыс қозғалыстық пен сүйектің сықыры сезіледі. Зардап шегушіні тексеру шыбық артериясын басып көрумен, терінің  сезімталдығы мен саусағының  қимылдауын анықтауымен аяқталуға тиіс жас ерекшелігіне қарай сүйек  жарықшағы 2-5 аптадан кейін біте бастайды. Алғашқы медициналық көмек: бұғана сынғанда Дезо таңғышын немесе орамал таңғышын салады, балалардың бұғанасы сынса, айқастыра танады.  Саусақ түйіспелері мен буын сүйектерінің ашық сынығы кезінде жараға тазартқыш таңғыш қойғаннан кейін, алақанға саусақтар жартылай бүгіліп тұру үшін дәкемен оралған  тығыз мақта түйірін қояды.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sz w:val="28"/>
          <w:szCs w:val="28"/>
          <w:lang w:val="kk-KZ" w:eastAsia="ru-RU"/>
        </w:rPr>
        <w:t> </w:t>
      </w:r>
      <w:r w:rsidRPr="00AB0B79">
        <w:rPr>
          <w:rFonts w:ascii="Times New Roman" w:eastAsia="Times New Roman" w:hAnsi="Times New Roman"/>
          <w:i/>
          <w:iCs/>
          <w:sz w:val="28"/>
          <w:szCs w:val="28"/>
          <w:lang w:val="kk-KZ" w:eastAsia="ru-RU"/>
        </w:rPr>
        <w:t>Білекке, шашақтың ұшына және саусақтарға</w:t>
      </w:r>
      <w:r w:rsidRPr="00B03B0F">
        <w:rPr>
          <w:rFonts w:ascii="Times New Roman" w:eastAsia="Times New Roman" w:hAnsi="Times New Roman"/>
          <w:sz w:val="28"/>
          <w:szCs w:val="28"/>
          <w:lang w:val="kk-KZ" w:eastAsia="ru-RU"/>
        </w:rPr>
        <w:t xml:space="preserve"> үйеңкі, картон немесе саты шинасын қояды, қолды орамалмен мойынынан іледі. Білек сүйегі сынған кезде шинаны саусақтарды қамти отыра  иыққа жақындатып отырып, шынтақ буынын 90 градусқа бүгіп салады және орамалмен іліп қояды.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i/>
          <w:iCs/>
          <w:sz w:val="28"/>
          <w:szCs w:val="28"/>
          <w:lang w:val="kk-KZ" w:eastAsia="ru-RU"/>
        </w:rPr>
        <w:t> </w:t>
      </w:r>
      <w:r w:rsidRPr="00AB0B79">
        <w:rPr>
          <w:rFonts w:ascii="Times New Roman" w:eastAsia="Times New Roman" w:hAnsi="Times New Roman"/>
          <w:i/>
          <w:iCs/>
          <w:sz w:val="28"/>
          <w:szCs w:val="28"/>
          <w:lang w:val="kk-KZ" w:eastAsia="ru-RU"/>
        </w:rPr>
        <w:t>Тоқпан  жілік, шынтақ жілік, кәрі жілік сынған</w:t>
      </w:r>
      <w:r w:rsidRPr="00B03B0F">
        <w:rPr>
          <w:rFonts w:ascii="Times New Roman" w:eastAsia="Times New Roman" w:hAnsi="Times New Roman"/>
          <w:sz w:val="28"/>
          <w:szCs w:val="28"/>
          <w:lang w:val="kk-KZ" w:eastAsia="ru-RU"/>
        </w:rPr>
        <w:t xml:space="preserve"> кезде саты шинасымен немесе қолда бар құралдармен қолға ыңғайлы болатындай (физиологиялық) жағдай жасап  иммобилизация жүргізіледі.  Иммобилизация жүргізілгенде кемінде  2 буын, ал   иық сүйегі сынған кезде 3 буын бекітіледі.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Табан сүйектері мен сирақ-табан буындары</w:t>
      </w:r>
      <w:r w:rsidRPr="00B03B0F">
        <w:rPr>
          <w:rFonts w:ascii="Times New Roman" w:eastAsia="Times New Roman" w:hAnsi="Times New Roman"/>
          <w:sz w:val="28"/>
          <w:szCs w:val="28"/>
          <w:lang w:val="kk-KZ" w:eastAsia="ru-RU"/>
        </w:rPr>
        <w:t xml:space="preserve"> сынған кезде иммобилизация үшін  саты шинасын Крамера  немесе қолда бар құралдармен паданалады. Шинаны алдымен табанның өкшесі мен сирақтың артқы жақ үстіне  қоюға ыңғайлы болатындай етіп бүгеді. Өкше сүйегі үшін үңгіме жасайды,</w:t>
      </w:r>
      <w:r w:rsidR="002F0AE1" w:rsidRPr="00B03B0F">
        <w:rPr>
          <w:rFonts w:ascii="Times New Roman" w:eastAsia="Times New Roman" w:hAnsi="Times New Roman"/>
          <w:sz w:val="28"/>
          <w:szCs w:val="28"/>
          <w:lang w:val="kk-KZ" w:eastAsia="ru-RU"/>
        </w:rPr>
        <w:t xml:space="preserve"> оған өкше сүйегіне қысым түспеу</w:t>
      </w:r>
      <w:r w:rsidRPr="00B03B0F">
        <w:rPr>
          <w:rFonts w:ascii="Times New Roman" w:eastAsia="Times New Roman" w:hAnsi="Times New Roman"/>
          <w:sz w:val="28"/>
          <w:szCs w:val="28"/>
          <w:lang w:val="kk-KZ" w:eastAsia="ru-RU"/>
        </w:rPr>
        <w:t xml:space="preserve"> үшін мақта салады. Бұдан кейін шинаны аяқ-қолға с</w:t>
      </w:r>
      <w:r w:rsidR="002F0AE1" w:rsidRPr="00B03B0F">
        <w:rPr>
          <w:rFonts w:ascii="Times New Roman" w:eastAsia="Times New Roman" w:hAnsi="Times New Roman"/>
          <w:sz w:val="28"/>
          <w:szCs w:val="28"/>
          <w:lang w:val="kk-KZ" w:eastAsia="ru-RU"/>
        </w:rPr>
        <w:t>алады және сирақтың төменгі тұсы</w:t>
      </w:r>
      <w:r w:rsidRPr="00B03B0F">
        <w:rPr>
          <w:rFonts w:ascii="Times New Roman" w:eastAsia="Times New Roman" w:hAnsi="Times New Roman"/>
          <w:sz w:val="28"/>
          <w:szCs w:val="28"/>
          <w:lang w:val="kk-KZ" w:eastAsia="ru-RU"/>
        </w:rPr>
        <w:t xml:space="preserve"> мен табан арқылы бинттің сегіздік тәріздес орамдарымен бекітеді, оны бинттің шеңберлі орамдарымен сирақтың үстінгі жағында аяқтайды, шина салған кезде табан мен сирақтың арасында тік бұрыш болу керек. </w:t>
      </w:r>
      <w:r w:rsidRPr="00B03B0F">
        <w:rPr>
          <w:rFonts w:ascii="Times New Roman" w:eastAsia="Times New Roman" w:hAnsi="Times New Roman"/>
          <w:i/>
          <w:iCs/>
          <w:sz w:val="28"/>
          <w:szCs w:val="28"/>
          <w:lang w:val="kk-KZ" w:eastAsia="ru-RU"/>
        </w:rPr>
        <w:t>Сирақ сүйегі</w:t>
      </w:r>
      <w:r w:rsidRPr="00B03B0F">
        <w:rPr>
          <w:rFonts w:ascii="Times New Roman" w:eastAsia="Times New Roman" w:hAnsi="Times New Roman"/>
          <w:sz w:val="28"/>
          <w:szCs w:val="28"/>
          <w:lang w:val="kk-KZ" w:eastAsia="ru-RU"/>
        </w:rPr>
        <w:t xml:space="preserve"> сынған кезінде иммобилизацияны сирақ, табан және тізе буындарының қозғалмауын қамтамасыз ете отыра, бір шинаны сыртқы жағынан, екіншісін ішкі жағынан үшіншісін сирақтың артқы жағынан табанның өкшесіне дейін қояды. Егер ешқандай құрал табылмаса, онда зақымдалған аяқ- қолды зақымдалмаған аяқ-қолға байлап тастауға болады.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b/>
          <w:i/>
          <w:iCs/>
          <w:sz w:val="28"/>
          <w:szCs w:val="28"/>
          <w:lang w:val="kk-KZ" w:eastAsia="ru-RU"/>
        </w:rPr>
        <w:t> </w:t>
      </w:r>
      <w:r w:rsidRPr="00AB0B79">
        <w:rPr>
          <w:rFonts w:ascii="Times New Roman" w:eastAsia="Times New Roman" w:hAnsi="Times New Roman"/>
          <w:i/>
          <w:iCs/>
          <w:sz w:val="28"/>
          <w:szCs w:val="28"/>
          <w:lang w:val="kk-KZ" w:eastAsia="ru-RU"/>
        </w:rPr>
        <w:t>Сан сүйегі</w:t>
      </w:r>
      <w:r w:rsidRPr="00B03B0F">
        <w:rPr>
          <w:rFonts w:ascii="Times New Roman" w:eastAsia="Times New Roman" w:hAnsi="Times New Roman"/>
          <w:b/>
          <w:sz w:val="28"/>
          <w:szCs w:val="28"/>
          <w:lang w:val="kk-KZ" w:eastAsia="ru-RU"/>
        </w:rPr>
        <w:t xml:space="preserve"> </w:t>
      </w:r>
      <w:r w:rsidRPr="00B03B0F">
        <w:rPr>
          <w:rFonts w:ascii="Times New Roman" w:eastAsia="Times New Roman" w:hAnsi="Times New Roman"/>
          <w:sz w:val="28"/>
          <w:szCs w:val="28"/>
          <w:lang w:val="kk-KZ" w:eastAsia="ru-RU"/>
        </w:rPr>
        <w:t>сынған кезде ең жақсы көлік шинасы (Диттерихс шинасы) болып табылады. Шина ұзындығын оңай өзгертуге болатын екі ағаш шинадан тұрады және бұрамасы бар ағаш өкшеден тұрады. Бұл шинаны киімнің үстіне салады және ағаш өкшені сырқат аяқтың табанына байлаудан бастайды. Зардап шегушіні</w:t>
      </w:r>
      <w:r w:rsidR="002F0AE1" w:rsidRPr="00B03B0F">
        <w:rPr>
          <w:rFonts w:ascii="Times New Roman" w:eastAsia="Times New Roman" w:hAnsi="Times New Roman"/>
          <w:sz w:val="28"/>
          <w:szCs w:val="28"/>
          <w:lang w:val="kk-KZ" w:eastAsia="ru-RU"/>
        </w:rPr>
        <w:t>ң бойына қарай шинаның қажетті ұзындығын таңдайды, шинаның ұзы</w:t>
      </w:r>
      <w:r w:rsidRPr="00B03B0F">
        <w:rPr>
          <w:rFonts w:ascii="Times New Roman" w:eastAsia="Times New Roman" w:hAnsi="Times New Roman"/>
          <w:sz w:val="28"/>
          <w:szCs w:val="28"/>
          <w:lang w:val="kk-KZ" w:eastAsia="ru-RU"/>
        </w:rPr>
        <w:t>н жағы санның сыртқы жағына салады оны қолтықтың астынан бастайды да өкшеден 12-</w:t>
      </w:r>
      <w:smartTag w:uri="urn:schemas-microsoft-com:office:smarttags" w:element="metricconverter">
        <w:smartTagPr>
          <w:attr w:name="ProductID" w:val="15 см"/>
        </w:smartTagPr>
        <w:r w:rsidRPr="00B03B0F">
          <w:rPr>
            <w:rFonts w:ascii="Times New Roman" w:eastAsia="Times New Roman" w:hAnsi="Times New Roman"/>
            <w:sz w:val="28"/>
            <w:szCs w:val="28"/>
            <w:lang w:val="kk-KZ" w:eastAsia="ru-RU"/>
          </w:rPr>
          <w:t>15 см</w:t>
        </w:r>
      </w:smartTag>
      <w:r w:rsidRPr="00B03B0F">
        <w:rPr>
          <w:rFonts w:ascii="Times New Roman" w:eastAsia="Times New Roman" w:hAnsi="Times New Roman"/>
          <w:sz w:val="28"/>
          <w:szCs w:val="28"/>
          <w:lang w:val="kk-KZ" w:eastAsia="ru-RU"/>
        </w:rPr>
        <w:t>. төмен салады, ал шинаның қысқа бөлігі шаптан бастап өкшеден төмен 12-</w:t>
      </w:r>
      <w:smartTag w:uri="urn:schemas-microsoft-com:office:smarttags" w:element="metricconverter">
        <w:smartTagPr>
          <w:attr w:name="ProductID" w:val="15 см"/>
        </w:smartTagPr>
        <w:r w:rsidRPr="00B03B0F">
          <w:rPr>
            <w:rFonts w:ascii="Times New Roman" w:eastAsia="Times New Roman" w:hAnsi="Times New Roman"/>
            <w:sz w:val="28"/>
            <w:szCs w:val="28"/>
            <w:lang w:val="kk-KZ" w:eastAsia="ru-RU"/>
          </w:rPr>
          <w:t>15 см</w:t>
        </w:r>
      </w:smartTag>
      <w:r w:rsidRPr="00B03B0F">
        <w:rPr>
          <w:rFonts w:ascii="Times New Roman" w:eastAsia="Times New Roman" w:hAnsi="Times New Roman"/>
          <w:sz w:val="28"/>
          <w:szCs w:val="28"/>
          <w:lang w:val="kk-KZ" w:eastAsia="ru-RU"/>
        </w:rPr>
        <w:t xml:space="preserve">. салынады. Бүйірдегі шинаны әуелі ағаш өкшенің ілгек арқылы өткізіледі және өкшенің астына шинаның төсімдері қиғаш тақтайшамен бекітіледі. Шинаны аяқ пен денеге енді бинтпен, белбеумен, орамалмен орайды.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Табан, сирақ және тізе төңірегіндегі сүйектің</w:t>
      </w:r>
      <w:r w:rsidRPr="00B03B0F">
        <w:rPr>
          <w:rFonts w:ascii="Times New Roman" w:eastAsia="Times New Roman" w:hAnsi="Times New Roman"/>
          <w:sz w:val="28"/>
          <w:szCs w:val="28"/>
          <w:lang w:val="kk-KZ" w:eastAsia="ru-RU"/>
        </w:rPr>
        <w:t xml:space="preserve"> шығынқы жеріне мақта түйнегін немесе мата орамын қояды. Ағаш өкшеден санның түйістіретін қуысына мықты екі қабат бау өт</w:t>
      </w:r>
      <w:r w:rsidR="002F0AE1" w:rsidRPr="00B03B0F">
        <w:rPr>
          <w:rFonts w:ascii="Times New Roman" w:eastAsia="Times New Roman" w:hAnsi="Times New Roman"/>
          <w:sz w:val="28"/>
          <w:szCs w:val="28"/>
          <w:lang w:val="kk-KZ" w:eastAsia="ru-RU"/>
        </w:rPr>
        <w:t>к</w:t>
      </w:r>
      <w:r w:rsidRPr="00B03B0F">
        <w:rPr>
          <w:rFonts w:ascii="Times New Roman" w:eastAsia="Times New Roman" w:hAnsi="Times New Roman"/>
          <w:sz w:val="28"/>
          <w:szCs w:val="28"/>
          <w:lang w:val="kk-KZ" w:eastAsia="ru-RU"/>
        </w:rPr>
        <w:t xml:space="preserve">ізеді оны байлау арқылы аяқ-қолды түзейді.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Жамбас сүйектерінің зақымдалуы</w:t>
      </w:r>
      <w:r w:rsidRPr="00B03B0F">
        <w:rPr>
          <w:rFonts w:ascii="Times New Roman" w:eastAsia="Times New Roman" w:hAnsi="Times New Roman"/>
          <w:sz w:val="28"/>
          <w:szCs w:val="28"/>
          <w:lang w:val="kk-KZ" w:eastAsia="ru-RU"/>
        </w:rPr>
        <w:t xml:space="preserve"> әдетте санның айналасына қандай да бір заттардың тиюі, заттардың соққысы, құлауы, санның әртүрлі бағытта сәтсіз қысылуының салдарынан болады. Осыларға байланысты жамбас сүйектерінің сынуы ашық және жабық болып бөлінеді. Жамбас сүйектерінің сынуымен қатар жамбас мүшелері зақым</w:t>
      </w:r>
      <w:r w:rsidR="002F0AE1" w:rsidRPr="00B03B0F">
        <w:rPr>
          <w:rFonts w:ascii="Times New Roman" w:eastAsia="Times New Roman" w:hAnsi="Times New Roman"/>
          <w:sz w:val="28"/>
          <w:szCs w:val="28"/>
          <w:lang w:val="kk-KZ" w:eastAsia="ru-RU"/>
        </w:rPr>
        <w:t>дануы мүмкін: несеп шығаратын тү</w:t>
      </w:r>
      <w:r w:rsidRPr="00B03B0F">
        <w:rPr>
          <w:rFonts w:ascii="Times New Roman" w:eastAsia="Times New Roman" w:hAnsi="Times New Roman"/>
          <w:sz w:val="28"/>
          <w:szCs w:val="28"/>
          <w:lang w:val="kk-KZ" w:eastAsia="ru-RU"/>
        </w:rPr>
        <w:t xml:space="preserve">тіктердің, несеп бүршігі мен тоқ ішектің зақымдануы өте қауіпті.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Жамбас сүйектерінің сынуы 4 топқа бөлінеді: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1. Жамбас жүзішесінің бұзылуынсыз болған сынық кезінде көбінесе сынған жердің айналасы сырқырайды. Сыныққа жанасқан бұлшық еттің кернеуі сырқырауды күшейте түседі.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2. Жамбас  жүзішесінің тұтастығы қоса бұзылған сынықтардың анық белгісі бар, бұл тірек қызметінің бұзылуына, қанның көбірек кетуіне және анық байқ</w:t>
      </w:r>
      <w:r w:rsidR="002F0AE1" w:rsidRPr="00B03B0F">
        <w:rPr>
          <w:rFonts w:ascii="Times New Roman" w:eastAsia="Times New Roman" w:hAnsi="Times New Roman"/>
          <w:sz w:val="28"/>
          <w:szCs w:val="28"/>
          <w:lang w:val="kk-KZ" w:eastAsia="ru-RU"/>
        </w:rPr>
        <w:t>алған сырқатқа байланысты, аратұ</w:t>
      </w:r>
      <w:r w:rsidRPr="00B03B0F">
        <w:rPr>
          <w:rFonts w:ascii="Times New Roman" w:eastAsia="Times New Roman" w:hAnsi="Times New Roman"/>
          <w:sz w:val="28"/>
          <w:szCs w:val="28"/>
          <w:lang w:val="kk-KZ" w:eastAsia="ru-RU"/>
        </w:rPr>
        <w:t>ра естен тануға әкеліп соқтырады. Зардап шегушілер өз бетімен қозғалу қабілетін жоғалтады.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3. Жамбас шұнқыры сүйектерінің сынуы буын шеміршегін қоса зақымдайды. Зақымдану дәрежесі үлкен болған сайын ауру асқына түседі. Әсіресе сынықтардың қозғалуы, шеміршек шұнқырындағы жамбас буынының таюы қатар болатын сынықтар кезіндегі сырқырау дәрежесіне төзуі өте қиын. </w:t>
      </w:r>
    </w:p>
    <w:p w:rsidR="0067155E" w:rsidRPr="00B03B0F" w:rsidRDefault="002F0AE1"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4. Жамбас бу</w:t>
      </w:r>
      <w:r w:rsidR="0067155E" w:rsidRPr="00B03B0F">
        <w:rPr>
          <w:rFonts w:ascii="Times New Roman" w:eastAsia="Times New Roman" w:hAnsi="Times New Roman"/>
          <w:sz w:val="28"/>
          <w:szCs w:val="28"/>
          <w:lang w:val="kk-KZ" w:eastAsia="ru-RU"/>
        </w:rPr>
        <w:t xml:space="preserve">ындарының сынығы сегізкөз-мықын сүйек буындалатын жердегі жамбас сүйектерінің ажырауы кезінде пайда болады. </w:t>
      </w:r>
    </w:p>
    <w:p w:rsidR="0067155E" w:rsidRPr="00B03B0F" w:rsidRDefault="00AB0B79" w:rsidP="00B03B0F">
      <w:pPr>
        <w:spacing w:after="0" w:line="240" w:lineRule="auto"/>
        <w:ind w:firstLine="709"/>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Алғашқы</w:t>
      </w:r>
      <w:r w:rsidR="0067155E" w:rsidRPr="00B03B0F">
        <w:rPr>
          <w:rFonts w:ascii="Times New Roman" w:eastAsia="Times New Roman" w:hAnsi="Times New Roman"/>
          <w:sz w:val="28"/>
          <w:szCs w:val="28"/>
          <w:lang w:val="kk-KZ" w:eastAsia="ru-RU"/>
        </w:rPr>
        <w:t xml:space="preserve"> көмек: жамбас сүйектері сынған кезде таңғыш  байлау, иммобилизациялау, ауруды басатын дәрі-дәрмек  (промедол, морфин, анальгин) беру арқылы көрсетіледі.</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Зембілге салған кезде аяқтарды жартылай бүгінкі күйге келтіреді.  Санды қажетсіз онды-солды қозғаудан қажеті жоқ, оны сырқат үшін ыңғайлы күйде қалтырады.  Сырқаттың жамбасын дәкемен қатты тартпай  орап тастаған дұрыс.  </w:t>
      </w:r>
    </w:p>
    <w:p w:rsidR="0067155E" w:rsidRPr="00B03B0F" w:rsidRDefault="0067155E" w:rsidP="00B03B0F">
      <w:pPr>
        <w:spacing w:after="0" w:line="240" w:lineRule="auto"/>
        <w:ind w:firstLine="709"/>
        <w:jc w:val="both"/>
        <w:rPr>
          <w:rFonts w:ascii="Times New Roman" w:eastAsia="Times New Roman" w:hAnsi="Times New Roman"/>
          <w:b/>
          <w:sz w:val="28"/>
          <w:szCs w:val="28"/>
          <w:lang w:val="kk-KZ" w:eastAsia="ru-RU"/>
        </w:rPr>
      </w:pPr>
      <w:r w:rsidRPr="00AB0B79">
        <w:rPr>
          <w:rFonts w:ascii="Times New Roman" w:eastAsia="Times New Roman" w:hAnsi="Times New Roman"/>
          <w:i/>
          <w:iCs/>
          <w:sz w:val="28"/>
          <w:szCs w:val="28"/>
          <w:lang w:val="kk-KZ" w:eastAsia="ru-RU"/>
        </w:rPr>
        <w:t>Иммобилизация жүргізу тәртібі:</w:t>
      </w:r>
      <w:r w:rsidRPr="00B03B0F">
        <w:rPr>
          <w:rFonts w:ascii="Times New Roman" w:eastAsia="Times New Roman" w:hAnsi="Times New Roman"/>
          <w:b/>
          <w:i/>
          <w:iCs/>
          <w:sz w:val="28"/>
          <w:szCs w:val="28"/>
          <w:lang w:val="kk-KZ" w:eastAsia="ru-RU"/>
        </w:rPr>
        <w:t>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Сүйек сынған кезде алғашқы медициналық көмек көрсетудің негізі үш зақымданған сүйектің тыныштығын  қамтамасыз ету, яғни иммобилизация болып табылады, сол үшін табельдік шина қолданылады немесе қолда бар құралдармен: тақтай, таяқ үйеңкі, тұрмыстық заттар пайданылады (2, 3 сур.).</w:t>
      </w:r>
      <w:r w:rsidRPr="00B03B0F">
        <w:rPr>
          <w:rFonts w:ascii="Times New Roman" w:eastAsia="Times New Roman" w:hAnsi="Times New Roman"/>
          <w:i/>
          <w:iCs/>
          <w:sz w:val="28"/>
          <w:szCs w:val="28"/>
          <w:lang w:val="kk-KZ" w:eastAsia="ru-RU"/>
        </w:rPr>
        <w:t>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w:t>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noProof/>
          <w:sz w:val="28"/>
          <w:szCs w:val="28"/>
          <w:lang w:eastAsia="ru-RU"/>
        </w:rPr>
        <w:drawing>
          <wp:inline distT="0" distB="0" distL="0" distR="0">
            <wp:extent cx="3242945" cy="2054860"/>
            <wp:effectExtent l="19050" t="0" r="0" b="0"/>
            <wp:docPr id="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1" cstate="print"/>
                    <a:srcRect/>
                    <a:stretch>
                      <a:fillRect/>
                    </a:stretch>
                  </pic:blipFill>
                  <pic:spPr bwMode="auto">
                    <a:xfrm>
                      <a:off x="0" y="0"/>
                      <a:ext cx="3242945" cy="2054860"/>
                    </a:xfrm>
                    <a:prstGeom prst="rect">
                      <a:avLst/>
                    </a:prstGeom>
                    <a:noFill/>
                    <a:ln w="9525">
                      <a:noFill/>
                      <a:miter lim="800000"/>
                      <a:headEnd/>
                      <a:tailEnd/>
                    </a:ln>
                  </pic:spPr>
                </pic:pic>
              </a:graphicData>
            </a:graphic>
          </wp:inline>
        </w:drawing>
      </w:r>
      <w:r w:rsidRPr="00B03B0F">
        <w:rPr>
          <w:rFonts w:ascii="Times New Roman" w:eastAsia="Times New Roman" w:hAnsi="Times New Roman"/>
          <w:noProof/>
          <w:sz w:val="28"/>
          <w:szCs w:val="28"/>
          <w:lang w:eastAsia="ru-RU"/>
        </w:rPr>
        <w:drawing>
          <wp:inline distT="0" distB="0" distL="0" distR="0">
            <wp:extent cx="1583690" cy="2054860"/>
            <wp:effectExtent l="19050" t="0" r="0" b="0"/>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2" cstate="print"/>
                    <a:srcRect/>
                    <a:stretch>
                      <a:fillRect/>
                    </a:stretch>
                  </pic:blipFill>
                  <pic:spPr bwMode="auto">
                    <a:xfrm>
                      <a:off x="0" y="0"/>
                      <a:ext cx="1583690" cy="2054860"/>
                    </a:xfrm>
                    <a:prstGeom prst="rect">
                      <a:avLst/>
                    </a:prstGeom>
                    <a:noFill/>
                    <a:ln w="9525">
                      <a:noFill/>
                      <a:miter lim="800000"/>
                      <a:headEnd/>
                      <a:tailEnd/>
                    </a:ln>
                  </pic:spPr>
                </pic:pic>
              </a:graphicData>
            </a:graphic>
          </wp:inline>
        </w:drawing>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2 </w:t>
      </w:r>
      <w:r w:rsidRPr="00B03B0F">
        <w:rPr>
          <w:rFonts w:ascii="Times New Roman" w:eastAsia="Times New Roman" w:hAnsi="Times New Roman"/>
          <w:color w:val="000000"/>
          <w:spacing w:val="4"/>
          <w:sz w:val="28"/>
          <w:szCs w:val="28"/>
          <w:lang w:val="kk-KZ" w:eastAsia="ru-RU"/>
        </w:rPr>
        <w:t>сурет - Қол сүйектері сын</w:t>
      </w:r>
      <w:r w:rsidRPr="00B03B0F">
        <w:rPr>
          <w:rFonts w:ascii="Times New Roman" w:eastAsia="Times New Roman" w:hAnsi="Times New Roman"/>
          <w:color w:val="000000"/>
          <w:spacing w:val="3"/>
          <w:sz w:val="28"/>
          <w:szCs w:val="28"/>
          <w:lang w:val="kk-KZ" w:eastAsia="ru-RU"/>
        </w:rPr>
        <w:t xml:space="preserve">ғанда қозғалмайтындай  етіп </w:t>
      </w:r>
      <w:r w:rsidRPr="00B03B0F">
        <w:rPr>
          <w:rFonts w:ascii="Times New Roman" w:eastAsia="Times New Roman" w:hAnsi="Times New Roman"/>
          <w:color w:val="000000"/>
          <w:spacing w:val="1"/>
          <w:sz w:val="28"/>
          <w:szCs w:val="28"/>
          <w:lang w:val="kk-KZ" w:eastAsia="ru-RU"/>
        </w:rPr>
        <w:t>таңу:</w:t>
      </w:r>
      <w:r w:rsidRPr="00B03B0F">
        <w:rPr>
          <w:rFonts w:ascii="Times New Roman" w:eastAsia="Times New Roman" w:hAnsi="Times New Roman"/>
          <w:i/>
          <w:iCs/>
          <w:sz w:val="28"/>
          <w:szCs w:val="28"/>
          <w:lang w:val="kk-KZ" w:eastAsia="ru-RU"/>
        </w:rPr>
        <w:t xml:space="preserve">   </w:t>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color w:val="000000"/>
          <w:spacing w:val="-1"/>
          <w:sz w:val="28"/>
          <w:szCs w:val="28"/>
          <w:lang w:eastAsia="ru-RU"/>
        </w:rPr>
        <w:t xml:space="preserve">а </w:t>
      </w:r>
      <w:proofErr w:type="gramStart"/>
      <w:r w:rsidRPr="00B03B0F">
        <w:rPr>
          <w:rFonts w:ascii="Times New Roman" w:eastAsia="Times New Roman" w:hAnsi="Times New Roman"/>
          <w:color w:val="000000"/>
          <w:spacing w:val="-1"/>
          <w:sz w:val="28"/>
          <w:szCs w:val="28"/>
          <w:lang w:eastAsia="ru-RU"/>
        </w:rPr>
        <w:t>-с</w:t>
      </w:r>
      <w:proofErr w:type="gramEnd"/>
      <w:r w:rsidRPr="00B03B0F">
        <w:rPr>
          <w:rFonts w:ascii="Times New Roman" w:eastAsia="Times New Roman" w:hAnsi="Times New Roman"/>
          <w:color w:val="000000"/>
          <w:spacing w:val="-1"/>
          <w:sz w:val="28"/>
          <w:szCs w:val="28"/>
          <w:lang w:eastAsia="ru-RU"/>
        </w:rPr>
        <w:t>атылы сүйеніш  тақтайша</w:t>
      </w:r>
      <w:r w:rsidRPr="00B03B0F">
        <w:rPr>
          <w:rFonts w:ascii="Times New Roman" w:eastAsia="Times New Roman" w:hAnsi="Times New Roman"/>
          <w:color w:val="000000"/>
          <w:spacing w:val="1"/>
          <w:sz w:val="28"/>
          <w:szCs w:val="28"/>
          <w:lang w:eastAsia="ru-RU"/>
        </w:rPr>
        <w:t xml:space="preserve">мен, б - қолда бар нәрселермен </w:t>
      </w:r>
      <w:r w:rsidRPr="00B03B0F">
        <w:rPr>
          <w:rFonts w:ascii="Times New Roman" w:eastAsia="Times New Roman" w:hAnsi="Times New Roman"/>
          <w:color w:val="000000"/>
          <w:sz w:val="28"/>
          <w:szCs w:val="28"/>
          <w:lang w:eastAsia="ru-RU"/>
        </w:rPr>
        <w:t>та</w:t>
      </w:r>
      <w:r w:rsidRPr="00B03B0F">
        <w:rPr>
          <w:rFonts w:ascii="Times New Roman" w:eastAsia="Times New Roman" w:hAnsi="Times New Roman"/>
          <w:color w:val="000000"/>
          <w:sz w:val="28"/>
          <w:szCs w:val="28"/>
          <w:lang w:val="kk-KZ" w:eastAsia="ru-RU"/>
        </w:rPr>
        <w:t>ң</w:t>
      </w:r>
      <w:r w:rsidRPr="00B03B0F">
        <w:rPr>
          <w:rFonts w:ascii="Times New Roman" w:eastAsia="Times New Roman" w:hAnsi="Times New Roman"/>
          <w:color w:val="000000"/>
          <w:sz w:val="28"/>
          <w:szCs w:val="28"/>
          <w:lang w:eastAsia="ru-RU"/>
        </w:rPr>
        <w:t>у</w:t>
      </w:r>
      <w:r w:rsidRPr="00B03B0F">
        <w:rPr>
          <w:rFonts w:ascii="Times New Roman" w:eastAsia="Times New Roman" w:hAnsi="Times New Roman"/>
          <w:sz w:val="28"/>
          <w:szCs w:val="28"/>
          <w:lang w:eastAsia="ru-RU"/>
        </w:rPr>
        <w:br w:type="textWrapping" w:clear="all"/>
        <w:t> </w:t>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noProof/>
          <w:sz w:val="28"/>
          <w:szCs w:val="28"/>
          <w:lang w:eastAsia="ru-RU"/>
        </w:rPr>
        <w:drawing>
          <wp:inline distT="0" distB="0" distL="0" distR="0">
            <wp:extent cx="4845181" cy="1487907"/>
            <wp:effectExtent l="19050" t="0" r="0" b="0"/>
            <wp:docPr id="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 cstate="print"/>
                    <a:srcRect/>
                    <a:stretch>
                      <a:fillRect/>
                    </a:stretch>
                  </pic:blipFill>
                  <pic:spPr bwMode="auto">
                    <a:xfrm>
                      <a:off x="0" y="0"/>
                      <a:ext cx="4851053" cy="1489710"/>
                    </a:xfrm>
                    <a:prstGeom prst="rect">
                      <a:avLst/>
                    </a:prstGeom>
                    <a:noFill/>
                    <a:ln w="9525">
                      <a:noFill/>
                      <a:miter lim="800000"/>
                      <a:headEnd/>
                      <a:tailEnd/>
                    </a:ln>
                  </pic:spPr>
                </pic:pic>
              </a:graphicData>
            </a:graphic>
          </wp:inline>
        </w:drawing>
      </w:r>
    </w:p>
    <w:p w:rsidR="0067155E" w:rsidRPr="00B03B0F" w:rsidRDefault="0067155E" w:rsidP="00B03B0F">
      <w:pPr>
        <w:spacing w:after="0" w:line="240" w:lineRule="auto"/>
        <w:ind w:firstLine="709"/>
        <w:jc w:val="both"/>
        <w:rPr>
          <w:rFonts w:ascii="Times New Roman" w:eastAsia="Times New Roman" w:hAnsi="Times New Roman"/>
          <w:sz w:val="28"/>
          <w:szCs w:val="28"/>
          <w:lang w:eastAsia="ru-RU"/>
        </w:rPr>
      </w:pPr>
      <w:r w:rsidRPr="00B03B0F">
        <w:rPr>
          <w:rFonts w:ascii="Times New Roman" w:eastAsia="Times New Roman" w:hAnsi="Times New Roman"/>
          <w:sz w:val="28"/>
          <w:szCs w:val="28"/>
          <w:lang w:eastAsia="ru-RU"/>
        </w:rPr>
        <w:t xml:space="preserve">3 </w:t>
      </w:r>
      <w:r w:rsidRPr="00B03B0F">
        <w:rPr>
          <w:rFonts w:ascii="Times New Roman" w:eastAsia="Times New Roman" w:hAnsi="Times New Roman"/>
          <w:sz w:val="28"/>
          <w:szCs w:val="28"/>
          <w:lang w:val="kk-KZ" w:eastAsia="ru-RU"/>
        </w:rPr>
        <w:t>сурет - Сан сүйектері сынғанда қ</w:t>
      </w:r>
      <w:proofErr w:type="gramStart"/>
      <w:r w:rsidRPr="00B03B0F">
        <w:rPr>
          <w:rFonts w:ascii="Times New Roman" w:eastAsia="Times New Roman" w:hAnsi="Times New Roman"/>
          <w:sz w:val="28"/>
          <w:szCs w:val="28"/>
          <w:lang w:val="kk-KZ" w:eastAsia="ru-RU"/>
        </w:rPr>
        <w:t>оз</w:t>
      </w:r>
      <w:proofErr w:type="gramEnd"/>
      <w:r w:rsidRPr="00B03B0F">
        <w:rPr>
          <w:rFonts w:ascii="Times New Roman" w:eastAsia="Times New Roman" w:hAnsi="Times New Roman"/>
          <w:sz w:val="28"/>
          <w:szCs w:val="28"/>
          <w:lang w:val="kk-KZ" w:eastAsia="ru-RU"/>
        </w:rPr>
        <w:t>ғалмайтындай етіп таңу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Тыныштық болу үшін шина немесе қолда бар зат жоқ болса,</w:t>
      </w:r>
      <w:r w:rsidR="002F0AE1" w:rsidRPr="00B03B0F">
        <w:rPr>
          <w:rFonts w:ascii="Times New Roman" w:eastAsia="Times New Roman" w:hAnsi="Times New Roman"/>
          <w:sz w:val="28"/>
          <w:szCs w:val="28"/>
          <w:lang w:val="kk-KZ" w:eastAsia="ru-RU"/>
        </w:rPr>
        <w:t xml:space="preserve"> аяқ-қолдың бас жағын денеге таң</w:t>
      </w:r>
      <w:r w:rsidRPr="00B03B0F">
        <w:rPr>
          <w:rFonts w:ascii="Times New Roman" w:eastAsia="Times New Roman" w:hAnsi="Times New Roman"/>
          <w:sz w:val="28"/>
          <w:szCs w:val="28"/>
          <w:lang w:val="kk-KZ" w:eastAsia="ru-RU"/>
        </w:rPr>
        <w:t>ып, қолтықтың астына мақта</w:t>
      </w:r>
      <w:r w:rsidR="00B42FC6" w:rsidRPr="00B03B0F">
        <w:rPr>
          <w:rFonts w:ascii="Times New Roman" w:eastAsia="Times New Roman" w:hAnsi="Times New Roman"/>
          <w:sz w:val="28"/>
          <w:szCs w:val="28"/>
          <w:lang w:val="kk-KZ" w:eastAsia="ru-RU"/>
        </w:rPr>
        <w:t>ның тығыз түйнегін қоя отыра таң</w:t>
      </w:r>
      <w:r w:rsidRPr="00B03B0F">
        <w:rPr>
          <w:rFonts w:ascii="Times New Roman" w:eastAsia="Times New Roman" w:hAnsi="Times New Roman"/>
          <w:sz w:val="28"/>
          <w:szCs w:val="28"/>
          <w:lang w:val="kk-KZ" w:eastAsia="ru-RU"/>
        </w:rPr>
        <w:t>ады. Бұл кезде қолға ыңғайлы жағдай жасайды – қолды шынтақтың буынында тігінен бүгеді, ал аяқты иммобилизациялау үшін оны сау аяққа байлайды.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Шинаны сынықтың екі жағының да қозғалысын болдырмайтындай етіп, сынықтың үстіңгі және астынғы жағына қою қажет. Сүйектің шығынқы жерінде шинаның астына жұмсақ мақта немесе жайлы мата қояды. Шинаны мақтамен жауып дәкемен орайды, бұл сынған жердің қысылмауын қамтамасыз етеді.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Көлік иммобилизациясын жүргізгенде мына тәртіпті орындау қажет: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1.  Иммобилизация үшін пайдаланған шиналар берік бекітілуге және сынған жерді көрсетуге тиіс;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2.  Шинаны бірден жалаңаш аяқ-қолға қоюға болмайды, олардың үстіне алдын ала мақта қойылуға тиіс немесе киімнің сыртынан;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3.  Сынық төңірегінде артық қозғалысты болдырмай сынықтың үстімен астынғы екі буынды бекем байлап керек. Сан немесе жамбас сүйегі сынған кезде  аяқтың барлық буындарын бекем байлау қажет;</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4. Тасымалдаған кезде  зардап шегушіні жатқызып оған қосымша жарақат туғызбай емханаға жеткізу қажет.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AB0B79">
        <w:rPr>
          <w:rFonts w:ascii="Times New Roman" w:eastAsia="Times New Roman" w:hAnsi="Times New Roman"/>
          <w:i/>
          <w:iCs/>
          <w:sz w:val="28"/>
          <w:szCs w:val="28"/>
          <w:lang w:val="kk-KZ" w:eastAsia="ru-RU"/>
        </w:rPr>
        <w:t>Балалар сүйектерінің сыну ерекшелігі.</w:t>
      </w:r>
      <w:r w:rsidRPr="00B03B0F">
        <w:rPr>
          <w:rFonts w:ascii="Times New Roman" w:eastAsia="Times New Roman" w:hAnsi="Times New Roman"/>
          <w:sz w:val="28"/>
          <w:szCs w:val="28"/>
          <w:lang w:val="kk-KZ" w:eastAsia="ru-RU"/>
        </w:rPr>
        <w:t xml:space="preserve"> Балалардың сүйек жүйесі  серпімділігімен және икімділігімен ерекшеленеді, бұл ерекшіліктер сүйектердегі минералды тұздар мөлшерінің аздығына және сүйек тысының жақсы дамуына байланысты. Түтікті сүйе</w:t>
      </w:r>
      <w:r w:rsidR="00B42FC6" w:rsidRPr="00B03B0F">
        <w:rPr>
          <w:rFonts w:ascii="Times New Roman" w:eastAsia="Times New Roman" w:hAnsi="Times New Roman"/>
          <w:sz w:val="28"/>
          <w:szCs w:val="28"/>
          <w:lang w:val="kk-KZ" w:eastAsia="ru-RU"/>
        </w:rPr>
        <w:t>к</w:t>
      </w:r>
      <w:r w:rsidRPr="00B03B0F">
        <w:rPr>
          <w:rFonts w:ascii="Times New Roman" w:eastAsia="Times New Roman" w:hAnsi="Times New Roman"/>
          <w:sz w:val="28"/>
          <w:szCs w:val="28"/>
          <w:lang w:val="kk-KZ" w:eastAsia="ru-RU"/>
        </w:rPr>
        <w:t>тердің ұшы серіппелі шеміршектердің метафизасымен қосылған. Оны анатомиялық ерекшілік, бір жағынан, балаларда сүйектің сыну жиілігін төмендетеді, ал екінші жағынан балаларға тән қаңқаның зақымдануын туғызады, сүйек сынуы «жасыл бұтақ» үлгісі бойынша сынықтар.</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Алғашқы көмек көрсету кезінде балаларда өз-өзіне көмек  көрсету дағдысының жоқтығын ескеру қажет, сондықтан алғашқы медициналық көмек көрсетушілер балаларды өз уақытында шығарып алуды, зақымдалған факторды жоюға назар аударуы тиіс. Зақымдану ауыртпалығы дәрежесі бірдей болған кезде балаларға алғашқы медициналық көмек ересектерден бұрын көрсетіледі.   </w:t>
      </w:r>
    </w:p>
    <w:p w:rsidR="0067155E" w:rsidRDefault="0067155E" w:rsidP="00B03B0F">
      <w:pPr>
        <w:spacing w:after="0" w:line="240" w:lineRule="auto"/>
        <w:ind w:firstLine="709"/>
        <w:jc w:val="both"/>
        <w:rPr>
          <w:rFonts w:ascii="Times New Roman" w:eastAsia="Times New Roman" w:hAnsi="Times New Roman"/>
          <w:color w:val="000000"/>
          <w:sz w:val="28"/>
          <w:szCs w:val="28"/>
          <w:lang w:val="kk-KZ" w:eastAsia="ru-RU"/>
        </w:rPr>
      </w:pPr>
    </w:p>
    <w:p w:rsidR="003076BC" w:rsidRDefault="003076BC" w:rsidP="00B03B0F">
      <w:pPr>
        <w:spacing w:after="0" w:line="240" w:lineRule="auto"/>
        <w:ind w:firstLine="709"/>
        <w:jc w:val="both"/>
        <w:rPr>
          <w:rFonts w:ascii="Times New Roman" w:eastAsia="Times New Roman" w:hAnsi="Times New Roman"/>
          <w:color w:val="000000"/>
          <w:sz w:val="28"/>
          <w:szCs w:val="28"/>
          <w:lang w:val="kk-KZ" w:eastAsia="ru-RU"/>
        </w:rPr>
      </w:pPr>
    </w:p>
    <w:p w:rsidR="003076BC" w:rsidRPr="003076BC" w:rsidRDefault="003076BC" w:rsidP="00B03B0F">
      <w:pPr>
        <w:spacing w:after="0" w:line="240" w:lineRule="auto"/>
        <w:ind w:firstLine="709"/>
        <w:jc w:val="both"/>
        <w:rPr>
          <w:rFonts w:ascii="Times New Roman" w:eastAsia="Times New Roman" w:hAnsi="Times New Roman"/>
          <w:i/>
          <w:color w:val="000000"/>
          <w:sz w:val="28"/>
          <w:szCs w:val="28"/>
          <w:lang w:val="kk-KZ" w:eastAsia="ru-RU"/>
        </w:rPr>
      </w:pPr>
      <w:r w:rsidRPr="003076BC">
        <w:rPr>
          <w:rFonts w:ascii="Times New Roman" w:eastAsia="Times New Roman" w:hAnsi="Times New Roman"/>
          <w:i/>
          <w:color w:val="000000"/>
          <w:sz w:val="28"/>
          <w:szCs w:val="28"/>
          <w:lang w:val="kk-KZ" w:eastAsia="ru-RU"/>
        </w:rPr>
        <w:t>Бақылау сұрақтары:</w:t>
      </w:r>
    </w:p>
    <w:p w:rsidR="003076BC" w:rsidRPr="00144589" w:rsidRDefault="003076BC" w:rsidP="003076BC">
      <w:pPr>
        <w:pStyle w:val="aa"/>
        <w:spacing w:after="0" w:line="240" w:lineRule="auto"/>
        <w:ind w:left="0"/>
        <w:jc w:val="both"/>
        <w:rPr>
          <w:rFonts w:ascii="Times New Roman" w:hAnsi="Times New Roman" w:cs="Times New Roman"/>
          <w:i/>
          <w:sz w:val="28"/>
          <w:szCs w:val="28"/>
          <w:lang w:val="kk-KZ"/>
        </w:rPr>
      </w:pPr>
      <w:r w:rsidRPr="00144589">
        <w:rPr>
          <w:rFonts w:ascii="Times New Roman" w:hAnsi="Times New Roman" w:cs="Times New Roman"/>
          <w:i/>
          <w:sz w:val="28"/>
          <w:szCs w:val="28"/>
          <w:lang w:val="kk-KZ"/>
        </w:rPr>
        <w:t>1.Сүйек сынуының түрлері.</w:t>
      </w:r>
    </w:p>
    <w:p w:rsidR="003076BC" w:rsidRPr="00144589" w:rsidRDefault="003076BC" w:rsidP="003076BC">
      <w:pPr>
        <w:pStyle w:val="aa"/>
        <w:spacing w:after="0" w:line="240" w:lineRule="auto"/>
        <w:ind w:left="0"/>
        <w:jc w:val="both"/>
        <w:rPr>
          <w:rFonts w:ascii="Times New Roman" w:hAnsi="Times New Roman" w:cs="Times New Roman"/>
          <w:i/>
          <w:sz w:val="28"/>
          <w:szCs w:val="28"/>
          <w:lang w:val="kk-KZ"/>
        </w:rPr>
      </w:pPr>
      <w:r w:rsidRPr="00144589">
        <w:rPr>
          <w:rFonts w:ascii="Times New Roman" w:hAnsi="Times New Roman" w:cs="Times New Roman"/>
          <w:i/>
          <w:sz w:val="28"/>
          <w:szCs w:val="28"/>
          <w:lang w:val="kk-KZ"/>
        </w:rPr>
        <w:t>2.Қарапайым материалдарды пайдаланып көмек көрсету.</w:t>
      </w:r>
    </w:p>
    <w:p w:rsidR="003076BC" w:rsidRPr="00144589" w:rsidRDefault="003076BC" w:rsidP="003076BC">
      <w:pPr>
        <w:pStyle w:val="aa"/>
        <w:spacing w:after="0" w:line="240" w:lineRule="auto"/>
        <w:ind w:left="0"/>
        <w:jc w:val="both"/>
        <w:rPr>
          <w:rFonts w:ascii="Times New Roman" w:hAnsi="Times New Roman" w:cs="Times New Roman"/>
          <w:i/>
          <w:sz w:val="28"/>
          <w:szCs w:val="28"/>
          <w:lang w:val="kk-KZ"/>
        </w:rPr>
      </w:pPr>
      <w:r w:rsidRPr="00144589">
        <w:rPr>
          <w:rFonts w:ascii="Times New Roman" w:hAnsi="Times New Roman" w:cs="Times New Roman"/>
          <w:i/>
          <w:sz w:val="28"/>
          <w:szCs w:val="28"/>
          <w:lang w:val="kk-KZ"/>
        </w:rPr>
        <w:t xml:space="preserve">3.Буын-сіңір шығуы, созылуы белгілері. </w:t>
      </w:r>
    </w:p>
    <w:p w:rsidR="003076BC" w:rsidRPr="00144589" w:rsidRDefault="003076BC" w:rsidP="003076BC">
      <w:pPr>
        <w:pStyle w:val="aa"/>
        <w:spacing w:after="0" w:line="240" w:lineRule="auto"/>
        <w:ind w:left="0"/>
        <w:jc w:val="both"/>
        <w:rPr>
          <w:rFonts w:ascii="Times New Roman" w:hAnsi="Times New Roman" w:cs="Times New Roman"/>
          <w:i/>
          <w:sz w:val="28"/>
          <w:szCs w:val="28"/>
          <w:lang w:val="kk-KZ"/>
        </w:rPr>
      </w:pPr>
      <w:r w:rsidRPr="00144589">
        <w:rPr>
          <w:rFonts w:ascii="Times New Roman" w:hAnsi="Times New Roman" w:cs="Times New Roman"/>
          <w:i/>
          <w:sz w:val="28"/>
          <w:szCs w:val="28"/>
          <w:lang w:val="kk-KZ"/>
        </w:rPr>
        <w:t>4.Буын-сіңір созылғанда алғашқы көмек көрсету.</w:t>
      </w:r>
    </w:p>
    <w:p w:rsidR="00144589" w:rsidRDefault="00144589"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3076BC">
        <w:rPr>
          <w:bCs/>
          <w:i/>
          <w:iCs/>
          <w:sz w:val="28"/>
          <w:szCs w:val="28"/>
          <w:lang w:val="kk-KZ"/>
        </w:rPr>
        <w:t>Әдебиеттер:</w:t>
      </w:r>
      <w:r w:rsidRPr="003076BC">
        <w:rPr>
          <w:sz w:val="28"/>
          <w:szCs w:val="28"/>
          <w:lang w:val="kk-KZ"/>
        </w:rPr>
        <w:t xml:space="preserve"> </w:t>
      </w:r>
    </w:p>
    <w:p w:rsidR="00144589" w:rsidRPr="00986719" w:rsidRDefault="00144589" w:rsidP="005A010C">
      <w:pPr>
        <w:pStyle w:val="msonormalcxspmiddlecxspmiddle"/>
        <w:numPr>
          <w:ilvl w:val="0"/>
          <w:numId w:val="16"/>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Первая медицинская помощь, Буянов В.М.: Медицина, 1981.</w:t>
      </w:r>
    </w:p>
    <w:p w:rsidR="00144589" w:rsidRPr="00986719" w:rsidRDefault="00144589" w:rsidP="005A010C">
      <w:pPr>
        <w:pStyle w:val="msonormalcxspmiddlecxspmiddle"/>
        <w:numPr>
          <w:ilvl w:val="0"/>
          <w:numId w:val="16"/>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144589" w:rsidRDefault="00144589" w:rsidP="00027008">
      <w:pPr>
        <w:pStyle w:val="msonormalcxspmiddlecxspmiddle"/>
        <w:numPr>
          <w:ilvl w:val="0"/>
          <w:numId w:val="16"/>
        </w:numPr>
        <w:tabs>
          <w:tab w:val="left" w:pos="0"/>
          <w:tab w:val="left" w:pos="993"/>
        </w:tabs>
        <w:spacing w:before="0" w:beforeAutospacing="0" w:after="0" w:afterAutospacing="0"/>
        <w:ind w:left="0"/>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144589" w:rsidRDefault="00144589" w:rsidP="00144589">
      <w:pPr>
        <w:pStyle w:val="msonormalcxspmiddlecxspmiddle"/>
        <w:tabs>
          <w:tab w:val="left" w:pos="0"/>
          <w:tab w:val="left" w:pos="993"/>
        </w:tabs>
        <w:spacing w:before="0" w:beforeAutospacing="0" w:after="0" w:afterAutospacing="0"/>
        <w:contextualSpacing/>
        <w:jc w:val="both"/>
        <w:rPr>
          <w:sz w:val="28"/>
          <w:szCs w:val="28"/>
          <w:lang w:val="kk-KZ"/>
        </w:rPr>
      </w:pPr>
    </w:p>
    <w:p w:rsidR="004E5A17" w:rsidRPr="00B03B0F" w:rsidRDefault="004E5A17" w:rsidP="00144589">
      <w:pPr>
        <w:pStyle w:val="msonormalcxspmiddlecxspmiddle"/>
        <w:tabs>
          <w:tab w:val="left" w:pos="0"/>
          <w:tab w:val="left" w:pos="993"/>
        </w:tabs>
        <w:spacing w:before="0" w:beforeAutospacing="0" w:after="0" w:afterAutospacing="0"/>
        <w:contextualSpacing/>
        <w:jc w:val="both"/>
        <w:rPr>
          <w:sz w:val="28"/>
          <w:szCs w:val="28"/>
          <w:lang w:val="kk-KZ"/>
        </w:rPr>
      </w:pPr>
      <w:r w:rsidRPr="00144589">
        <w:rPr>
          <w:bCs/>
          <w:i/>
          <w:sz w:val="28"/>
          <w:szCs w:val="28"/>
          <w:lang w:val="kk-KZ"/>
        </w:rPr>
        <w:t xml:space="preserve">Дәріс </w:t>
      </w:r>
      <w:r w:rsidR="00144589" w:rsidRPr="00144589">
        <w:rPr>
          <w:bCs/>
          <w:i/>
          <w:sz w:val="28"/>
          <w:szCs w:val="28"/>
          <w:lang w:val="kk-KZ"/>
        </w:rPr>
        <w:t>тақырыбы</w:t>
      </w:r>
      <w:r w:rsidR="001F189D" w:rsidRPr="00144589">
        <w:rPr>
          <w:bCs/>
          <w:i/>
          <w:sz w:val="28"/>
          <w:szCs w:val="28"/>
          <w:lang w:val="kk-KZ"/>
        </w:rPr>
        <w:t>:</w:t>
      </w:r>
      <w:r w:rsidR="001F189D">
        <w:rPr>
          <w:b/>
          <w:bCs/>
          <w:sz w:val="28"/>
          <w:szCs w:val="28"/>
          <w:lang w:val="kk-KZ"/>
        </w:rPr>
        <w:t xml:space="preserve"> </w:t>
      </w:r>
      <w:r w:rsidR="0067155E" w:rsidRPr="00B03B0F">
        <w:rPr>
          <w:b/>
          <w:bCs/>
          <w:sz w:val="28"/>
          <w:szCs w:val="28"/>
          <w:lang w:val="kk-KZ"/>
        </w:rPr>
        <w:t>Күйік</w:t>
      </w:r>
      <w:r w:rsidR="00234515">
        <w:rPr>
          <w:b/>
          <w:bCs/>
          <w:sz w:val="28"/>
          <w:szCs w:val="28"/>
          <w:lang w:val="kk-KZ"/>
        </w:rPr>
        <w:t>тер</w:t>
      </w:r>
      <w:r w:rsidRPr="00B03B0F">
        <w:rPr>
          <w:sz w:val="28"/>
          <w:szCs w:val="28"/>
          <w:lang w:val="kk-KZ"/>
        </w:rPr>
        <w:t xml:space="preserve"> </w:t>
      </w:r>
    </w:p>
    <w:p w:rsidR="0020430A" w:rsidRPr="00144589" w:rsidRDefault="00144589" w:rsidP="00144589">
      <w:pPr>
        <w:spacing w:after="0" w:line="240" w:lineRule="auto"/>
        <w:ind w:firstLine="709"/>
        <w:jc w:val="both"/>
        <w:rPr>
          <w:rFonts w:ascii="Times New Roman" w:hAnsi="Times New Roman"/>
          <w:i/>
          <w:sz w:val="28"/>
          <w:szCs w:val="28"/>
          <w:lang w:val="kk-KZ"/>
        </w:rPr>
      </w:pPr>
      <w:r w:rsidRPr="00144589">
        <w:rPr>
          <w:rFonts w:ascii="Times New Roman" w:hAnsi="Times New Roman"/>
          <w:i/>
          <w:sz w:val="28"/>
          <w:szCs w:val="28"/>
          <w:lang w:val="kk-KZ"/>
        </w:rPr>
        <w:t>Жоспар:</w:t>
      </w:r>
    </w:p>
    <w:p w:rsidR="004E5A17" w:rsidRPr="00B03B0F" w:rsidRDefault="004E5A17" w:rsidP="00027008">
      <w:pPr>
        <w:numPr>
          <w:ilvl w:val="0"/>
          <w:numId w:val="17"/>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Күю жайлы жалпы түсінік. </w:t>
      </w:r>
    </w:p>
    <w:p w:rsidR="004E5A17" w:rsidRPr="00B03B0F" w:rsidRDefault="004E5A17" w:rsidP="00027008">
      <w:pPr>
        <w:numPr>
          <w:ilvl w:val="0"/>
          <w:numId w:val="17"/>
        </w:numPr>
        <w:spacing w:after="0" w:line="240" w:lineRule="auto"/>
        <w:jc w:val="both"/>
        <w:rPr>
          <w:rFonts w:ascii="Times New Roman" w:eastAsia="Times New Roman" w:hAnsi="Times New Roman"/>
          <w:bCs/>
          <w:sz w:val="28"/>
          <w:szCs w:val="28"/>
          <w:lang w:val="kk-KZ" w:eastAsia="ru-RU"/>
        </w:rPr>
      </w:pPr>
      <w:r w:rsidRPr="00B03B0F">
        <w:rPr>
          <w:rFonts w:ascii="Times New Roman" w:hAnsi="Times New Roman"/>
          <w:sz w:val="28"/>
          <w:szCs w:val="28"/>
          <w:lang w:val="kk-KZ"/>
        </w:rPr>
        <w:t>Күйіктер кезінде өзіне және басқаларға көмек көрсете білу.</w:t>
      </w:r>
      <w:r w:rsidR="0067155E" w:rsidRPr="00B03B0F">
        <w:rPr>
          <w:rFonts w:ascii="Times New Roman" w:eastAsia="Times New Roman" w:hAnsi="Times New Roman"/>
          <w:bCs/>
          <w:sz w:val="28"/>
          <w:szCs w:val="28"/>
          <w:lang w:val="kk-KZ" w:eastAsia="ru-RU"/>
        </w:rPr>
        <w:t xml:space="preserve"> </w:t>
      </w:r>
    </w:p>
    <w:p w:rsidR="0067155E" w:rsidRPr="00B03B0F" w:rsidRDefault="0067155E" w:rsidP="00027008">
      <w:pPr>
        <w:numPr>
          <w:ilvl w:val="0"/>
          <w:numId w:val="17"/>
        </w:numPr>
        <w:spacing w:after="0" w:line="240" w:lineRule="auto"/>
        <w:jc w:val="both"/>
        <w:rPr>
          <w:rFonts w:ascii="Times New Roman" w:hAnsi="Times New Roman"/>
          <w:sz w:val="28"/>
          <w:szCs w:val="28"/>
          <w:lang w:val="kk-KZ"/>
        </w:rPr>
      </w:pPr>
      <w:r w:rsidRPr="00B03B0F">
        <w:rPr>
          <w:rFonts w:ascii="Times New Roman" w:eastAsia="Times New Roman" w:hAnsi="Times New Roman"/>
          <w:bCs/>
          <w:sz w:val="28"/>
          <w:szCs w:val="28"/>
          <w:lang w:val="kk-KZ"/>
        </w:rPr>
        <w:t>Күйіктің  түрлері</w:t>
      </w:r>
    </w:p>
    <w:p w:rsidR="009C642E" w:rsidRPr="00C5250A" w:rsidRDefault="009C642E" w:rsidP="009C642E">
      <w:pPr>
        <w:spacing w:after="0" w:line="240" w:lineRule="auto"/>
        <w:jc w:val="both"/>
        <w:rPr>
          <w:rFonts w:ascii="Times New Roman" w:hAnsi="Times New Roman"/>
          <w:sz w:val="28"/>
          <w:szCs w:val="28"/>
          <w:lang w:val="kk-KZ"/>
        </w:rPr>
      </w:pPr>
      <w:r w:rsidRPr="00C5250A">
        <w:rPr>
          <w:rFonts w:ascii="Times New Roman" w:hAnsi="Times New Roman"/>
          <w:b/>
          <w:sz w:val="28"/>
          <w:szCs w:val="28"/>
          <w:lang w:val="kk-KZ"/>
        </w:rPr>
        <w:t>Мақсаты:</w:t>
      </w:r>
      <w:r w:rsidRPr="00C5250A">
        <w:rPr>
          <w:rFonts w:ascii="Times New Roman" w:hAnsi="Times New Roman"/>
          <w:sz w:val="28"/>
          <w:szCs w:val="28"/>
          <w:lang w:val="kk-KZ"/>
        </w:rPr>
        <w:t xml:space="preserve"> </w:t>
      </w:r>
      <w:r w:rsidRPr="00C5250A">
        <w:rPr>
          <w:rFonts w:ascii="Times New Roman" w:hAnsi="Times New Roman"/>
          <w:color w:val="000000"/>
          <w:sz w:val="28"/>
          <w:szCs w:val="28"/>
          <w:lang w:val="kk-KZ"/>
        </w:rPr>
        <w:t xml:space="preserve">Күйіктер кезінде өзіне және басқаларға </w:t>
      </w:r>
      <w:r w:rsidRPr="00C5250A">
        <w:rPr>
          <w:rFonts w:ascii="Times New Roman" w:hAnsi="Times New Roman"/>
          <w:color w:val="000000"/>
          <w:spacing w:val="3"/>
          <w:sz w:val="28"/>
          <w:szCs w:val="28"/>
          <w:lang w:val="kk-KZ"/>
        </w:rPr>
        <w:t xml:space="preserve">көмек көрсете білу. </w:t>
      </w:r>
      <w:r w:rsidRPr="00C5250A">
        <w:rPr>
          <w:rFonts w:ascii="Times New Roman" w:hAnsi="Times New Roman"/>
          <w:iCs/>
          <w:color w:val="000000"/>
          <w:sz w:val="28"/>
          <w:szCs w:val="28"/>
          <w:lang w:val="kk-KZ"/>
        </w:rPr>
        <w:t xml:space="preserve">                                    </w:t>
      </w:r>
    </w:p>
    <w:p w:rsidR="0067155E" w:rsidRPr="00B03B0F" w:rsidRDefault="009C642E" w:rsidP="00B03B0F">
      <w:pPr>
        <w:spacing w:after="0" w:line="240" w:lineRule="auto"/>
        <w:ind w:firstLine="709"/>
        <w:jc w:val="both"/>
        <w:rPr>
          <w:rFonts w:ascii="Times New Roman" w:eastAsia="Times New Roman" w:hAnsi="Times New Roman"/>
          <w:sz w:val="28"/>
          <w:szCs w:val="28"/>
          <w:lang w:val="kk-KZ" w:eastAsia="ru-RU"/>
        </w:rPr>
      </w:pPr>
      <w:r w:rsidRPr="00C5250A">
        <w:rPr>
          <w:rFonts w:ascii="Times New Roman" w:hAnsi="Times New Roman"/>
          <w:b/>
          <w:sz w:val="28"/>
          <w:szCs w:val="28"/>
          <w:lang w:val="kk-KZ"/>
        </w:rPr>
        <w:t>Дәріс тезистері:</w:t>
      </w:r>
      <w:r w:rsidRPr="00AE02ED">
        <w:rPr>
          <w:rFonts w:ascii="Times New Roman" w:hAnsi="Times New Roman"/>
          <w:iCs/>
          <w:color w:val="000000"/>
          <w:spacing w:val="3"/>
          <w:sz w:val="28"/>
          <w:szCs w:val="28"/>
          <w:lang w:val="kk-KZ"/>
        </w:rPr>
        <w:t xml:space="preserve"> </w:t>
      </w:r>
      <w:r w:rsidR="0067155E" w:rsidRPr="00B03B0F">
        <w:rPr>
          <w:rFonts w:ascii="Times New Roman" w:eastAsia="Times New Roman" w:hAnsi="Times New Roman"/>
          <w:sz w:val="28"/>
          <w:szCs w:val="28"/>
          <w:lang w:val="kk-KZ" w:eastAsia="ru-RU"/>
        </w:rPr>
        <w:t>Күйік</w:t>
      </w:r>
      <w:r w:rsidR="0020430A" w:rsidRPr="00B03B0F">
        <w:rPr>
          <w:rFonts w:ascii="Times New Roman" w:eastAsia="Times New Roman" w:hAnsi="Times New Roman"/>
          <w:sz w:val="28"/>
          <w:szCs w:val="28"/>
          <w:lang w:val="kk-KZ" w:eastAsia="ru-RU"/>
        </w:rPr>
        <w:t>-</w:t>
      </w:r>
      <w:r w:rsidR="0067155E" w:rsidRPr="00B03B0F">
        <w:rPr>
          <w:rFonts w:ascii="Times New Roman" w:eastAsia="Times New Roman" w:hAnsi="Times New Roman"/>
          <w:sz w:val="28"/>
          <w:szCs w:val="28"/>
          <w:lang w:val="kk-KZ" w:eastAsia="ru-RU"/>
        </w:rPr>
        <w:t xml:space="preserve">жоғары температураның, химиялық заттардың, электр тоғы мен радиактивті сәуленің әсерінен ағза мен ұлпалардың зақымдалуы. Осыған сәйкес күйік термикалық, химиялық, электірлік және сәулелік болып бөлінеді.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5876E7">
        <w:rPr>
          <w:rFonts w:ascii="Times New Roman" w:eastAsia="Times New Roman" w:hAnsi="Times New Roman"/>
          <w:i/>
          <w:iCs/>
          <w:sz w:val="28"/>
          <w:szCs w:val="28"/>
          <w:lang w:val="kk-KZ" w:eastAsia="ru-RU"/>
        </w:rPr>
        <w:t>Термикалық күйік</w:t>
      </w:r>
      <w:r w:rsidRPr="00B03B0F">
        <w:rPr>
          <w:rFonts w:ascii="Times New Roman" w:eastAsia="Times New Roman" w:hAnsi="Times New Roman"/>
          <w:b/>
          <w:sz w:val="28"/>
          <w:szCs w:val="28"/>
          <w:lang w:val="kk-KZ" w:eastAsia="ru-RU"/>
        </w:rPr>
        <w:t xml:space="preserve"> </w:t>
      </w:r>
      <w:r w:rsidRPr="00B03B0F">
        <w:rPr>
          <w:rFonts w:ascii="Times New Roman" w:eastAsia="Times New Roman" w:hAnsi="Times New Roman"/>
          <w:sz w:val="28"/>
          <w:szCs w:val="28"/>
          <w:lang w:val="kk-KZ" w:eastAsia="ru-RU"/>
        </w:rPr>
        <w:t>денеге жалын, қайнаған су, жанып тұрған және ыстық суықтық пен газ, қызған және балқыған металлдар, напалмдардың тікелей әсерінен пайда болады. Зақымданудың ауырлығы ә</w:t>
      </w:r>
      <w:r w:rsidR="00B42FC6" w:rsidRPr="00B03B0F">
        <w:rPr>
          <w:rFonts w:ascii="Times New Roman" w:eastAsia="Times New Roman" w:hAnsi="Times New Roman"/>
          <w:sz w:val="28"/>
          <w:szCs w:val="28"/>
          <w:lang w:val="kk-KZ" w:eastAsia="ru-RU"/>
        </w:rPr>
        <w:t>сер  еткен температураның жоғар</w:t>
      </w:r>
      <w:r w:rsidRPr="00B03B0F">
        <w:rPr>
          <w:rFonts w:ascii="Times New Roman" w:eastAsia="Times New Roman" w:hAnsi="Times New Roman"/>
          <w:sz w:val="28"/>
          <w:szCs w:val="28"/>
          <w:lang w:val="kk-KZ" w:eastAsia="ru-RU"/>
        </w:rPr>
        <w:t>ылығына, әсер етудің ұзақтылығына, зақымданудың көлемі мен жайылуына байланысты. Қатты күйіктер әсіресе жалын мен қысымда тұрған будың әсерінен пайда болады. А</w:t>
      </w:r>
      <w:r w:rsidR="00B42FC6" w:rsidRPr="00B03B0F">
        <w:rPr>
          <w:rFonts w:ascii="Times New Roman" w:eastAsia="Times New Roman" w:hAnsi="Times New Roman"/>
          <w:sz w:val="28"/>
          <w:szCs w:val="28"/>
          <w:lang w:val="kk-KZ" w:eastAsia="ru-RU"/>
        </w:rPr>
        <w:t xml:space="preserve">яқ-қол, көз, бет, дененің басқа </w:t>
      </w:r>
      <w:r w:rsidRPr="00B03B0F">
        <w:rPr>
          <w:rFonts w:ascii="Times New Roman" w:eastAsia="Times New Roman" w:hAnsi="Times New Roman"/>
          <w:sz w:val="28"/>
          <w:szCs w:val="28"/>
          <w:lang w:val="kk-KZ" w:eastAsia="ru-RU"/>
        </w:rPr>
        <w:t xml:space="preserve">мүшелеріне қарағанда жиі күйікке  ұшырайды.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i/>
          <w:iCs/>
          <w:sz w:val="28"/>
          <w:szCs w:val="28"/>
          <w:lang w:val="kk-KZ" w:eastAsia="ru-RU"/>
        </w:rPr>
        <w:t xml:space="preserve">  </w:t>
      </w:r>
      <w:r w:rsidRPr="005876E7">
        <w:rPr>
          <w:rFonts w:ascii="Times New Roman" w:eastAsia="Times New Roman" w:hAnsi="Times New Roman"/>
          <w:i/>
          <w:iCs/>
          <w:sz w:val="28"/>
          <w:szCs w:val="28"/>
          <w:lang w:val="kk-KZ" w:eastAsia="ru-RU"/>
        </w:rPr>
        <w:t>Химиялық күйіктер</w:t>
      </w:r>
      <w:r w:rsidRPr="00B03B0F">
        <w:rPr>
          <w:rFonts w:ascii="Times New Roman" w:eastAsia="Times New Roman" w:hAnsi="Times New Roman"/>
          <w:sz w:val="28"/>
          <w:szCs w:val="28"/>
          <w:lang w:val="kk-KZ" w:eastAsia="ru-RU"/>
        </w:rPr>
        <w:t xml:space="preserve"> денеге  жинақталған қышқылдардың (тұз, күкірт, азот, сірке, карбол) және сілтілердің  (күйдіргіш калий мен күйдіргіш натрий, мүсәтір спирті, сөндірімеген әк), фосфордың, магнийдың және ауыр металлдардың кейбір тұздарының (ляпис, хлорлы мырыш және т. б.) әсерінен пайда болады.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b/>
          <w:sz w:val="28"/>
          <w:szCs w:val="28"/>
          <w:lang w:val="kk-KZ" w:eastAsia="ru-RU"/>
        </w:rPr>
        <w:t> </w:t>
      </w:r>
      <w:r w:rsidRPr="005876E7">
        <w:rPr>
          <w:rFonts w:ascii="Times New Roman" w:eastAsia="Times New Roman" w:hAnsi="Times New Roman"/>
          <w:i/>
          <w:iCs/>
          <w:sz w:val="28"/>
          <w:szCs w:val="28"/>
          <w:lang w:val="kk-KZ" w:eastAsia="ru-RU"/>
        </w:rPr>
        <w:t>Сәулелік күйік</w:t>
      </w:r>
      <w:r w:rsidRPr="00B03B0F">
        <w:rPr>
          <w:rFonts w:ascii="Times New Roman" w:eastAsia="Times New Roman" w:hAnsi="Times New Roman"/>
          <w:sz w:val="28"/>
          <w:szCs w:val="28"/>
          <w:lang w:val="kk-KZ" w:eastAsia="ru-RU"/>
        </w:rPr>
        <w:t xml:space="preserve"> ядролық жарылыстың жарық сәулесінен, рентген мен күн сәулесінен пайда болады. Сәулелік күйіктің сырттай алғашқы белгілері зақымдау дәрежесіне сәйкес келмейді,  зақымдау дәрежесі біршама кейінірек анықталады.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Күйіктің ауырлығы оның таралу алаңымен және дененің зақымдану тереңдігімен анықталады. Күйік тарала түскен сайын ол  адам өмірі үшін қауіпті бола түседі. Дененің үстінгі 1/3 бөлігі күйген жағдайда  көбінесе өлімге әкеліп соқтырады. </w:t>
      </w:r>
    </w:p>
    <w:p w:rsidR="0067155E" w:rsidRPr="00B03B0F" w:rsidRDefault="0067155E" w:rsidP="00B03B0F">
      <w:pPr>
        <w:spacing w:after="0" w:line="240" w:lineRule="auto"/>
        <w:ind w:firstLine="709"/>
        <w:jc w:val="both"/>
        <w:rPr>
          <w:rFonts w:ascii="Times New Roman" w:eastAsia="Times New Roman" w:hAnsi="Times New Roman"/>
          <w:i/>
          <w:sz w:val="28"/>
          <w:szCs w:val="28"/>
          <w:lang w:val="kk-KZ" w:eastAsia="ru-RU"/>
        </w:rPr>
      </w:pPr>
      <w:r w:rsidRPr="00B03B0F">
        <w:rPr>
          <w:rFonts w:ascii="Times New Roman" w:eastAsia="Times New Roman" w:hAnsi="Times New Roman"/>
          <w:i/>
          <w:sz w:val="28"/>
          <w:szCs w:val="28"/>
          <w:lang w:val="kk-KZ" w:eastAsia="ru-RU"/>
        </w:rPr>
        <w:t>Зақымдану тереңдігі бойынша күйік 4 дәрежеге бөлінеді:</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1-ші дәрежедегі күйікте  терінің беті күйеді  мұнда тері қатты қызарып, домбығып ауырсынады, ашиды. 3-4 күннен соң тері қотырланып сауыға бастайды.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2-ші дәрежедегі күйікте  қызарған тері күлдірейді, сары суға толған көпіршіктер пайда болады. Бұл дәрежеде терімен қоса май ұлпасы күйеді. Май ұлпасында тамырлар, жүйке талшықтары, шаштың талшықтары орналасқан, олар да күйікке шалдығуы мүмкін. Егер зақымданған жерге микробтар түспесе, онда бір аптадан соң  терінің қабаттары орнына келеді, тек күйген жерде тыртықша қалады.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3-ші дәрежедегі күйікте бұлшық еттер, тереңгі ұлпалар зақымдалады, олар жансызданады, өліеттенеді (некроз). Күйген терінің түсі қызыл-қоңыр немесе қара-қоңыр, сезгіштік қабілетінен айырылады. Мұндай күйіктер ұзаққа созылады. Тыртық қалады.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4-ші дәрежедегі күйікте тек тері ғана емес, бұлшық ет, сіңір, сүйек зақымданады,  олар күлге айналады. Күйіктің ауырлығы тек зақымдануының терендігі емес, сондай-ақ зақымдану алаңына да байланысты, ол дененің күйген бетінің алаңың пайызбен  көрсетіледі.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Күйіктің алаңы 2 тәсілмен анықталады: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1-ші тәсіл – күйік алаңы алақанмен өлшенеді. Бүкіл дене беті ауданы 100 пайыз болса ересек адамның алақанының ауданы орташа есеппен алғанда 1 пайызын құрайды.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2-ші тәсіл – күйік алаңын «тоғыздық ережесін» пайдалана отырып өлшеуге болады. Бұл тәртіп бойынша  бас пен мойын барлық тері бетінің 9 пайыз, қолдың жоғарғы жағы және саусақтар  9 пайыз,  дененің алдынғы жағы (кеуде мен іш ) екі  9 пайыз, дененің артқы жағы ( арқа мен белі ) екі 9 пайыз,  аяқтың жоғарғы бөлігінің екі 9 пайыз, жыныс органның алаңы 1 пайыз құрайды.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Егер күйіктің 1-ші дәрежесінде алаңы 50 пайыздан асса,  2-ші дәрежесінде  25-30 пайыздан, ал 3-ші дәрежесінді 10 пайыздан асса, онда зардап шегушінің халі нашарлап,  күйік ауыруына ұшырайды: шок, токсикоз, сепсис (микробтар түседі де дамиды).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Аурудың алғашқы кезеңінде сырқат ес-түсінен айырылады, әлсірейді, жүрегі айнып құсады, тамыр әлсіз және жылдамырақ соғады. Бұл кезең 1-2 күнге созылуы мүмкін.</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Екінші кезеңде күйген ұлпалар өліеттеніп улы заттар (токсиндер) бөледі, олар қанға  түседі, бүкіл ағзаға тарайды да уландырады. Ұлану мидың, жүректің, бүйректің қалыпты жұмысын бұзады.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Үшінші кезеңде күйіктің бетіне микробтар түседі да теріні іріңдетеді, микробтар токсин бөледі, бұл жағдайда сырқаттың халі одан сайын нашарлайды, денесінің ыстығы көтеріледі, әлс</w:t>
      </w:r>
      <w:r w:rsidR="00C41F02" w:rsidRPr="00B03B0F">
        <w:rPr>
          <w:rFonts w:ascii="Times New Roman" w:eastAsia="Times New Roman" w:hAnsi="Times New Roman"/>
          <w:sz w:val="28"/>
          <w:szCs w:val="28"/>
          <w:lang w:val="kk-KZ" w:eastAsia="ru-RU"/>
        </w:rPr>
        <w:t>ірейді, басы ауырады, тамаққа тә</w:t>
      </w:r>
      <w:r w:rsidRPr="00B03B0F">
        <w:rPr>
          <w:rFonts w:ascii="Times New Roman" w:eastAsia="Times New Roman" w:hAnsi="Times New Roman"/>
          <w:sz w:val="28"/>
          <w:szCs w:val="28"/>
          <w:lang w:val="kk-KZ" w:eastAsia="ru-RU"/>
        </w:rPr>
        <w:t>беті болмайды. Дер кезінде емделмесе асқынады да сепсиске айналады, б</w:t>
      </w:r>
      <w:r w:rsidR="00C41F02" w:rsidRPr="00B03B0F">
        <w:rPr>
          <w:rFonts w:ascii="Times New Roman" w:eastAsia="Times New Roman" w:hAnsi="Times New Roman"/>
          <w:sz w:val="28"/>
          <w:szCs w:val="28"/>
          <w:lang w:val="kk-KZ" w:eastAsia="ru-RU"/>
        </w:rPr>
        <w:t>үкіл ағза</w:t>
      </w:r>
      <w:r w:rsidRPr="00B03B0F">
        <w:rPr>
          <w:rFonts w:ascii="Times New Roman" w:eastAsia="Times New Roman" w:hAnsi="Times New Roman"/>
          <w:sz w:val="28"/>
          <w:szCs w:val="28"/>
          <w:lang w:val="kk-KZ" w:eastAsia="ru-RU"/>
        </w:rPr>
        <w:t xml:space="preserve"> уланады. Бүйректің жұмысы нашарлайды сырқат несепті аз шығарады (гипоурия) немесе мүлдем тоқтатады (анурия). 3-4 дәрежедегі күйікте сырқат жиі  өлімге ұшырайды.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Термикалық күйіктің кезіндегі </w:t>
      </w:r>
      <w:r w:rsidR="005876E7">
        <w:rPr>
          <w:rFonts w:ascii="Times New Roman" w:eastAsia="Times New Roman" w:hAnsi="Times New Roman"/>
          <w:i/>
          <w:iCs/>
          <w:sz w:val="28"/>
          <w:szCs w:val="28"/>
          <w:u w:val="single"/>
          <w:lang w:val="kk-KZ" w:eastAsia="ru-RU"/>
        </w:rPr>
        <w:t>алғашқы</w:t>
      </w:r>
      <w:r w:rsidRPr="00B03B0F">
        <w:rPr>
          <w:rFonts w:ascii="Times New Roman" w:eastAsia="Times New Roman" w:hAnsi="Times New Roman"/>
          <w:i/>
          <w:iCs/>
          <w:sz w:val="28"/>
          <w:szCs w:val="28"/>
          <w:u w:val="single"/>
          <w:lang w:val="kk-KZ" w:eastAsia="ru-RU"/>
        </w:rPr>
        <w:t xml:space="preserve"> көмек</w:t>
      </w:r>
      <w:r w:rsidRPr="00B03B0F">
        <w:rPr>
          <w:rFonts w:ascii="Times New Roman" w:eastAsia="Times New Roman" w:hAnsi="Times New Roman"/>
          <w:sz w:val="28"/>
          <w:szCs w:val="28"/>
          <w:lang w:val="kk-KZ" w:eastAsia="ru-RU"/>
        </w:rPr>
        <w:t xml:space="preserve"> – зардап шегушігі  жоғары температураның  ықпалын тоқтатуға, жанған киімді сөндіруге, оны жоғары температура а</w:t>
      </w:r>
      <w:r w:rsidR="00C41F02" w:rsidRPr="00B03B0F">
        <w:rPr>
          <w:rFonts w:ascii="Times New Roman" w:eastAsia="Times New Roman" w:hAnsi="Times New Roman"/>
          <w:sz w:val="28"/>
          <w:szCs w:val="28"/>
          <w:lang w:val="kk-KZ" w:eastAsia="ru-RU"/>
        </w:rPr>
        <w:t>ймағынан әкетуге, оның денесінен</w:t>
      </w:r>
      <w:r w:rsidRPr="00B03B0F">
        <w:rPr>
          <w:rFonts w:ascii="Times New Roman" w:eastAsia="Times New Roman" w:hAnsi="Times New Roman"/>
          <w:sz w:val="28"/>
          <w:szCs w:val="28"/>
          <w:lang w:val="kk-KZ" w:eastAsia="ru-RU"/>
        </w:rPr>
        <w:t xml:space="preserve"> күйген киімді шешуге бағытталады.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 Жалын қаулаған  киімді көрпемен, пальтомен, шинельмен орап сөндіруге болады. Бүкіл киімді, әсіресе күннің суық кезінде шешудің қажеті жоқ,  өйткені дененің суынуы жарақатқа жалпы ықпал етеді және  үрейді күшейте түседі.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xml:space="preserve">Алғашқы көмектің келесі міндеті күйіктің үстінгі  бетіне оның асқынуын ескерту мақсатында  тазартылған таңғыш қою болып табылады.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1-ші дәрежедегі  күйік кезінде таңғышты спиртпен, арақпен, марганец қышқылды калиймен ылғалдап қоюға болады. Көпіршіктерді  қыздыруға және алуға,  сондай-ақ қандай болса да май жағуға (вазелин, мал немесе өсімдік майы) болмайды. Жағылған май  ауруды жазуға немесе басуға  көмектеспейді есесіне микробтардың енуіне жол ашады, ал бұл өз кезінде  алғашқы дәрігерлік  көмекті көрсетуге, теріні алғашқы хирургиялық емде</w:t>
      </w:r>
      <w:r w:rsidR="005876E7">
        <w:rPr>
          <w:rFonts w:ascii="Times New Roman" w:eastAsia="Times New Roman" w:hAnsi="Times New Roman"/>
          <w:sz w:val="28"/>
          <w:szCs w:val="28"/>
          <w:lang w:val="kk-KZ" w:eastAsia="ru-RU"/>
        </w:rPr>
        <w:t>уге қиындық  келтіреді. </w:t>
      </w:r>
      <w:r w:rsidRPr="00B03B0F">
        <w:rPr>
          <w:rFonts w:ascii="Times New Roman" w:eastAsia="Times New Roman" w:hAnsi="Times New Roman"/>
          <w:sz w:val="28"/>
          <w:szCs w:val="28"/>
          <w:lang w:val="kk-KZ" w:eastAsia="ru-RU"/>
        </w:rPr>
        <w:t>Химия</w:t>
      </w:r>
      <w:r w:rsidR="00C41F02" w:rsidRPr="00B03B0F">
        <w:rPr>
          <w:rFonts w:ascii="Times New Roman" w:eastAsia="Times New Roman" w:hAnsi="Times New Roman"/>
          <w:sz w:val="28"/>
          <w:szCs w:val="28"/>
          <w:lang w:val="kk-KZ" w:eastAsia="ru-RU"/>
        </w:rPr>
        <w:t>л</w:t>
      </w:r>
      <w:r w:rsidRPr="00B03B0F">
        <w:rPr>
          <w:rFonts w:ascii="Times New Roman" w:eastAsia="Times New Roman" w:hAnsi="Times New Roman"/>
          <w:sz w:val="28"/>
          <w:szCs w:val="28"/>
          <w:lang w:val="kk-KZ" w:eastAsia="ru-RU"/>
        </w:rPr>
        <w:t>ық күйік кезіндегі алғашқы  медицинал</w:t>
      </w:r>
      <w:r w:rsidR="00C41F02" w:rsidRPr="00B03B0F">
        <w:rPr>
          <w:rFonts w:ascii="Times New Roman" w:eastAsia="Times New Roman" w:hAnsi="Times New Roman"/>
          <w:sz w:val="28"/>
          <w:szCs w:val="28"/>
          <w:lang w:val="kk-KZ" w:eastAsia="ru-RU"/>
        </w:rPr>
        <w:t>ық көмек  химиялық заттың түріне</w:t>
      </w:r>
      <w:r w:rsidRPr="00B03B0F">
        <w:rPr>
          <w:rFonts w:ascii="Times New Roman" w:eastAsia="Times New Roman" w:hAnsi="Times New Roman"/>
          <w:sz w:val="28"/>
          <w:szCs w:val="28"/>
          <w:lang w:val="kk-KZ" w:eastAsia="ru-RU"/>
        </w:rPr>
        <w:t xml:space="preserve"> байланысты.</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Концентрациаланған қышқылдар күйдірген кезде (күкірттен басқа)  күйіктің бетін  15-20 минут бойы суық сумен жуады. Күкірт қышқылы сумен қосылып жылу шығарады, бұл күйікті асқындыру</w:t>
      </w:r>
      <w:r w:rsidR="00C41F02" w:rsidRPr="00B03B0F">
        <w:rPr>
          <w:rFonts w:ascii="Times New Roman" w:eastAsia="Times New Roman" w:hAnsi="Times New Roman"/>
          <w:sz w:val="28"/>
          <w:szCs w:val="28"/>
          <w:lang w:val="kk-KZ" w:eastAsia="ru-RU"/>
        </w:rPr>
        <w:t>ы</w:t>
      </w:r>
      <w:r w:rsidRPr="00B03B0F">
        <w:rPr>
          <w:rFonts w:ascii="Times New Roman" w:eastAsia="Times New Roman" w:hAnsi="Times New Roman"/>
          <w:sz w:val="28"/>
          <w:szCs w:val="28"/>
          <w:lang w:val="kk-KZ" w:eastAsia="ru-RU"/>
        </w:rPr>
        <w:t xml:space="preserve"> мүмкін, сілті ертінділерімен (сабынды су, сода ертіндісі – соданың бір қасығын бір стақан суға қосады) шаю дұрыс болады. Күйген жерге бор, магнезия себуге болады. Сілтілерден болған күйікті сумен жақсылап  шайып, сірке қышқылының әлсіз ерітіндісімен тазалау пайдалы (стакандағы суға бір шай қасық  асханалық сірке су) ем, содан кейін тазартылған таңғыш  қоюға болады. </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Фосфордан, магнийдан  болған күйік қышқылмен және сілтіден болған күйіктен ерекшеленеді, өйткені фосфор ауада тұтанады және күйік аралас болады:термикалық және химиялық.</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Фосформен, магниймен күйген кезде дененің  күйген жерін суда ұстаған  жақсы, судың астында  фосфор кесе</w:t>
      </w:r>
      <w:r w:rsidR="00C41F02" w:rsidRPr="00B03B0F">
        <w:rPr>
          <w:rFonts w:ascii="Times New Roman" w:eastAsia="Times New Roman" w:hAnsi="Times New Roman"/>
          <w:sz w:val="28"/>
          <w:szCs w:val="28"/>
          <w:lang w:val="kk-KZ" w:eastAsia="ru-RU"/>
        </w:rPr>
        <w:t>к</w:t>
      </w:r>
      <w:r w:rsidRPr="00B03B0F">
        <w:rPr>
          <w:rFonts w:ascii="Times New Roman" w:eastAsia="Times New Roman" w:hAnsi="Times New Roman"/>
          <w:sz w:val="28"/>
          <w:szCs w:val="28"/>
          <w:lang w:val="kk-KZ" w:eastAsia="ru-RU"/>
        </w:rPr>
        <w:t>терін  таяқпен және мақтамен кетіреді.</w:t>
      </w:r>
    </w:p>
    <w:p w:rsidR="0067155E" w:rsidRPr="00B03B0F" w:rsidRDefault="0067155E" w:rsidP="00B03B0F">
      <w:pPr>
        <w:spacing w:after="0" w:line="240" w:lineRule="auto"/>
        <w:ind w:firstLine="709"/>
        <w:jc w:val="both"/>
        <w:rPr>
          <w:rFonts w:ascii="Times New Roman" w:eastAsia="Times New Roman" w:hAnsi="Times New Roman"/>
          <w:sz w:val="28"/>
          <w:szCs w:val="28"/>
          <w:lang w:val="kk-KZ" w:eastAsia="ru-RU"/>
        </w:rPr>
      </w:pPr>
      <w:r w:rsidRPr="00B03B0F">
        <w:rPr>
          <w:rFonts w:ascii="Times New Roman" w:eastAsia="Times New Roman" w:hAnsi="Times New Roman"/>
          <w:sz w:val="28"/>
          <w:szCs w:val="28"/>
          <w:lang w:val="kk-KZ" w:eastAsia="ru-RU"/>
        </w:rPr>
        <w:t> Сөндірілмеген әктен болған күйікті  емдеуді маймен жүргізеді. Әктің барлық кесектерін алғаннан кейін ғана жараға  май жағылған таңғыш қоюға болады</w:t>
      </w:r>
      <w:r w:rsidR="00F05B81" w:rsidRPr="00B03B0F">
        <w:rPr>
          <w:rFonts w:ascii="Times New Roman" w:eastAsia="Times New Roman" w:hAnsi="Times New Roman"/>
          <w:sz w:val="28"/>
          <w:szCs w:val="28"/>
          <w:lang w:val="kk-KZ" w:eastAsia="ru-RU"/>
        </w:rPr>
        <w:t>. Ба</w:t>
      </w:r>
      <w:r w:rsidRPr="00B03B0F">
        <w:rPr>
          <w:rFonts w:ascii="Times New Roman" w:eastAsia="Times New Roman" w:hAnsi="Times New Roman"/>
          <w:sz w:val="28"/>
          <w:szCs w:val="28"/>
          <w:lang w:val="kk-KZ" w:eastAsia="ru-RU"/>
        </w:rPr>
        <w:t>р күйіктің ауыр сатысында дерттілігін азайту үшін промедол, анальгин беріледі. Жылы су</w:t>
      </w:r>
      <w:r w:rsidR="00F05B81" w:rsidRPr="00B03B0F">
        <w:rPr>
          <w:rFonts w:ascii="Times New Roman" w:eastAsia="Times New Roman" w:hAnsi="Times New Roman"/>
          <w:sz w:val="28"/>
          <w:szCs w:val="28"/>
          <w:lang w:val="kk-KZ" w:eastAsia="ru-RU"/>
        </w:rPr>
        <w:t xml:space="preserve"> көп ішкізу және зардап шегушіні</w:t>
      </w:r>
      <w:r w:rsidRPr="00B03B0F">
        <w:rPr>
          <w:rFonts w:ascii="Times New Roman" w:eastAsia="Times New Roman" w:hAnsi="Times New Roman"/>
          <w:sz w:val="28"/>
          <w:szCs w:val="28"/>
          <w:lang w:val="kk-KZ" w:eastAsia="ru-RU"/>
        </w:rPr>
        <w:t xml:space="preserve"> толық тыныштықта қалдыру. Емханаға жылдам жеткізу.  </w:t>
      </w:r>
    </w:p>
    <w:p w:rsidR="000D2F4D" w:rsidRPr="005876E7" w:rsidRDefault="00F05B81" w:rsidP="005876E7">
      <w:pPr>
        <w:spacing w:after="0" w:line="240" w:lineRule="auto"/>
        <w:ind w:firstLine="708"/>
        <w:jc w:val="both"/>
        <w:rPr>
          <w:rFonts w:ascii="Times New Roman" w:eastAsia="Times New Roman" w:hAnsi="Times New Roman"/>
          <w:color w:val="000000"/>
          <w:sz w:val="28"/>
          <w:szCs w:val="28"/>
          <w:lang w:val="kk-KZ" w:eastAsia="ru-RU"/>
        </w:rPr>
      </w:pPr>
      <w:r w:rsidRPr="005876E7">
        <w:rPr>
          <w:rFonts w:ascii="Times New Roman" w:eastAsia="Times New Roman" w:hAnsi="Times New Roman"/>
          <w:i/>
          <w:color w:val="000000"/>
          <w:sz w:val="28"/>
          <w:szCs w:val="28"/>
          <w:lang w:val="kk-KZ" w:eastAsia="ru-RU"/>
        </w:rPr>
        <w:t>Организмнің үсу және қатты тоң</w:t>
      </w:r>
      <w:r w:rsidR="0067155E" w:rsidRPr="005876E7">
        <w:rPr>
          <w:rFonts w:ascii="Times New Roman" w:eastAsia="Times New Roman" w:hAnsi="Times New Roman"/>
          <w:i/>
          <w:color w:val="000000"/>
          <w:sz w:val="28"/>
          <w:szCs w:val="28"/>
          <w:lang w:val="kk-KZ" w:eastAsia="ru-RU"/>
        </w:rPr>
        <w:t xml:space="preserve">у кезіндегі алғашқы </w:t>
      </w:r>
      <w:r w:rsidRPr="005876E7">
        <w:rPr>
          <w:rFonts w:ascii="Times New Roman" w:eastAsia="Times New Roman" w:hAnsi="Times New Roman"/>
          <w:i/>
          <w:color w:val="000000"/>
          <w:sz w:val="28"/>
          <w:szCs w:val="28"/>
          <w:lang w:val="kk-KZ" w:eastAsia="ru-RU"/>
        </w:rPr>
        <w:t xml:space="preserve">медициналық көмек </w:t>
      </w:r>
      <w:r w:rsidR="0067155E" w:rsidRPr="005876E7">
        <w:rPr>
          <w:rFonts w:ascii="Times New Roman" w:eastAsia="Times New Roman" w:hAnsi="Times New Roman"/>
          <w:i/>
          <w:color w:val="000000"/>
          <w:sz w:val="28"/>
          <w:szCs w:val="28"/>
          <w:lang w:val="kk-KZ" w:eastAsia="ru-RU"/>
        </w:rPr>
        <w:t>көрсету</w:t>
      </w:r>
      <w:r w:rsidR="0067155E" w:rsidRPr="005876E7">
        <w:rPr>
          <w:rFonts w:ascii="Times New Roman" w:eastAsia="Times New Roman" w:hAnsi="Times New Roman"/>
          <w:color w:val="000000"/>
          <w:sz w:val="28"/>
          <w:szCs w:val="28"/>
          <w:lang w:val="kk-KZ" w:eastAsia="ru-RU"/>
        </w:rPr>
        <w:t xml:space="preserve">                                                                                                                        </w:t>
      </w:r>
    </w:p>
    <w:p w:rsidR="0067155E" w:rsidRPr="00B03B0F" w:rsidRDefault="005876E7" w:rsidP="00B03B0F">
      <w:pPr>
        <w:spacing w:after="0" w:line="240" w:lineRule="auto"/>
        <w:ind w:firstLine="709"/>
        <w:jc w:val="both"/>
        <w:rPr>
          <w:rFonts w:ascii="Times New Roman" w:eastAsia="Times New Roman" w:hAnsi="Times New Roman"/>
          <w:b/>
          <w:i/>
          <w:color w:val="000000"/>
          <w:sz w:val="28"/>
          <w:szCs w:val="28"/>
          <w:lang w:val="kk-KZ" w:eastAsia="ru-RU"/>
        </w:rPr>
      </w:pPr>
      <w:r>
        <w:rPr>
          <w:rFonts w:ascii="Times New Roman" w:eastAsia="Times New Roman" w:hAnsi="Times New Roman"/>
          <w:color w:val="000000"/>
          <w:sz w:val="28"/>
          <w:szCs w:val="28"/>
          <w:lang w:val="kk-KZ" w:eastAsia="ru-RU"/>
        </w:rPr>
        <w:t>Үсу-</w:t>
      </w:r>
      <w:r w:rsidR="0067155E" w:rsidRPr="00B03B0F">
        <w:rPr>
          <w:rFonts w:ascii="Times New Roman" w:eastAsia="Times New Roman" w:hAnsi="Times New Roman"/>
          <w:color w:val="000000"/>
          <w:sz w:val="28"/>
          <w:szCs w:val="28"/>
          <w:lang w:val="kk-KZ" w:eastAsia="ru-RU"/>
        </w:rPr>
        <w:t>бұл төмен температураның әсерінен туындаған қаңдай да бір дене мүшесінің зақымдалуы. Көп ретте үсу қоршаған</w:t>
      </w:r>
      <w:r>
        <w:rPr>
          <w:rFonts w:ascii="Times New Roman" w:eastAsia="Times New Roman" w:hAnsi="Times New Roman"/>
          <w:color w:val="000000"/>
          <w:sz w:val="28"/>
          <w:szCs w:val="28"/>
          <w:lang w:val="kk-KZ" w:eastAsia="ru-RU"/>
        </w:rPr>
        <w:t xml:space="preserve"> ортаның температурасы -10 °С-ден </w:t>
      </w:r>
      <w:r w:rsidR="0067155E" w:rsidRPr="00B03B0F">
        <w:rPr>
          <w:rFonts w:ascii="Times New Roman" w:eastAsia="Times New Roman" w:hAnsi="Times New Roman"/>
          <w:color w:val="000000"/>
          <w:sz w:val="28"/>
          <w:szCs w:val="28"/>
          <w:lang w:val="kk-KZ" w:eastAsia="ru-RU"/>
        </w:rPr>
        <w:t xml:space="preserve">-20 °С-ге дейін төмендеген кезде қыс кезінде туындайды. Бұл егер адам ұзақ уақыт бойы </w:t>
      </w:r>
      <w:r w:rsidR="00F05B81" w:rsidRPr="00B03B0F">
        <w:rPr>
          <w:rFonts w:ascii="Times New Roman" w:eastAsia="Times New Roman" w:hAnsi="Times New Roman"/>
          <w:color w:val="000000"/>
          <w:sz w:val="28"/>
          <w:szCs w:val="28"/>
          <w:lang w:val="kk-KZ" w:eastAsia="ru-RU"/>
        </w:rPr>
        <w:t xml:space="preserve">жылы </w:t>
      </w:r>
      <w:r w:rsidR="0067155E" w:rsidRPr="00B03B0F">
        <w:rPr>
          <w:rFonts w:ascii="Times New Roman" w:eastAsia="Times New Roman" w:hAnsi="Times New Roman"/>
          <w:color w:val="000000"/>
          <w:sz w:val="28"/>
          <w:szCs w:val="28"/>
          <w:lang w:val="kk-KZ" w:eastAsia="ru-RU"/>
        </w:rPr>
        <w:t>жайдан тыс жерде орналасқан кезде, ауа температурасы нөлден жоғары, қатты жел мен жоғары ылғалдылық болғанда орын алуы мүмкін. Бұл ретте ұсақ қан тамырларының жиырылуы түріндегі тамырлардың өзгеруі басты мәнде болады. Үсуге әсіресе екі бет, мұрын және құлақ сияқты дененің ашық жерлері ұшырайды.</w:t>
      </w:r>
    </w:p>
    <w:p w:rsidR="0067155E" w:rsidRPr="00B03B0F" w:rsidRDefault="0067155E" w:rsidP="00B03B0F">
      <w:pPr>
        <w:spacing w:after="0" w:line="240" w:lineRule="auto"/>
        <w:ind w:firstLine="709"/>
        <w:jc w:val="both"/>
        <w:rPr>
          <w:rFonts w:ascii="Times New Roman" w:eastAsia="Times New Roman" w:hAnsi="Times New Roman"/>
          <w:i/>
          <w:color w:val="000000"/>
          <w:sz w:val="28"/>
          <w:szCs w:val="28"/>
          <w:lang w:eastAsia="ru-RU"/>
        </w:rPr>
      </w:pPr>
      <w:r w:rsidRPr="00B03B0F">
        <w:rPr>
          <w:rFonts w:ascii="Times New Roman" w:eastAsia="Times New Roman" w:hAnsi="Times New Roman"/>
          <w:i/>
          <w:color w:val="000000"/>
          <w:sz w:val="28"/>
          <w:szCs w:val="28"/>
          <w:lang w:eastAsia="ru-RU"/>
        </w:rPr>
        <w:t>Үсудің белгілері мен нышандары:</w:t>
      </w:r>
    </w:p>
    <w:p w:rsidR="0067155E" w:rsidRPr="00B03B0F" w:rsidRDefault="0067155E" w:rsidP="00B03B0F">
      <w:pPr>
        <w:numPr>
          <w:ilvl w:val="0"/>
          <w:numId w:val="1"/>
        </w:numPr>
        <w:spacing w:after="0" w:line="240" w:lineRule="auto"/>
        <w:ind w:left="0" w:firstLine="709"/>
        <w:jc w:val="both"/>
        <w:rPr>
          <w:rFonts w:ascii="Times New Roman" w:eastAsia="Times New Roman" w:hAnsi="Times New Roman"/>
          <w:color w:val="000000"/>
          <w:sz w:val="28"/>
          <w:szCs w:val="28"/>
          <w:lang w:eastAsia="ru-RU"/>
        </w:rPr>
      </w:pPr>
      <w:r w:rsidRPr="00B03B0F">
        <w:rPr>
          <w:rFonts w:ascii="Times New Roman" w:eastAsia="Times New Roman" w:hAnsi="Times New Roman"/>
          <w:color w:val="000000"/>
          <w:sz w:val="28"/>
          <w:szCs w:val="28"/>
          <w:lang w:eastAsia="ru-RU"/>
        </w:rPr>
        <w:t xml:space="preserve">Сезімталдықты жоғалту. </w:t>
      </w:r>
    </w:p>
    <w:p w:rsidR="0067155E" w:rsidRPr="00B03B0F" w:rsidRDefault="0067155E" w:rsidP="00B03B0F">
      <w:pPr>
        <w:numPr>
          <w:ilvl w:val="0"/>
          <w:numId w:val="1"/>
        </w:numPr>
        <w:spacing w:after="0" w:line="240" w:lineRule="auto"/>
        <w:ind w:left="0" w:firstLine="709"/>
        <w:jc w:val="both"/>
        <w:rPr>
          <w:rFonts w:ascii="Times New Roman" w:eastAsia="Times New Roman" w:hAnsi="Times New Roman"/>
          <w:color w:val="000000"/>
          <w:sz w:val="28"/>
          <w:szCs w:val="28"/>
          <w:lang w:eastAsia="ru-RU"/>
        </w:rPr>
      </w:pPr>
      <w:r w:rsidRPr="00B03B0F">
        <w:rPr>
          <w:rFonts w:ascii="Times New Roman" w:eastAsia="Times New Roman" w:hAnsi="Times New Roman"/>
          <w:color w:val="000000"/>
          <w:sz w:val="28"/>
          <w:szCs w:val="28"/>
          <w:lang w:eastAsia="ru-RU"/>
        </w:rPr>
        <w:t xml:space="preserve">Шаншылауды немесе шымшылауды сезіну. </w:t>
      </w:r>
    </w:p>
    <w:p w:rsidR="0067155E" w:rsidRPr="00B03B0F" w:rsidRDefault="0067155E" w:rsidP="00B03B0F">
      <w:pPr>
        <w:numPr>
          <w:ilvl w:val="0"/>
          <w:numId w:val="1"/>
        </w:numPr>
        <w:spacing w:after="0" w:line="240" w:lineRule="auto"/>
        <w:ind w:left="0" w:firstLine="709"/>
        <w:jc w:val="both"/>
        <w:rPr>
          <w:rFonts w:ascii="Times New Roman" w:eastAsia="Times New Roman" w:hAnsi="Times New Roman"/>
          <w:color w:val="000000"/>
          <w:sz w:val="28"/>
          <w:szCs w:val="28"/>
          <w:lang w:eastAsia="ru-RU"/>
        </w:rPr>
      </w:pPr>
      <w:r w:rsidRPr="00B03B0F">
        <w:rPr>
          <w:rFonts w:ascii="Times New Roman" w:eastAsia="Times New Roman" w:hAnsi="Times New Roman"/>
          <w:color w:val="000000"/>
          <w:sz w:val="28"/>
          <w:szCs w:val="28"/>
          <w:lang w:eastAsia="ru-RU"/>
        </w:rPr>
        <w:t xml:space="preserve">Терінің бозаруы — үсудің 1 сатысы. </w:t>
      </w:r>
    </w:p>
    <w:p w:rsidR="0067155E" w:rsidRPr="00B03B0F" w:rsidRDefault="0067155E" w:rsidP="00B03B0F">
      <w:pPr>
        <w:numPr>
          <w:ilvl w:val="0"/>
          <w:numId w:val="1"/>
        </w:numPr>
        <w:spacing w:after="0" w:line="240" w:lineRule="auto"/>
        <w:ind w:left="0" w:firstLine="709"/>
        <w:jc w:val="both"/>
        <w:rPr>
          <w:rFonts w:ascii="Times New Roman" w:eastAsia="Times New Roman" w:hAnsi="Times New Roman"/>
          <w:color w:val="000000"/>
          <w:sz w:val="28"/>
          <w:szCs w:val="28"/>
          <w:lang w:eastAsia="ru-RU"/>
        </w:rPr>
      </w:pPr>
      <w:r w:rsidRPr="00B03B0F">
        <w:rPr>
          <w:rFonts w:ascii="Times New Roman" w:eastAsia="Times New Roman" w:hAnsi="Times New Roman"/>
          <w:color w:val="000000"/>
          <w:sz w:val="28"/>
          <w:szCs w:val="28"/>
          <w:lang w:eastAsia="ru-RU"/>
        </w:rPr>
        <w:t>Күлбіреу — үсудің 2 сатысы (жылытқаннан кейін ғана кө</w:t>
      </w:r>
      <w:proofErr w:type="gramStart"/>
      <w:r w:rsidRPr="00B03B0F">
        <w:rPr>
          <w:rFonts w:ascii="Times New Roman" w:eastAsia="Times New Roman" w:hAnsi="Times New Roman"/>
          <w:color w:val="000000"/>
          <w:sz w:val="28"/>
          <w:szCs w:val="28"/>
          <w:lang w:eastAsia="ru-RU"/>
        </w:rPr>
        <w:t>р</w:t>
      </w:r>
      <w:proofErr w:type="gramEnd"/>
      <w:r w:rsidRPr="00B03B0F">
        <w:rPr>
          <w:rFonts w:ascii="Times New Roman" w:eastAsia="Times New Roman" w:hAnsi="Times New Roman"/>
          <w:color w:val="000000"/>
          <w:sz w:val="28"/>
          <w:szCs w:val="28"/>
          <w:lang w:eastAsia="ru-RU"/>
        </w:rPr>
        <w:t xml:space="preserve">інеді, 6–12 сағаттан кейін көрінуі мүмкін). </w:t>
      </w:r>
    </w:p>
    <w:p w:rsidR="0067155E" w:rsidRPr="00B03B0F" w:rsidRDefault="0067155E" w:rsidP="00B03B0F">
      <w:pPr>
        <w:numPr>
          <w:ilvl w:val="0"/>
          <w:numId w:val="1"/>
        </w:numPr>
        <w:spacing w:after="0" w:line="240" w:lineRule="auto"/>
        <w:ind w:left="0" w:firstLine="709"/>
        <w:jc w:val="both"/>
        <w:rPr>
          <w:rFonts w:ascii="Times New Roman" w:eastAsia="Times New Roman" w:hAnsi="Times New Roman"/>
          <w:color w:val="000000"/>
          <w:sz w:val="28"/>
          <w:szCs w:val="28"/>
          <w:lang w:eastAsia="ru-RU"/>
        </w:rPr>
      </w:pPr>
      <w:r w:rsidRPr="00B03B0F">
        <w:rPr>
          <w:rFonts w:ascii="Times New Roman" w:eastAsia="Times New Roman" w:hAnsi="Times New Roman"/>
          <w:color w:val="000000"/>
          <w:sz w:val="28"/>
          <w:szCs w:val="28"/>
          <w:lang w:eastAsia="ru-RU"/>
        </w:rPr>
        <w:t>Қараю және үсі</w:t>
      </w:r>
      <w:proofErr w:type="gramStart"/>
      <w:r w:rsidRPr="00B03B0F">
        <w:rPr>
          <w:rFonts w:ascii="Times New Roman" w:eastAsia="Times New Roman" w:hAnsi="Times New Roman"/>
          <w:color w:val="000000"/>
          <w:sz w:val="28"/>
          <w:szCs w:val="28"/>
          <w:lang w:eastAsia="ru-RU"/>
        </w:rPr>
        <w:t>п</w:t>
      </w:r>
      <w:proofErr w:type="gramEnd"/>
      <w:r w:rsidRPr="00B03B0F">
        <w:rPr>
          <w:rFonts w:ascii="Times New Roman" w:eastAsia="Times New Roman" w:hAnsi="Times New Roman"/>
          <w:color w:val="000000"/>
          <w:sz w:val="28"/>
          <w:szCs w:val="28"/>
          <w:lang w:eastAsia="ru-RU"/>
        </w:rPr>
        <w:t xml:space="preserve"> кету — үсудің 3 сатысы (жылытқаннан кейін ғана көрінеді, 6–12 сағаттан кейін көрінуі мүмкін). </w:t>
      </w:r>
    </w:p>
    <w:p w:rsidR="0067155E" w:rsidRPr="00B03B0F" w:rsidRDefault="0067155E" w:rsidP="00B03B0F">
      <w:pPr>
        <w:spacing w:after="0" w:line="240" w:lineRule="auto"/>
        <w:ind w:firstLine="709"/>
        <w:jc w:val="both"/>
        <w:rPr>
          <w:rFonts w:ascii="Times New Roman" w:eastAsia="Times New Roman" w:hAnsi="Times New Roman"/>
          <w:i/>
          <w:color w:val="000000"/>
          <w:sz w:val="28"/>
          <w:szCs w:val="28"/>
          <w:lang w:eastAsia="ru-RU"/>
        </w:rPr>
      </w:pPr>
      <w:r w:rsidRPr="00B03B0F">
        <w:rPr>
          <w:rFonts w:ascii="Times New Roman" w:eastAsia="Times New Roman" w:hAnsi="Times New Roman"/>
          <w:i/>
          <w:color w:val="000000"/>
          <w:sz w:val="28"/>
          <w:szCs w:val="28"/>
          <w:lang w:eastAsia="ru-RU"/>
        </w:rPr>
        <w:t xml:space="preserve">Үсу кезіндегі </w:t>
      </w:r>
      <w:proofErr w:type="gramStart"/>
      <w:r w:rsidRPr="00B03B0F">
        <w:rPr>
          <w:rFonts w:ascii="Times New Roman" w:eastAsia="Times New Roman" w:hAnsi="Times New Roman"/>
          <w:i/>
          <w:color w:val="000000"/>
          <w:sz w:val="28"/>
          <w:szCs w:val="28"/>
          <w:lang w:eastAsia="ru-RU"/>
        </w:rPr>
        <w:t>ал</w:t>
      </w:r>
      <w:proofErr w:type="gramEnd"/>
      <w:r w:rsidRPr="00B03B0F">
        <w:rPr>
          <w:rFonts w:ascii="Times New Roman" w:eastAsia="Times New Roman" w:hAnsi="Times New Roman"/>
          <w:i/>
          <w:color w:val="000000"/>
          <w:sz w:val="28"/>
          <w:szCs w:val="28"/>
          <w:lang w:eastAsia="ru-RU"/>
        </w:rPr>
        <w:t>ғашқы жәрдем:</w:t>
      </w:r>
    </w:p>
    <w:p w:rsidR="0067155E" w:rsidRPr="005876E7" w:rsidRDefault="0067155E" w:rsidP="005876E7">
      <w:pPr>
        <w:spacing w:after="0" w:line="240" w:lineRule="auto"/>
        <w:jc w:val="both"/>
        <w:rPr>
          <w:rFonts w:ascii="Times New Roman" w:eastAsia="Times New Roman" w:hAnsi="Times New Roman"/>
          <w:color w:val="000000"/>
          <w:sz w:val="28"/>
          <w:szCs w:val="28"/>
          <w:lang w:val="kk-KZ" w:eastAsia="ru-RU"/>
        </w:rPr>
      </w:pPr>
      <w:r w:rsidRPr="00B03B0F">
        <w:rPr>
          <w:rFonts w:ascii="Times New Roman" w:eastAsia="Times New Roman" w:hAnsi="Times New Roman"/>
          <w:color w:val="000000"/>
          <w:sz w:val="28"/>
          <w:szCs w:val="28"/>
          <w:lang w:eastAsia="ru-RU"/>
        </w:rPr>
        <w:t xml:space="preserve">Зардап шеккен адамды жылы </w:t>
      </w:r>
      <w:proofErr w:type="gramStart"/>
      <w:r w:rsidRPr="00B03B0F">
        <w:rPr>
          <w:rFonts w:ascii="Times New Roman" w:eastAsia="Times New Roman" w:hAnsi="Times New Roman"/>
          <w:color w:val="000000"/>
          <w:sz w:val="28"/>
          <w:szCs w:val="28"/>
          <w:lang w:eastAsia="ru-RU"/>
        </w:rPr>
        <w:t>жай</w:t>
      </w:r>
      <w:proofErr w:type="gramEnd"/>
      <w:r w:rsidRPr="00B03B0F">
        <w:rPr>
          <w:rFonts w:ascii="Times New Roman" w:eastAsia="Times New Roman" w:hAnsi="Times New Roman"/>
          <w:color w:val="000000"/>
          <w:sz w:val="28"/>
          <w:szCs w:val="28"/>
          <w:lang w:eastAsia="ru-RU"/>
        </w:rPr>
        <w:t>ға жылдам жеткізу. Үсіген аяқ-қолдан киім мен аяқ киімді шешу.</w:t>
      </w:r>
      <w:r w:rsidR="005876E7">
        <w:rPr>
          <w:rFonts w:ascii="Times New Roman" w:eastAsia="Times New Roman" w:hAnsi="Times New Roman"/>
          <w:color w:val="000000"/>
          <w:sz w:val="28"/>
          <w:szCs w:val="28"/>
          <w:lang w:val="kk-KZ" w:eastAsia="ru-RU"/>
        </w:rPr>
        <w:t xml:space="preserve"> </w:t>
      </w:r>
      <w:r w:rsidRPr="005876E7">
        <w:rPr>
          <w:rFonts w:ascii="Times New Roman" w:eastAsia="Times New Roman" w:hAnsi="Times New Roman"/>
          <w:color w:val="000000"/>
          <w:sz w:val="28"/>
          <w:szCs w:val="28"/>
          <w:lang w:val="kk-KZ" w:eastAsia="ru-RU"/>
        </w:rPr>
        <w:t xml:space="preserve">Тез арада зақымдалған аяқ-қолды мақтасы көп жылылықты сақтайтын байлауышпен, көрпе немесе жылы киімдерімен сыртқы жылудан жабу. Жылы суды молынан беру. Міндетті түрде «Жедел жәрдемді» шақыру. </w:t>
      </w:r>
    </w:p>
    <w:p w:rsidR="0067155E" w:rsidRPr="005876E7" w:rsidRDefault="0067155E" w:rsidP="005876E7">
      <w:pPr>
        <w:spacing w:after="0" w:line="240" w:lineRule="auto"/>
        <w:ind w:firstLine="709"/>
        <w:jc w:val="both"/>
        <w:rPr>
          <w:rFonts w:ascii="Times New Roman" w:eastAsia="Times New Roman" w:hAnsi="Times New Roman"/>
          <w:i/>
          <w:color w:val="000000"/>
          <w:sz w:val="28"/>
          <w:szCs w:val="28"/>
          <w:lang w:val="kk-KZ" w:eastAsia="ru-RU"/>
        </w:rPr>
      </w:pPr>
      <w:r w:rsidRPr="005876E7">
        <w:rPr>
          <w:rFonts w:ascii="Times New Roman" w:eastAsia="Times New Roman" w:hAnsi="Times New Roman"/>
          <w:color w:val="000000"/>
          <w:sz w:val="28"/>
          <w:szCs w:val="28"/>
          <w:lang w:val="kk-KZ" w:eastAsia="ru-RU"/>
        </w:rPr>
        <w:t>Үсіген теріні уқалауға</w:t>
      </w:r>
      <w:r w:rsidR="005876E7">
        <w:rPr>
          <w:rFonts w:ascii="Times New Roman" w:eastAsia="Times New Roman" w:hAnsi="Times New Roman"/>
          <w:color w:val="000000"/>
          <w:sz w:val="28"/>
          <w:szCs w:val="28"/>
          <w:lang w:val="kk-KZ" w:eastAsia="ru-RU"/>
        </w:rPr>
        <w:t>, ү</w:t>
      </w:r>
      <w:r w:rsidRPr="005876E7">
        <w:rPr>
          <w:rFonts w:ascii="Times New Roman" w:eastAsia="Times New Roman" w:hAnsi="Times New Roman"/>
          <w:color w:val="000000"/>
          <w:sz w:val="28"/>
          <w:szCs w:val="28"/>
          <w:lang w:val="kk-KZ" w:eastAsia="ru-RU"/>
        </w:rPr>
        <w:t>сіген аяқ-қолды жылы суға салуға немесе жылытқышпен айнала қымтауға</w:t>
      </w:r>
      <w:r w:rsidR="005876E7">
        <w:rPr>
          <w:rFonts w:ascii="Times New Roman" w:eastAsia="Times New Roman" w:hAnsi="Times New Roman"/>
          <w:color w:val="000000"/>
          <w:sz w:val="28"/>
          <w:szCs w:val="28"/>
          <w:lang w:val="kk-KZ" w:eastAsia="ru-RU"/>
        </w:rPr>
        <w:t>, т</w:t>
      </w:r>
      <w:r w:rsidRPr="005876E7">
        <w:rPr>
          <w:rFonts w:ascii="Times New Roman" w:eastAsia="Times New Roman" w:hAnsi="Times New Roman"/>
          <w:color w:val="000000"/>
          <w:sz w:val="28"/>
          <w:szCs w:val="28"/>
          <w:lang w:val="kk-KZ" w:eastAsia="ru-RU"/>
        </w:rPr>
        <w:t>еріг</w:t>
      </w:r>
      <w:r w:rsidR="005876E7">
        <w:rPr>
          <w:rFonts w:ascii="Times New Roman" w:eastAsia="Times New Roman" w:hAnsi="Times New Roman"/>
          <w:color w:val="000000"/>
          <w:sz w:val="28"/>
          <w:szCs w:val="28"/>
          <w:lang w:val="kk-KZ" w:eastAsia="ru-RU"/>
        </w:rPr>
        <w:t>е майды немесе вазелинді жағуғамүлдем болмайды.</w:t>
      </w:r>
      <w:r w:rsidRPr="005876E7">
        <w:rPr>
          <w:rFonts w:ascii="Times New Roman" w:eastAsia="Times New Roman" w:hAnsi="Times New Roman"/>
          <w:color w:val="000000"/>
          <w:sz w:val="28"/>
          <w:szCs w:val="28"/>
          <w:lang w:val="kk-KZ" w:eastAsia="ru-RU"/>
        </w:rPr>
        <w:t xml:space="preserve"> </w:t>
      </w:r>
    </w:p>
    <w:p w:rsidR="0067155E" w:rsidRPr="003076BC" w:rsidRDefault="0067155E" w:rsidP="00B03B0F">
      <w:pPr>
        <w:spacing w:after="0" w:line="240" w:lineRule="auto"/>
        <w:ind w:firstLine="709"/>
        <w:jc w:val="both"/>
        <w:rPr>
          <w:rFonts w:ascii="Times New Roman" w:eastAsia="Times New Roman" w:hAnsi="Times New Roman"/>
          <w:color w:val="000000"/>
          <w:sz w:val="28"/>
          <w:szCs w:val="28"/>
          <w:lang w:val="kk-KZ" w:eastAsia="ru-RU"/>
        </w:rPr>
      </w:pPr>
      <w:r w:rsidRPr="003076BC">
        <w:rPr>
          <w:rFonts w:ascii="Times New Roman" w:eastAsia="Times New Roman" w:hAnsi="Times New Roman"/>
          <w:color w:val="000000"/>
          <w:sz w:val="28"/>
          <w:szCs w:val="28"/>
          <w:lang w:val="kk-KZ" w:eastAsia="ru-RU"/>
        </w:rPr>
        <w:t>Ауаның температурасы төмен болғанда ұзақ уақыт отырған кезде, тек үсу жағдайлары ғана болмай, сонымен бірге жалпы организмнің суытылуы да болуы мүмкін. Бұл дене температурасы 34</w:t>
      </w:r>
      <w:r w:rsidR="005876E7">
        <w:rPr>
          <w:rFonts w:ascii="Times New Roman" w:eastAsia="Times New Roman" w:hAnsi="Times New Roman"/>
          <w:color w:val="000000"/>
          <w:sz w:val="28"/>
          <w:szCs w:val="28"/>
          <w:lang w:val="kk-KZ" w:eastAsia="ru-RU"/>
        </w:rPr>
        <w:t>,</w:t>
      </w:r>
      <w:r w:rsidRPr="003076BC">
        <w:rPr>
          <w:rFonts w:ascii="Times New Roman" w:eastAsia="Times New Roman" w:hAnsi="Times New Roman"/>
          <w:color w:val="000000"/>
          <w:sz w:val="28"/>
          <w:szCs w:val="28"/>
          <w:lang w:val="kk-KZ" w:eastAsia="ru-RU"/>
        </w:rPr>
        <w:t>0 С-ден төмен болғандағы халді білдіреді.</w:t>
      </w:r>
    </w:p>
    <w:p w:rsidR="0067155E" w:rsidRPr="005876E7" w:rsidRDefault="0067155E" w:rsidP="005876E7">
      <w:pPr>
        <w:spacing w:after="0" w:line="240" w:lineRule="auto"/>
        <w:ind w:firstLine="709"/>
        <w:jc w:val="both"/>
        <w:rPr>
          <w:rFonts w:ascii="Times New Roman" w:eastAsia="Times New Roman" w:hAnsi="Times New Roman"/>
          <w:b/>
          <w:color w:val="000000"/>
          <w:sz w:val="28"/>
          <w:szCs w:val="28"/>
          <w:lang w:val="kk-KZ" w:eastAsia="ru-RU"/>
        </w:rPr>
      </w:pPr>
      <w:r w:rsidRPr="003076BC">
        <w:rPr>
          <w:rFonts w:ascii="Times New Roman" w:eastAsia="Times New Roman" w:hAnsi="Times New Roman"/>
          <w:i/>
          <w:color w:val="000000"/>
          <w:sz w:val="28"/>
          <w:szCs w:val="28"/>
          <w:lang w:val="kk-KZ" w:eastAsia="ru-RU"/>
        </w:rPr>
        <w:t>Организмнің суытылуы кезіндегі белгілер мен нышандар</w:t>
      </w:r>
      <w:r w:rsidRPr="003076BC">
        <w:rPr>
          <w:rFonts w:ascii="Times New Roman" w:eastAsia="Times New Roman" w:hAnsi="Times New Roman"/>
          <w:b/>
          <w:color w:val="000000"/>
          <w:sz w:val="28"/>
          <w:szCs w:val="28"/>
          <w:lang w:val="kk-KZ" w:eastAsia="ru-RU"/>
        </w:rPr>
        <w:t>.</w:t>
      </w:r>
      <w:r w:rsidR="005876E7">
        <w:rPr>
          <w:rFonts w:ascii="Times New Roman" w:eastAsia="Times New Roman" w:hAnsi="Times New Roman"/>
          <w:b/>
          <w:color w:val="000000"/>
          <w:sz w:val="28"/>
          <w:szCs w:val="28"/>
          <w:lang w:val="kk-KZ" w:eastAsia="ru-RU"/>
        </w:rPr>
        <w:t xml:space="preserve"> </w:t>
      </w:r>
      <w:r w:rsidRPr="005876E7">
        <w:rPr>
          <w:rFonts w:ascii="Times New Roman" w:eastAsia="Times New Roman" w:hAnsi="Times New Roman"/>
          <w:color w:val="000000"/>
          <w:sz w:val="28"/>
          <w:szCs w:val="28"/>
          <w:lang w:val="kk-KZ" w:eastAsia="ru-RU"/>
        </w:rPr>
        <w:t xml:space="preserve">Үдемелі дірілдеу, координацияның бұзылуы. Сөйлеу қиыншылығы. Көңіл-күйдің тез өзгеруі, ашушаңдық енжарлыққа айналады. Қимылдың бәсеңдеуі, тыныс алуы сирек және тамыр соғуы әлсіз болады. Ес-түсінен айырылу. </w:t>
      </w:r>
    </w:p>
    <w:p w:rsidR="0067155E" w:rsidRPr="005876E7" w:rsidRDefault="0067155E" w:rsidP="005876E7">
      <w:pPr>
        <w:spacing w:after="0" w:line="240" w:lineRule="auto"/>
        <w:ind w:firstLine="709"/>
        <w:jc w:val="both"/>
        <w:rPr>
          <w:rFonts w:ascii="Times New Roman" w:eastAsia="Times New Roman" w:hAnsi="Times New Roman"/>
          <w:i/>
          <w:color w:val="000000"/>
          <w:sz w:val="28"/>
          <w:szCs w:val="28"/>
          <w:lang w:val="kk-KZ" w:eastAsia="ru-RU"/>
        </w:rPr>
      </w:pPr>
      <w:r w:rsidRPr="005876E7">
        <w:rPr>
          <w:rFonts w:ascii="Times New Roman" w:eastAsia="Times New Roman" w:hAnsi="Times New Roman"/>
          <w:i/>
          <w:color w:val="000000"/>
          <w:sz w:val="28"/>
          <w:szCs w:val="28"/>
          <w:lang w:val="kk-KZ" w:eastAsia="ru-RU"/>
        </w:rPr>
        <w:t>Қатты тоңазу кезіндегі алғашқы жәрдем:</w:t>
      </w:r>
      <w:r w:rsidR="005876E7">
        <w:rPr>
          <w:rFonts w:ascii="Times New Roman" w:eastAsia="Times New Roman" w:hAnsi="Times New Roman"/>
          <w:i/>
          <w:color w:val="000000"/>
          <w:sz w:val="28"/>
          <w:szCs w:val="28"/>
          <w:lang w:val="kk-KZ" w:eastAsia="ru-RU"/>
        </w:rPr>
        <w:t xml:space="preserve"> </w:t>
      </w:r>
      <w:r w:rsidRPr="005876E7">
        <w:rPr>
          <w:rFonts w:ascii="Times New Roman" w:eastAsia="Times New Roman" w:hAnsi="Times New Roman"/>
          <w:color w:val="000000"/>
          <w:sz w:val="28"/>
          <w:szCs w:val="28"/>
          <w:lang w:val="kk-KZ" w:eastAsia="ru-RU"/>
        </w:rPr>
        <w:t xml:space="preserve">Қалтырау және бұлшық еттің дірілдеуі болған кезде зардап шеккен адамды қосымша жауып қойып, оған жылы тәтті сусынды немесе құрамында көп қанты бар тағамды беру қажет. Жылы жайда тез арада киімді шешіп, су температурасы 35–40 °С (шынтақ төзгенше) ваннаға орналастыру немесе көп жылы жылытқыштармен айнала қымтау. </w:t>
      </w:r>
      <w:r w:rsidR="005876E7">
        <w:rPr>
          <w:rFonts w:ascii="Times New Roman" w:eastAsia="Times New Roman" w:hAnsi="Times New Roman"/>
          <w:i/>
          <w:color w:val="000000"/>
          <w:sz w:val="28"/>
          <w:szCs w:val="28"/>
          <w:lang w:val="kk-KZ" w:eastAsia="ru-RU"/>
        </w:rPr>
        <w:t xml:space="preserve"> </w:t>
      </w:r>
      <w:r w:rsidRPr="005876E7">
        <w:rPr>
          <w:rFonts w:ascii="Times New Roman" w:eastAsia="Times New Roman" w:hAnsi="Times New Roman"/>
          <w:color w:val="000000"/>
          <w:sz w:val="28"/>
          <w:szCs w:val="28"/>
          <w:lang w:val="kk-KZ" w:eastAsia="ru-RU"/>
        </w:rPr>
        <w:t xml:space="preserve">Жылытатын ваннадан кейін міндетті түрде жылы көрпемен жауып қою немесе жылы құрғақ киімді кигізу керек. </w:t>
      </w:r>
      <w:r w:rsidRPr="005876E7">
        <w:rPr>
          <w:rFonts w:ascii="Times New Roman" w:hAnsi="Times New Roman"/>
          <w:sz w:val="28"/>
          <w:szCs w:val="28"/>
          <w:lang w:val="kk-KZ"/>
        </w:rPr>
        <w:t xml:space="preserve">Дәрігерлер келгенге дейін жылы тәтті сусынды беруді тоқтатпау қажет. </w:t>
      </w:r>
      <w:r w:rsidRPr="005876E7">
        <w:rPr>
          <w:rFonts w:ascii="Times New Roman" w:hAnsi="Times New Roman"/>
          <w:b/>
          <w:bCs/>
          <w:i/>
          <w:iCs/>
          <w:sz w:val="28"/>
          <w:szCs w:val="28"/>
          <w:lang w:val="kk-KZ"/>
        </w:rPr>
        <w:t xml:space="preserve">            </w:t>
      </w:r>
    </w:p>
    <w:p w:rsidR="004E5A17" w:rsidRPr="00B03B0F" w:rsidRDefault="004E5A17" w:rsidP="00B03B0F">
      <w:pPr>
        <w:spacing w:after="0" w:line="240" w:lineRule="auto"/>
        <w:ind w:firstLine="709"/>
        <w:jc w:val="both"/>
        <w:rPr>
          <w:rFonts w:ascii="Times New Roman" w:hAnsi="Times New Roman"/>
          <w:sz w:val="28"/>
          <w:szCs w:val="28"/>
          <w:lang w:val="kk-KZ"/>
        </w:rPr>
      </w:pPr>
    </w:p>
    <w:p w:rsidR="00144589" w:rsidRDefault="001F189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C5250A">
        <w:rPr>
          <w:iCs/>
          <w:color w:val="000000"/>
          <w:sz w:val="28"/>
          <w:szCs w:val="28"/>
          <w:lang w:val="kk-KZ"/>
        </w:rPr>
        <w:t>Әдебиеттер тізімі.</w:t>
      </w:r>
      <w:r w:rsidR="00144589" w:rsidRPr="00144589">
        <w:rPr>
          <w:sz w:val="28"/>
          <w:szCs w:val="28"/>
          <w:lang w:val="kk-KZ"/>
        </w:rPr>
        <w:t xml:space="preserve"> </w:t>
      </w:r>
    </w:p>
    <w:p w:rsidR="00144589" w:rsidRPr="00986719" w:rsidRDefault="00144589" w:rsidP="005A010C">
      <w:pPr>
        <w:pStyle w:val="msonormalcxspmiddlecxspmiddle"/>
        <w:numPr>
          <w:ilvl w:val="0"/>
          <w:numId w:val="18"/>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144589" w:rsidRPr="00986719" w:rsidRDefault="00144589" w:rsidP="005A010C">
      <w:pPr>
        <w:pStyle w:val="msonormalcxspmiddlecxspmiddle"/>
        <w:numPr>
          <w:ilvl w:val="0"/>
          <w:numId w:val="18"/>
        </w:numPr>
        <w:tabs>
          <w:tab w:val="left" w:pos="0"/>
          <w:tab w:val="left" w:pos="993"/>
        </w:tabs>
        <w:spacing w:before="0" w:beforeAutospacing="0" w:afterLines="1000" w:afterAutospacing="0"/>
        <w:ind w:right="88"/>
        <w:contextualSpacing/>
        <w:jc w:val="both"/>
        <w:rPr>
          <w:sz w:val="28"/>
          <w:szCs w:val="28"/>
          <w:lang w:val="kk-KZ"/>
        </w:rPr>
      </w:pPr>
      <w:r w:rsidRPr="00986719">
        <w:rPr>
          <w:sz w:val="28"/>
          <w:szCs w:val="28"/>
          <w:lang w:val="kk-KZ"/>
        </w:rPr>
        <w:t>Руководство по травматологии для медицинской службы гражданской обороны /Под редакцией А.И.Казмина./ М.: Медицина, 1978.</w:t>
      </w:r>
    </w:p>
    <w:p w:rsidR="00144589" w:rsidRPr="00986719" w:rsidRDefault="00144589" w:rsidP="00027008">
      <w:pPr>
        <w:pStyle w:val="msonormalcxspmiddlecxspmiddle"/>
        <w:numPr>
          <w:ilvl w:val="0"/>
          <w:numId w:val="18"/>
        </w:numPr>
        <w:tabs>
          <w:tab w:val="left" w:pos="0"/>
          <w:tab w:val="left" w:pos="993"/>
        </w:tabs>
        <w:spacing w:before="0" w:beforeAutospacing="0" w:after="0" w:afterAutospacing="0"/>
        <w:ind w:left="357" w:hanging="357"/>
        <w:contextualSpacing/>
        <w:jc w:val="both"/>
        <w:rPr>
          <w:sz w:val="28"/>
          <w:szCs w:val="28"/>
          <w:lang w:val="kk-KZ"/>
        </w:rPr>
      </w:pPr>
      <w:r w:rsidRPr="00986719">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1F189D" w:rsidRPr="00144589" w:rsidRDefault="001F189D" w:rsidP="001F189D">
      <w:pPr>
        <w:shd w:val="clear" w:color="auto" w:fill="FFFFFF"/>
        <w:spacing w:after="0" w:line="240" w:lineRule="auto"/>
        <w:ind w:left="302"/>
        <w:rPr>
          <w:rFonts w:ascii="Times New Roman" w:hAnsi="Times New Roman"/>
          <w:i/>
          <w:color w:val="000000"/>
          <w:sz w:val="28"/>
          <w:szCs w:val="28"/>
          <w:lang w:val="kk-KZ"/>
        </w:rPr>
      </w:pPr>
      <w:r w:rsidRPr="00144589">
        <w:rPr>
          <w:rFonts w:ascii="Times New Roman" w:hAnsi="Times New Roman"/>
          <w:i/>
          <w:iCs/>
          <w:color w:val="000000"/>
          <w:sz w:val="28"/>
          <w:szCs w:val="28"/>
          <w:lang w:val="kk-KZ"/>
        </w:rPr>
        <w:t>Студенттің өзін-өзі бақылау сұрақтары.</w:t>
      </w:r>
      <w:r w:rsidRPr="00144589">
        <w:rPr>
          <w:rFonts w:ascii="Times New Roman" w:hAnsi="Times New Roman"/>
          <w:i/>
          <w:color w:val="000000"/>
          <w:sz w:val="28"/>
          <w:szCs w:val="28"/>
          <w:lang w:val="kk-KZ"/>
        </w:rPr>
        <w:t xml:space="preserve"> </w:t>
      </w:r>
    </w:p>
    <w:p w:rsidR="001F189D" w:rsidRPr="00144589" w:rsidRDefault="001F189D" w:rsidP="001F189D">
      <w:pPr>
        <w:shd w:val="clear" w:color="auto" w:fill="FFFFFF"/>
        <w:spacing w:after="0" w:line="240" w:lineRule="auto"/>
        <w:ind w:left="302"/>
        <w:rPr>
          <w:rFonts w:ascii="Times New Roman" w:hAnsi="Times New Roman"/>
          <w:i/>
          <w:color w:val="000000"/>
          <w:sz w:val="28"/>
          <w:szCs w:val="28"/>
          <w:lang w:val="kk-KZ"/>
        </w:rPr>
      </w:pPr>
      <w:r w:rsidRPr="00144589">
        <w:rPr>
          <w:rFonts w:ascii="Times New Roman" w:hAnsi="Times New Roman"/>
          <w:i/>
          <w:color w:val="000000"/>
          <w:spacing w:val="13"/>
          <w:sz w:val="28"/>
          <w:szCs w:val="28"/>
          <w:lang w:val="kk-KZ"/>
        </w:rPr>
        <w:t xml:space="preserve">1.Күю жайлы жалпы </w:t>
      </w:r>
      <w:r w:rsidRPr="00144589">
        <w:rPr>
          <w:rFonts w:ascii="Times New Roman" w:hAnsi="Times New Roman"/>
          <w:i/>
          <w:color w:val="000000"/>
          <w:sz w:val="28"/>
          <w:szCs w:val="28"/>
          <w:lang w:val="kk-KZ"/>
        </w:rPr>
        <w:t xml:space="preserve">түсінік. </w:t>
      </w:r>
    </w:p>
    <w:p w:rsidR="001F189D" w:rsidRPr="00144589" w:rsidRDefault="001F189D" w:rsidP="001F189D">
      <w:pPr>
        <w:shd w:val="clear" w:color="auto" w:fill="FFFFFF"/>
        <w:spacing w:after="0" w:line="240" w:lineRule="auto"/>
        <w:ind w:left="302"/>
        <w:rPr>
          <w:rFonts w:ascii="Times New Roman" w:hAnsi="Times New Roman"/>
          <w:i/>
          <w:color w:val="000000"/>
          <w:spacing w:val="13"/>
          <w:sz w:val="28"/>
          <w:szCs w:val="28"/>
          <w:lang w:val="kk-KZ"/>
        </w:rPr>
      </w:pPr>
      <w:r w:rsidRPr="00144589">
        <w:rPr>
          <w:rFonts w:ascii="Times New Roman" w:hAnsi="Times New Roman"/>
          <w:i/>
          <w:color w:val="000000"/>
          <w:sz w:val="28"/>
          <w:szCs w:val="28"/>
          <w:lang w:val="kk-KZ"/>
        </w:rPr>
        <w:t xml:space="preserve">2.Күйіктер кезінде өзіне және басқаларға </w:t>
      </w:r>
      <w:r w:rsidRPr="00144589">
        <w:rPr>
          <w:rFonts w:ascii="Times New Roman" w:hAnsi="Times New Roman"/>
          <w:i/>
          <w:color w:val="000000"/>
          <w:spacing w:val="3"/>
          <w:sz w:val="28"/>
          <w:szCs w:val="28"/>
          <w:lang w:val="kk-KZ"/>
        </w:rPr>
        <w:t xml:space="preserve">көмек көрсете білу. </w:t>
      </w:r>
      <w:r w:rsidRPr="00144589">
        <w:rPr>
          <w:rFonts w:ascii="Times New Roman" w:hAnsi="Times New Roman"/>
          <w:i/>
          <w:iCs/>
          <w:color w:val="000000"/>
          <w:sz w:val="28"/>
          <w:szCs w:val="28"/>
          <w:lang w:val="kk-KZ"/>
        </w:rPr>
        <w:t xml:space="preserve">    </w:t>
      </w:r>
    </w:p>
    <w:p w:rsidR="001F189D" w:rsidRPr="00144589" w:rsidRDefault="001F189D" w:rsidP="001F189D">
      <w:pPr>
        <w:shd w:val="clear" w:color="auto" w:fill="FFFFFF"/>
        <w:spacing w:after="0" w:line="240" w:lineRule="auto"/>
        <w:ind w:left="302"/>
        <w:rPr>
          <w:rFonts w:ascii="Times New Roman" w:hAnsi="Times New Roman"/>
          <w:i/>
          <w:color w:val="000000"/>
          <w:sz w:val="28"/>
          <w:szCs w:val="28"/>
          <w:lang w:val="kk-KZ"/>
        </w:rPr>
      </w:pPr>
      <w:r w:rsidRPr="00144589">
        <w:rPr>
          <w:rFonts w:ascii="Times New Roman" w:hAnsi="Times New Roman"/>
          <w:i/>
          <w:color w:val="000000"/>
          <w:spacing w:val="13"/>
          <w:sz w:val="28"/>
          <w:szCs w:val="28"/>
          <w:lang w:val="kk-KZ"/>
        </w:rPr>
        <w:t xml:space="preserve">3.Үсік жайлы жалпы </w:t>
      </w:r>
      <w:r w:rsidRPr="00144589">
        <w:rPr>
          <w:rFonts w:ascii="Times New Roman" w:hAnsi="Times New Roman"/>
          <w:i/>
          <w:color w:val="000000"/>
          <w:sz w:val="28"/>
          <w:szCs w:val="28"/>
          <w:lang w:val="kk-KZ"/>
        </w:rPr>
        <w:t>түсінік.</w:t>
      </w:r>
    </w:p>
    <w:p w:rsidR="001F189D" w:rsidRPr="00144589" w:rsidRDefault="001F189D" w:rsidP="001F189D">
      <w:pPr>
        <w:shd w:val="clear" w:color="auto" w:fill="FFFFFF"/>
        <w:spacing w:after="0" w:line="240" w:lineRule="auto"/>
        <w:ind w:left="302"/>
        <w:rPr>
          <w:rFonts w:ascii="Times New Roman" w:hAnsi="Times New Roman"/>
          <w:i/>
          <w:iCs/>
          <w:color w:val="000000"/>
          <w:sz w:val="28"/>
          <w:szCs w:val="28"/>
          <w:lang w:val="kk-KZ"/>
        </w:rPr>
      </w:pPr>
      <w:r w:rsidRPr="00144589">
        <w:rPr>
          <w:rFonts w:ascii="Times New Roman" w:hAnsi="Times New Roman"/>
          <w:i/>
          <w:color w:val="000000"/>
          <w:sz w:val="28"/>
          <w:szCs w:val="28"/>
          <w:lang w:val="kk-KZ"/>
        </w:rPr>
        <w:t xml:space="preserve">4. Үсу кезінде өзіне және басқаларға </w:t>
      </w:r>
      <w:r w:rsidRPr="00144589">
        <w:rPr>
          <w:rFonts w:ascii="Times New Roman" w:hAnsi="Times New Roman"/>
          <w:i/>
          <w:color w:val="000000"/>
          <w:spacing w:val="3"/>
          <w:sz w:val="28"/>
          <w:szCs w:val="28"/>
          <w:lang w:val="kk-KZ"/>
        </w:rPr>
        <w:t xml:space="preserve">көмек көрсете білу. </w:t>
      </w:r>
      <w:r w:rsidRPr="00144589">
        <w:rPr>
          <w:rFonts w:ascii="Times New Roman" w:hAnsi="Times New Roman"/>
          <w:i/>
          <w:iCs/>
          <w:color w:val="000000"/>
          <w:sz w:val="28"/>
          <w:szCs w:val="28"/>
          <w:lang w:val="kk-KZ"/>
        </w:rPr>
        <w:t xml:space="preserve">                                    </w:t>
      </w:r>
    </w:p>
    <w:p w:rsidR="001F189D" w:rsidRPr="00144589" w:rsidRDefault="001F189D" w:rsidP="001F189D">
      <w:pPr>
        <w:shd w:val="clear" w:color="auto" w:fill="FFFFFF"/>
        <w:spacing w:after="0" w:line="240" w:lineRule="auto"/>
        <w:ind w:left="302"/>
        <w:rPr>
          <w:rFonts w:ascii="Times New Roman" w:hAnsi="Times New Roman"/>
          <w:i/>
          <w:iCs/>
          <w:color w:val="000000"/>
          <w:sz w:val="28"/>
          <w:szCs w:val="28"/>
          <w:lang w:val="kk-KZ"/>
        </w:rPr>
      </w:pPr>
      <w:r w:rsidRPr="00144589">
        <w:rPr>
          <w:rFonts w:ascii="Times New Roman" w:hAnsi="Times New Roman"/>
          <w:i/>
          <w:iCs/>
          <w:color w:val="000000"/>
          <w:sz w:val="28"/>
          <w:szCs w:val="28"/>
          <w:lang w:val="kk-KZ"/>
        </w:rPr>
        <w:t xml:space="preserve">                                </w:t>
      </w:r>
    </w:p>
    <w:p w:rsidR="001F189D" w:rsidRPr="00B03B0F" w:rsidRDefault="001F189D">
      <w:pPr>
        <w:spacing w:after="0" w:line="240" w:lineRule="auto"/>
        <w:ind w:firstLine="709"/>
        <w:jc w:val="both"/>
        <w:rPr>
          <w:rFonts w:ascii="Times New Roman" w:hAnsi="Times New Roman"/>
          <w:b/>
          <w:sz w:val="28"/>
          <w:szCs w:val="28"/>
          <w:lang w:val="kk-KZ"/>
        </w:rPr>
      </w:pPr>
    </w:p>
    <w:p w:rsidR="00884FB8" w:rsidRDefault="000F6FFD" w:rsidP="00B03B0F">
      <w:pPr>
        <w:spacing w:after="0" w:line="240" w:lineRule="auto"/>
        <w:ind w:firstLine="709"/>
        <w:jc w:val="both"/>
        <w:rPr>
          <w:rFonts w:ascii="Times New Roman" w:hAnsi="Times New Roman"/>
          <w:b/>
          <w:i/>
          <w:sz w:val="28"/>
          <w:szCs w:val="28"/>
          <w:lang w:val="kk-KZ"/>
        </w:rPr>
      </w:pPr>
      <w:r w:rsidRPr="00144589">
        <w:rPr>
          <w:rFonts w:ascii="Times New Roman" w:hAnsi="Times New Roman"/>
          <w:i/>
          <w:sz w:val="28"/>
          <w:szCs w:val="28"/>
          <w:lang w:val="kk-KZ"/>
        </w:rPr>
        <w:t>Дәріс</w:t>
      </w:r>
      <w:r w:rsidR="00144589" w:rsidRPr="00144589">
        <w:rPr>
          <w:rFonts w:ascii="Times New Roman" w:hAnsi="Times New Roman"/>
          <w:i/>
          <w:sz w:val="28"/>
          <w:szCs w:val="28"/>
          <w:lang w:val="kk-KZ"/>
        </w:rPr>
        <w:t xml:space="preserve"> тақырыбы:</w:t>
      </w:r>
      <w:r w:rsidR="00144589">
        <w:rPr>
          <w:rFonts w:ascii="Times New Roman" w:hAnsi="Times New Roman"/>
          <w:b/>
          <w:sz w:val="28"/>
          <w:szCs w:val="28"/>
          <w:lang w:val="kk-KZ"/>
        </w:rPr>
        <w:t xml:space="preserve"> </w:t>
      </w:r>
      <w:r w:rsidR="00884FB8">
        <w:rPr>
          <w:rFonts w:ascii="Times New Roman" w:hAnsi="Times New Roman"/>
          <w:b/>
          <w:sz w:val="28"/>
          <w:szCs w:val="28"/>
          <w:lang w:val="kk-KZ"/>
        </w:rPr>
        <w:t xml:space="preserve">Жаралар. </w:t>
      </w:r>
      <w:r w:rsidR="00884FB8" w:rsidRPr="00B03B0F">
        <w:rPr>
          <w:rFonts w:ascii="Times New Roman" w:hAnsi="Times New Roman"/>
          <w:b/>
          <w:sz w:val="28"/>
          <w:szCs w:val="28"/>
          <w:lang w:val="kk-KZ"/>
        </w:rPr>
        <w:t>Жаралар инфекциясы</w:t>
      </w:r>
    </w:p>
    <w:p w:rsidR="00884FB8" w:rsidRDefault="000F6FFD" w:rsidP="00027008">
      <w:pPr>
        <w:numPr>
          <w:ilvl w:val="0"/>
          <w:numId w:val="19"/>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Жеке таңу пакетінің құрамды бөлігі және пайдалану тәртіптері. </w:t>
      </w:r>
    </w:p>
    <w:p w:rsidR="00884FB8" w:rsidRDefault="000F6FFD" w:rsidP="00027008">
      <w:pPr>
        <w:numPr>
          <w:ilvl w:val="0"/>
          <w:numId w:val="19"/>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Жара асқынып кетпес үшін, уақытылы таңу салудың маңызы. </w:t>
      </w:r>
    </w:p>
    <w:p w:rsidR="00884FB8" w:rsidRDefault="000F6FFD" w:rsidP="00027008">
      <w:pPr>
        <w:numPr>
          <w:ilvl w:val="0"/>
          <w:numId w:val="19"/>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Бас, дене және аяқ-қол жарақаттарында жекелей таңу пакеттерін пайдалану тәртіптері. </w:t>
      </w:r>
    </w:p>
    <w:p w:rsidR="000F6FFD" w:rsidRPr="00B03B0F" w:rsidRDefault="000F6FFD" w:rsidP="00027008">
      <w:pPr>
        <w:numPr>
          <w:ilvl w:val="0"/>
          <w:numId w:val="19"/>
        </w:numPr>
        <w:spacing w:after="0" w:line="240" w:lineRule="auto"/>
        <w:jc w:val="both"/>
        <w:rPr>
          <w:rFonts w:ascii="Times New Roman" w:hAnsi="Times New Roman"/>
          <w:b/>
          <w:sz w:val="28"/>
          <w:szCs w:val="28"/>
          <w:lang w:val="kk-KZ"/>
        </w:rPr>
      </w:pPr>
      <w:r w:rsidRPr="00B03B0F">
        <w:rPr>
          <w:rFonts w:ascii="Times New Roman" w:hAnsi="Times New Roman"/>
          <w:sz w:val="28"/>
          <w:szCs w:val="28"/>
          <w:lang w:val="kk-KZ"/>
        </w:rPr>
        <w:t>Жарақаттанушылар мен зақымданушаларда ұрыс даласынан ( зақымдану ошағынан ) дер кезінде алып шығудың маңызы.</w:t>
      </w:r>
    </w:p>
    <w:p w:rsidR="000F6FFD" w:rsidRPr="00B03B0F" w:rsidRDefault="000F6FFD" w:rsidP="00B03B0F">
      <w:pPr>
        <w:spacing w:after="0" w:line="240" w:lineRule="auto"/>
        <w:ind w:firstLine="709"/>
        <w:jc w:val="both"/>
        <w:rPr>
          <w:rFonts w:ascii="Times New Roman" w:hAnsi="Times New Roman"/>
          <w:b/>
          <w:sz w:val="28"/>
          <w:szCs w:val="28"/>
          <w:lang w:val="kk-KZ"/>
        </w:rPr>
      </w:pPr>
    </w:p>
    <w:p w:rsidR="00234515" w:rsidRPr="00884FB8" w:rsidRDefault="00234515" w:rsidP="00234515">
      <w:pPr>
        <w:spacing w:after="0" w:line="240" w:lineRule="auto"/>
        <w:ind w:left="709"/>
        <w:rPr>
          <w:rFonts w:ascii="Times New Roman" w:hAnsi="Times New Roman"/>
          <w:sz w:val="28"/>
          <w:szCs w:val="28"/>
          <w:lang w:val="kk-KZ"/>
        </w:rPr>
      </w:pPr>
      <w:r w:rsidRPr="00884FB8">
        <w:rPr>
          <w:rFonts w:ascii="Times New Roman" w:hAnsi="Times New Roman"/>
          <w:sz w:val="28"/>
          <w:szCs w:val="28"/>
          <w:lang w:val="kk-KZ"/>
        </w:rPr>
        <w:t>Жаралар. Жаралар инфекциясы</w:t>
      </w:r>
    </w:p>
    <w:p w:rsidR="00234515" w:rsidRPr="00AB0B79" w:rsidRDefault="00234515" w:rsidP="00144589">
      <w:pPr>
        <w:spacing w:after="0" w:line="240" w:lineRule="auto"/>
        <w:ind w:firstLine="708"/>
        <w:jc w:val="both"/>
        <w:rPr>
          <w:rFonts w:ascii="Times New Roman" w:hAnsi="Times New Roman"/>
          <w:b/>
          <w:sz w:val="28"/>
          <w:szCs w:val="28"/>
          <w:lang w:val="kk-KZ"/>
        </w:rPr>
      </w:pPr>
      <w:r w:rsidRPr="00AB0B79">
        <w:rPr>
          <w:rFonts w:ascii="Times New Roman" w:hAnsi="Times New Roman"/>
          <w:sz w:val="28"/>
          <w:szCs w:val="28"/>
          <w:lang w:val="kk-KZ"/>
        </w:rPr>
        <w:t xml:space="preserve">Жаралар тері жамылғысының терідегі кілегейлі қабықтың тұтастығы бұзылып, ұлпалардың механикалық зақымдануынан пайда болады. Жаралар жеңіл және қатты болып бөлінеді. </w:t>
      </w:r>
      <w:r w:rsidRPr="00B03B0F">
        <w:rPr>
          <w:rFonts w:ascii="Times New Roman" w:hAnsi="Times New Roman"/>
          <w:sz w:val="28"/>
          <w:szCs w:val="28"/>
          <w:lang w:val="kk-KZ"/>
        </w:rPr>
        <w:t>Қатты жарақаттану кезінде терінің астындағы клеткалар ғана емес сондай-ақ бұлшық ет, сүйек, нерв, сіңір, байлам, ірі қан тамырлары зақымданады. Жарақаттағыш зат дененің ішіне –кілегейлі қабыққа, бас сүйектің қуысына және т.б. енуі мүмкін осындай бойлай салынған жарақат ішкі органдарды зақымдайды (9-сурет).</w:t>
      </w: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noProof/>
          <w:sz w:val="28"/>
          <w:szCs w:val="28"/>
          <w:lang w:eastAsia="ru-RU"/>
        </w:rPr>
        <w:drawing>
          <wp:inline distT="0" distB="0" distL="0" distR="0">
            <wp:extent cx="3016885" cy="1951355"/>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23456" t="24879" r="39169"/>
                    <a:stretch>
                      <a:fillRect/>
                    </a:stretch>
                  </pic:blipFill>
                  <pic:spPr bwMode="auto">
                    <a:xfrm>
                      <a:off x="0" y="0"/>
                      <a:ext cx="3016885" cy="1951355"/>
                    </a:xfrm>
                    <a:prstGeom prst="rect">
                      <a:avLst/>
                    </a:prstGeom>
                    <a:noFill/>
                    <a:ln w="9525">
                      <a:noFill/>
                      <a:miter lim="800000"/>
                      <a:headEnd/>
                      <a:tailEnd/>
                    </a:ln>
                  </pic:spPr>
                </pic:pic>
              </a:graphicData>
            </a:graphic>
          </wp:inline>
        </w:drawing>
      </w: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 -9 Түйрелген  жаралар</w:t>
      </w: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en-US"/>
        </w:rPr>
      </w:pPr>
      <w:r w:rsidRPr="00B03B0F">
        <w:rPr>
          <w:rFonts w:ascii="Times New Roman" w:hAnsi="Times New Roman"/>
          <w:noProof/>
          <w:sz w:val="28"/>
          <w:szCs w:val="28"/>
          <w:lang w:eastAsia="ru-RU"/>
        </w:rPr>
        <w:drawing>
          <wp:inline distT="0" distB="0" distL="0" distR="0">
            <wp:extent cx="3223895" cy="2045335"/>
            <wp:effectExtent l="19050" t="0" r="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22443" t="36346" r="37337" b="17845"/>
                    <a:stretch>
                      <a:fillRect/>
                    </a:stretch>
                  </pic:blipFill>
                  <pic:spPr bwMode="auto">
                    <a:xfrm>
                      <a:off x="0" y="0"/>
                      <a:ext cx="3223895" cy="2045335"/>
                    </a:xfrm>
                    <a:prstGeom prst="rect">
                      <a:avLst/>
                    </a:prstGeom>
                    <a:noFill/>
                    <a:ln w="9525">
                      <a:noFill/>
                      <a:miter lim="800000"/>
                      <a:headEnd/>
                      <a:tailEnd/>
                    </a:ln>
                  </pic:spPr>
                </pic:pic>
              </a:graphicData>
            </a:graphic>
          </wp:inline>
        </w:drawing>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Сурет-10  Кесілген  жаралар</w:t>
      </w:r>
    </w:p>
    <w:p w:rsidR="00234515" w:rsidRDefault="00234515" w:rsidP="00234515">
      <w:pPr>
        <w:spacing w:after="0" w:line="240" w:lineRule="auto"/>
        <w:rPr>
          <w:rFonts w:ascii="Times New Roman" w:hAnsi="Times New Roman"/>
          <w:sz w:val="28"/>
          <w:szCs w:val="28"/>
          <w:lang w:val="kk-KZ"/>
        </w:rPr>
      </w:pPr>
    </w:p>
    <w:p w:rsidR="00234515" w:rsidRPr="00AB0B79" w:rsidRDefault="00234515" w:rsidP="00234515">
      <w:pPr>
        <w:spacing w:after="0" w:line="240" w:lineRule="auto"/>
        <w:ind w:firstLine="708"/>
        <w:rPr>
          <w:rFonts w:ascii="Times New Roman" w:hAnsi="Times New Roman"/>
          <w:i/>
          <w:sz w:val="28"/>
          <w:szCs w:val="28"/>
          <w:lang w:val="kk-KZ"/>
        </w:rPr>
      </w:pPr>
      <w:r w:rsidRPr="00AB0B79">
        <w:rPr>
          <w:rFonts w:ascii="Times New Roman" w:hAnsi="Times New Roman"/>
          <w:i/>
          <w:sz w:val="28"/>
          <w:szCs w:val="28"/>
          <w:lang w:val="kk-KZ"/>
        </w:rPr>
        <w:t>Жаралардың жіктелуі</w:t>
      </w:r>
    </w:p>
    <w:p w:rsidR="00234515" w:rsidRPr="00B03B0F" w:rsidRDefault="00234515" w:rsidP="00234515">
      <w:pPr>
        <w:spacing w:after="0" w:line="240" w:lineRule="auto"/>
        <w:ind w:firstLine="708"/>
        <w:jc w:val="both"/>
        <w:rPr>
          <w:rFonts w:ascii="Times New Roman" w:hAnsi="Times New Roman"/>
          <w:sz w:val="28"/>
          <w:szCs w:val="28"/>
          <w:lang w:val="kk-KZ"/>
        </w:rPr>
      </w:pPr>
      <w:r w:rsidRPr="00B03B0F">
        <w:rPr>
          <w:rFonts w:ascii="Times New Roman" w:hAnsi="Times New Roman"/>
          <w:sz w:val="28"/>
          <w:szCs w:val="28"/>
          <w:lang w:val="kk-KZ"/>
        </w:rPr>
        <w:t xml:space="preserve">Жаралар заттың немесе қарудың түріне байланысты жаралар: кесілген, тілінген, түйрелген, сыдырылған, тістелген, жарымдалған және оқ тиген болып бөлінеді.  </w:t>
      </w: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noProof/>
          <w:sz w:val="28"/>
          <w:szCs w:val="28"/>
          <w:lang w:eastAsia="ru-RU"/>
        </w:rPr>
        <w:drawing>
          <wp:anchor distT="0" distB="0" distL="114300" distR="114300" simplePos="0" relativeHeight="251680768" behindDoc="1" locked="0" layoutInCell="1" allowOverlap="1">
            <wp:simplePos x="0" y="0"/>
            <wp:positionH relativeFrom="column">
              <wp:posOffset>1714500</wp:posOffset>
            </wp:positionH>
            <wp:positionV relativeFrom="paragraph">
              <wp:posOffset>88900</wp:posOffset>
            </wp:positionV>
            <wp:extent cx="2971800" cy="1874520"/>
            <wp:effectExtent l="19050" t="0" r="0" b="0"/>
            <wp:wrapNone/>
            <wp:docPr id="1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l="36526" t="40173" r="31818" b="9618"/>
                    <a:stretch>
                      <a:fillRect/>
                    </a:stretch>
                  </pic:blipFill>
                  <pic:spPr bwMode="auto">
                    <a:xfrm>
                      <a:off x="0" y="0"/>
                      <a:ext cx="2971800" cy="1874520"/>
                    </a:xfrm>
                    <a:prstGeom prst="rect">
                      <a:avLst/>
                    </a:prstGeom>
                    <a:noFill/>
                    <a:ln w="9525">
                      <a:noFill/>
                      <a:miter lim="800000"/>
                      <a:headEnd/>
                      <a:tailEnd/>
                    </a:ln>
                  </pic:spPr>
                </pic:pic>
              </a:graphicData>
            </a:graphic>
          </wp:anchor>
        </w:drawing>
      </w: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Сурет-11   Жарымдалған  жара</w:t>
      </w: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Түйрелген жаралар түйрегіш қарулы найза, пышақ, біз, ине, шеге әсерінен болады. (9-Сурет)</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Жараның осы түрі үлкен тереңдіктегі шағын сыртқы саңылаумен сипатталады. Өйткені жараның аузы тар, ал кейде ұлпалардың ауысу салдарынан (бұлшық еттің қысқаруы) ол үзілгіш және ирек тәріздес болады. Бұл түйрелген жараларды қауіпті етеді, өйткені зақымдалу тереңдігі мен ішкі органдардың ықтимал жаралануын анықтау қиын. </w:t>
      </w: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noProof/>
          <w:sz w:val="28"/>
          <w:szCs w:val="28"/>
          <w:lang w:eastAsia="ru-RU"/>
        </w:rPr>
        <w:drawing>
          <wp:inline distT="0" distB="0" distL="0" distR="0">
            <wp:extent cx="4968240" cy="1668780"/>
            <wp:effectExtent l="19050" t="0" r="381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srcRect l="17917" t="27370" r="13660" b="23860"/>
                    <a:stretch>
                      <a:fillRect/>
                    </a:stretch>
                  </pic:blipFill>
                  <pic:spPr bwMode="auto">
                    <a:xfrm>
                      <a:off x="0" y="0"/>
                      <a:ext cx="4968240" cy="1668780"/>
                    </a:xfrm>
                    <a:prstGeom prst="rect">
                      <a:avLst/>
                    </a:prstGeom>
                    <a:noFill/>
                    <a:ln w="9525">
                      <a:noFill/>
                      <a:miter lim="800000"/>
                      <a:headEnd/>
                      <a:tailEnd/>
                    </a:ln>
                  </pic:spPr>
                </pic:pic>
              </a:graphicData>
            </a:graphic>
          </wp:inline>
        </w:drawing>
      </w: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а)                                                  б)</w:t>
      </w:r>
    </w:p>
    <w:p w:rsidR="00234515" w:rsidRPr="00B03B0F" w:rsidRDefault="00234515" w:rsidP="00234515">
      <w:pPr>
        <w:spacing w:after="0" w:line="240" w:lineRule="auto"/>
        <w:ind w:firstLine="709"/>
        <w:jc w:val="center"/>
        <w:rPr>
          <w:rFonts w:ascii="Times New Roman" w:hAnsi="Times New Roman"/>
          <w:sz w:val="28"/>
          <w:szCs w:val="28"/>
          <w:lang w:val="kk-KZ"/>
        </w:rPr>
      </w:pPr>
    </w:p>
    <w:p w:rsidR="00234515" w:rsidRPr="00B03B0F" w:rsidRDefault="00234515" w:rsidP="00234515">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Сурет-12 Атыс қаруынан болған  жарақат.</w:t>
      </w:r>
    </w:p>
    <w:p w:rsidR="00234515" w:rsidRPr="00B03B0F" w:rsidRDefault="00234515" w:rsidP="00144589">
      <w:pPr>
        <w:spacing w:after="0" w:line="240" w:lineRule="auto"/>
        <w:jc w:val="both"/>
        <w:rPr>
          <w:rFonts w:ascii="Times New Roman" w:hAnsi="Times New Roman"/>
          <w:sz w:val="28"/>
          <w:szCs w:val="28"/>
          <w:lang w:val="kk-KZ"/>
        </w:rPr>
      </w:pP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Кесілген жаралар жүзі өткір заттар арқылы болады ( пышақ, ұстара, шыны және т.б.). кесілген жаралардың шеті тегіс және зақымданбаған болып келеді. Қан жиі ағады (10-сурет).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Жарымдалған жаралардың шеті тегіс және ластану деңгейі үлкен, қанның ағуы жиі.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Тілінген жаралар ауыр өткір заттың тиюінен болады( балта, қылыш). Сырттай қарағанда кесілген жараны еске түсіреді, алайда зақымдану аумағы үлкенірек, кейде тіпті сүйектің зақымдануына апарып соғады. Жараның шеті біршама ісінеді.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Сыдырылған жаралар ауыр жалпақ заттың соққысынан (балға, тас және т.б.). сыдырылған жаралардың шеті ісінеді, тегіс емес, қан қатады, тамырлардың және олардың тығындалуының нәтижесінде жара шетінің нәрленуі бұзылады. Ісінген ұлпалар микробтардың көбеюіне септігін тигізеді (11-сурет).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Атыс қаруынан болған жаралар атыс  қаруының зақымдау салдары болып табылады. Қару түріне байланысты оқтан жаралану, бытырадан жаралану, жарықшақтан жаралану (мина, граната, снаряд). Атыс қаруынан болған жарақат тесік болуы мүмкін. Жаралаушы зат тесіп өтеді және оның кіріп-шығу саңылауы болады. Кейде зат денеде тұрып қалады, ал кейде тиіп өте шығады (12а –сурет).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Кіретін саңылау тесік жарақат кезінде шығатын саңылаудан анағұрлым кіші болады. Жарақаттаушы зат ұлпа ішінде қалып қойған кезде басқа затқа айналады. Жараланған жерге киімнің қалдығы тұрып қалуы мүмкін, ол жара ішінде қалып оны іріңдетеді (12б –сурет).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Атыс қаруынан болған жаралар сан-алуан және күрделі болып келеді. Күрделі жаралар кезінде оқ бірқатар органдар мен қуыстарды тесіп өтеді, мысалы, құрсақ қуысы, көк ет, плевра қуысы. Сонымен қатар бірнеше органдарды зақымдайды. Барлық ауралар сырқырау мен қанның ағуымен және үңіреуімен сипатталады.</w:t>
      </w:r>
      <w:r>
        <w:rPr>
          <w:rFonts w:ascii="Times New Roman" w:hAnsi="Times New Roman"/>
          <w:sz w:val="28"/>
          <w:szCs w:val="28"/>
          <w:lang w:val="kk-KZ"/>
        </w:rPr>
        <w:t xml:space="preserve"> Саусақ</w:t>
      </w:r>
      <w:r w:rsidRPr="00B03B0F">
        <w:rPr>
          <w:rFonts w:ascii="Times New Roman" w:hAnsi="Times New Roman"/>
          <w:sz w:val="28"/>
          <w:szCs w:val="28"/>
          <w:lang w:val="kk-KZ"/>
        </w:rPr>
        <w:t xml:space="preserve">, тіс, тіл, жыныс органдары, құйрық сезімтал.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Жараның үңіреюі-оның шетінің алшақтауы серіппелігіне байланысты және жұмсақ ұлпалардың қабілеттілігі төмендейді.</w:t>
      </w:r>
    </w:p>
    <w:p w:rsidR="00234515" w:rsidRPr="00AB0B79" w:rsidRDefault="00234515" w:rsidP="00234515">
      <w:pPr>
        <w:spacing w:after="0" w:line="240" w:lineRule="auto"/>
        <w:ind w:left="709"/>
        <w:rPr>
          <w:rFonts w:ascii="Times New Roman" w:hAnsi="Times New Roman"/>
          <w:i/>
          <w:sz w:val="28"/>
          <w:szCs w:val="28"/>
          <w:lang w:val="kk-KZ"/>
        </w:rPr>
      </w:pPr>
      <w:r w:rsidRPr="00AB0B79">
        <w:rPr>
          <w:rFonts w:ascii="Times New Roman" w:hAnsi="Times New Roman"/>
          <w:i/>
          <w:sz w:val="28"/>
          <w:szCs w:val="28"/>
          <w:lang w:val="kk-KZ"/>
        </w:rPr>
        <w:t>Жарақаттар кезінде асқынушылық</w:t>
      </w:r>
    </w:p>
    <w:p w:rsidR="00234515" w:rsidRPr="00AB0B79" w:rsidRDefault="00234515" w:rsidP="00234515">
      <w:pPr>
        <w:spacing w:after="0" w:line="240" w:lineRule="auto"/>
        <w:ind w:firstLine="708"/>
        <w:jc w:val="both"/>
        <w:rPr>
          <w:rFonts w:ascii="Times New Roman" w:hAnsi="Times New Roman"/>
          <w:b/>
          <w:sz w:val="28"/>
          <w:szCs w:val="28"/>
          <w:lang w:val="kk-KZ"/>
        </w:rPr>
      </w:pPr>
      <w:r w:rsidRPr="00AB0B79">
        <w:rPr>
          <w:rFonts w:ascii="Times New Roman" w:hAnsi="Times New Roman"/>
          <w:sz w:val="28"/>
          <w:szCs w:val="28"/>
          <w:lang w:val="kk-KZ"/>
        </w:rPr>
        <w:t>Жарақаттанған кезде міндетті түрде қан кетеді, дене сырқырайды, үңірейген орын пайда болады, шектен тыс сырқаттану естен тандырады. Қалған жағдайлардағы жаралар микроорганизмдер үшін ашық есік ретінде-жұқпалы ауруларды асқынжарушы ретінде қызмет етеді.</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Микробпен зақымданаған жараны жұқтырмалы, ал оқыс арқылы пайда болған аурады жара инфекциясы деп атайды. Микробтар жараға жарақаттаушы заттар мен ағаштың қабығымен, жердегі түйіршіктерден, ауадағы тозаңнан, жараның  төңірегін қолмен арқылы өнеді.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Газдан шіру аяқ жарақаттан жиірірек байқалады. Аурудың анық белгілерінің бірі жеңіл шаншудың пайда болуы, артынша қатты сырқыратуға ауысады. Жараның төңірегі домбығады, аяқтың тері жамылғылары су үстін қара дақ басады. Тамырдың соғуы тоқтайды. Сипаған кезде шықырлайды.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Сіреспенің алғашқы белгілері жоғары температура (39-41 градус), жара төңірегінде бұлшық еттің еріксіз дірілдеуі асқазан төңірегінің, іш бұлшық еттің шаншуы жұту кезіндегі қиыншылық, беттің ымдау бұлшық етінің қысқаруы ауызды аштырмайтын шайнау бұлшық етінің қысқаруы және ауыз аштырмайтын шайнау бұлшық етінің түйілуі болып табылады. Біраздан кейін бұған жай тітіркеніс кезінде пайда болатын азапты құрысу қосылады.</w:t>
      </w:r>
    </w:p>
    <w:p w:rsidR="00234515" w:rsidRPr="00AB0B79" w:rsidRDefault="00234515" w:rsidP="00234515">
      <w:pPr>
        <w:spacing w:after="0" w:line="240" w:lineRule="auto"/>
        <w:ind w:firstLine="709"/>
        <w:jc w:val="both"/>
        <w:rPr>
          <w:rFonts w:ascii="Times New Roman" w:hAnsi="Times New Roman"/>
          <w:i/>
          <w:sz w:val="28"/>
          <w:szCs w:val="28"/>
          <w:lang w:val="kk-KZ"/>
        </w:rPr>
      </w:pPr>
      <w:r w:rsidRPr="00AB0B79">
        <w:rPr>
          <w:rFonts w:ascii="Times New Roman" w:hAnsi="Times New Roman"/>
          <w:i/>
          <w:sz w:val="28"/>
          <w:szCs w:val="28"/>
          <w:lang w:val="kk-KZ"/>
        </w:rPr>
        <w:t xml:space="preserve">Асептика және антисептика туралы түсінік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Асептика-жараны микробтардың зақымдануынан қорғау әдісі. Бұл үшін жарамен түйісетін затта микроб болмауы тиіс. Мүлдем микроб жоқ материалдар мен заттар тазартушы деп аталады. Материалдар мен аспаптардағы, басқа заттардағы таңғыштың микробтарын толық жою тазартқыш деп аталады.</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Жараны көп жағдайда іріңдетуші микробтар зақымдайды, одан кейін жара іріңдеп, ісінеді. Микробтар сәл тамырларына, сөл арқылы сөл жолдарына түсуі мүмкін. Бұл жағдайда тері ісініп қызарады және қатты ауырады. Егер іріңді инфекция қанға өтсе, қан бұзылып сепцис дамиды.</w:t>
      </w:r>
    </w:p>
    <w:p w:rsidR="00234515" w:rsidRPr="00B03B0F" w:rsidRDefault="00234515" w:rsidP="00234515">
      <w:pPr>
        <w:spacing w:after="0" w:line="240" w:lineRule="auto"/>
        <w:ind w:firstLine="709"/>
        <w:jc w:val="both"/>
        <w:rPr>
          <w:rFonts w:ascii="Times New Roman" w:hAnsi="Times New Roman"/>
          <w:sz w:val="28"/>
          <w:szCs w:val="28"/>
          <w:lang w:val="kk-KZ"/>
        </w:rPr>
      </w:pPr>
      <w:r w:rsidRPr="00AB0B79">
        <w:rPr>
          <w:rFonts w:ascii="Times New Roman" w:hAnsi="Times New Roman"/>
          <w:sz w:val="28"/>
          <w:szCs w:val="28"/>
          <w:lang w:val="kk-KZ"/>
        </w:rPr>
        <w:t>Антисептика</w:t>
      </w:r>
      <w:r>
        <w:rPr>
          <w:rFonts w:ascii="Times New Roman" w:hAnsi="Times New Roman"/>
          <w:b/>
          <w:sz w:val="28"/>
          <w:szCs w:val="28"/>
          <w:lang w:val="kk-KZ"/>
        </w:rPr>
        <w:t xml:space="preserve"> </w:t>
      </w:r>
      <w:r w:rsidRPr="00B03B0F">
        <w:rPr>
          <w:rFonts w:ascii="Times New Roman" w:hAnsi="Times New Roman"/>
          <w:b/>
          <w:sz w:val="28"/>
          <w:szCs w:val="28"/>
          <w:lang w:val="kk-KZ"/>
        </w:rPr>
        <w:t>-</w:t>
      </w:r>
      <w:r w:rsidRPr="00B03B0F">
        <w:rPr>
          <w:rFonts w:ascii="Times New Roman" w:hAnsi="Times New Roman"/>
          <w:sz w:val="28"/>
          <w:szCs w:val="28"/>
          <w:lang w:val="kk-KZ"/>
        </w:rPr>
        <w:t xml:space="preserve"> жараға түскен бактерияларды, микроорганизмдерді өлтірентін немесе олардың тіршілігін әлсірететін антибиотиктерді химиялық және биологиялық заттарды қолдану жолымен жою. Антисептиктер ретінде хлорамин ерітіндісі, йод тұнбасы, спирт сутегі қолданылады.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Тек ауа жоқ кезде дамитын микробтардың жарада көбеюі (анаэробтар) анаэробтық немесе газдық инфекция аса қауіпті. Жараға топырақпен бірге сіріспені тудыратын анаэробтық микробтардың түрлері енуі мүмкін.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Механикалық антисептика жараны алғашқы хиррургиялық емдеу кезінде жүргізіледі. </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Физикалық антисептика жарадағы микробтар үшін қолайсыз жағдай жасайды, атап айтқанда бұл жараны құрғатады, жарадан сұйық суды сыртқа шығарады. Микробтарды күн сәулесі мен жасанды ультракүлгін сәуле де өлтіреді.</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Химиялық антисептика микробқа қарсы қабілетке ие әртүрлі  дәрі-дәрмекті қолдануға енгізілген. Бұлар антисептикалық заттар деп аталады. Йод тұнбасы, этил спирті, хлорамин, риванол, калий перманганаты сияқты антисептиктер жиі қолданылады. Антисептиктер вишневский майы сияқты бірнеше заттардан құралуы мүмкін.</w:t>
      </w:r>
    </w:p>
    <w:p w:rsidR="00234515" w:rsidRPr="00B03B0F" w:rsidRDefault="00234515" w:rsidP="002345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Биологиялық антисептиктер жара инфекциясынан сақтандырумен емдеу үшін пайдаланылатын антибиотиктер жатады. Антисептика мен асептика әдістері жараның инфекциялық зақымдануымен күресте бірін-бірі толықтырады.</w:t>
      </w:r>
    </w:p>
    <w:p w:rsidR="00884FB8" w:rsidRDefault="00884FB8">
      <w:pPr>
        <w:spacing w:after="0" w:line="240" w:lineRule="auto"/>
        <w:ind w:firstLine="709"/>
        <w:jc w:val="both"/>
        <w:rPr>
          <w:rFonts w:ascii="Times New Roman" w:hAnsi="Times New Roman"/>
          <w:b/>
          <w:sz w:val="28"/>
          <w:szCs w:val="28"/>
          <w:lang w:val="kk-KZ" w:eastAsia="ko-KR"/>
        </w:rPr>
      </w:pPr>
    </w:p>
    <w:p w:rsidR="00234515" w:rsidRPr="00884FB8" w:rsidRDefault="00884FB8">
      <w:pPr>
        <w:spacing w:after="0" w:line="240" w:lineRule="auto"/>
        <w:ind w:firstLine="709"/>
        <w:jc w:val="both"/>
        <w:rPr>
          <w:rFonts w:ascii="Times New Roman" w:hAnsi="Times New Roman"/>
          <w:b/>
          <w:sz w:val="28"/>
          <w:szCs w:val="28"/>
          <w:lang w:val="kk-KZ"/>
        </w:rPr>
      </w:pPr>
      <w:r w:rsidRPr="00884FB8">
        <w:rPr>
          <w:rFonts w:ascii="Times New Roman" w:hAnsi="Times New Roman"/>
          <w:b/>
          <w:sz w:val="28"/>
          <w:szCs w:val="28"/>
          <w:lang w:val="kk-KZ" w:eastAsia="ko-KR"/>
        </w:rPr>
        <w:t xml:space="preserve">2 МОДУЛЬ. </w:t>
      </w:r>
      <w:r w:rsidRPr="00884FB8">
        <w:rPr>
          <w:rFonts w:ascii="Times New Roman" w:hAnsi="Times New Roman"/>
          <w:b/>
          <w:sz w:val="28"/>
          <w:szCs w:val="28"/>
          <w:lang w:val="kk-KZ"/>
        </w:rPr>
        <w:t>Төтенше жағдайлардағы зақымдану</w:t>
      </w:r>
    </w:p>
    <w:p w:rsidR="00234515" w:rsidRPr="00B03B0F" w:rsidRDefault="00234515">
      <w:pPr>
        <w:spacing w:after="0" w:line="240" w:lineRule="auto"/>
        <w:ind w:firstLine="709"/>
        <w:jc w:val="both"/>
        <w:rPr>
          <w:rFonts w:ascii="Times New Roman" w:hAnsi="Times New Roman"/>
          <w:b/>
          <w:sz w:val="28"/>
          <w:szCs w:val="28"/>
          <w:lang w:val="kk-KZ"/>
        </w:rPr>
      </w:pPr>
    </w:p>
    <w:p w:rsidR="004E5A17" w:rsidRPr="00B03B0F" w:rsidRDefault="004E5A17" w:rsidP="00B03B0F">
      <w:pPr>
        <w:spacing w:after="0" w:line="240" w:lineRule="auto"/>
        <w:ind w:firstLine="709"/>
        <w:jc w:val="both"/>
        <w:rPr>
          <w:rFonts w:ascii="Times New Roman" w:hAnsi="Times New Roman"/>
          <w:b/>
          <w:sz w:val="28"/>
          <w:szCs w:val="28"/>
          <w:lang w:val="kk-KZ"/>
        </w:rPr>
      </w:pPr>
      <w:r w:rsidRPr="00144589">
        <w:rPr>
          <w:rFonts w:ascii="Times New Roman" w:hAnsi="Times New Roman"/>
          <w:i/>
          <w:sz w:val="28"/>
          <w:szCs w:val="28"/>
          <w:lang w:val="kk-KZ"/>
        </w:rPr>
        <w:t xml:space="preserve">Дәріс </w:t>
      </w:r>
      <w:r w:rsidR="00144589" w:rsidRPr="00144589">
        <w:rPr>
          <w:rFonts w:ascii="Times New Roman" w:hAnsi="Times New Roman"/>
          <w:i/>
          <w:sz w:val="28"/>
          <w:szCs w:val="28"/>
          <w:lang w:val="kk-KZ"/>
        </w:rPr>
        <w:t>тақырыбы</w:t>
      </w:r>
      <w:r w:rsidR="00144589" w:rsidRPr="00144589">
        <w:rPr>
          <w:rFonts w:ascii="Times New Roman" w:hAnsi="Times New Roman"/>
          <w:b/>
          <w:i/>
          <w:sz w:val="28"/>
          <w:szCs w:val="28"/>
          <w:lang w:val="kk-KZ"/>
        </w:rPr>
        <w:t>:</w:t>
      </w:r>
      <w:r w:rsidR="00144589">
        <w:rPr>
          <w:rFonts w:ascii="Times New Roman" w:hAnsi="Times New Roman"/>
          <w:b/>
          <w:sz w:val="28"/>
          <w:szCs w:val="28"/>
          <w:lang w:val="kk-KZ"/>
        </w:rPr>
        <w:t xml:space="preserve"> </w:t>
      </w:r>
      <w:r w:rsidRPr="00B03B0F">
        <w:rPr>
          <w:rFonts w:ascii="Times New Roman" w:hAnsi="Times New Roman"/>
          <w:b/>
          <w:sz w:val="28"/>
          <w:szCs w:val="28"/>
          <w:lang w:val="kk-KZ"/>
        </w:rPr>
        <w:t>Төтенше ( бақытсыз) жағдайлардағы зақымдану кезінде дәрігерлік көмек көрсету</w:t>
      </w:r>
    </w:p>
    <w:p w:rsidR="001F189D" w:rsidRDefault="001F189D" w:rsidP="001F189D">
      <w:pPr>
        <w:spacing w:after="0" w:line="240" w:lineRule="auto"/>
        <w:jc w:val="both"/>
        <w:rPr>
          <w:rFonts w:ascii="Times New Roman" w:hAnsi="Times New Roman"/>
          <w:sz w:val="28"/>
          <w:szCs w:val="28"/>
          <w:lang w:val="kk-KZ"/>
        </w:rPr>
      </w:pPr>
      <w:r w:rsidRPr="00144589">
        <w:rPr>
          <w:rFonts w:ascii="Times New Roman" w:hAnsi="Times New Roman"/>
          <w:i/>
          <w:sz w:val="28"/>
          <w:szCs w:val="28"/>
          <w:lang w:val="kk-KZ"/>
        </w:rPr>
        <w:t>Мақсаты:</w:t>
      </w:r>
      <w:r w:rsidRPr="00C5250A">
        <w:rPr>
          <w:rFonts w:ascii="Times New Roman" w:hAnsi="Times New Roman"/>
          <w:sz w:val="28"/>
          <w:szCs w:val="28"/>
          <w:lang w:val="kk-KZ"/>
        </w:rPr>
        <w:t xml:space="preserve"> </w:t>
      </w:r>
      <w:r w:rsidR="004E5A17" w:rsidRPr="00B03B0F">
        <w:rPr>
          <w:rFonts w:ascii="Times New Roman" w:hAnsi="Times New Roman"/>
          <w:sz w:val="28"/>
          <w:szCs w:val="28"/>
          <w:lang w:val="kk-KZ"/>
        </w:rPr>
        <w:t>Техникалық улы сұйықтармен, көмір қышқыл газынан уланғанда, суға батуда, найзағай түскенде, алғашқы көмек көрсету. Жасанды түрде тыныс алдыру әдістері</w:t>
      </w:r>
      <w:r>
        <w:rPr>
          <w:rFonts w:ascii="Times New Roman" w:hAnsi="Times New Roman"/>
          <w:sz w:val="28"/>
          <w:szCs w:val="28"/>
          <w:lang w:val="kk-KZ"/>
        </w:rPr>
        <w:t>н үйрену.</w:t>
      </w:r>
    </w:p>
    <w:p w:rsidR="009A0BDD" w:rsidRPr="001F189D" w:rsidRDefault="001F189D" w:rsidP="001F189D">
      <w:pPr>
        <w:shd w:val="clear" w:color="auto" w:fill="FFFFFF"/>
        <w:spacing w:after="0" w:line="240" w:lineRule="auto"/>
        <w:ind w:left="302"/>
        <w:rPr>
          <w:rFonts w:ascii="Times New Roman" w:hAnsi="Times New Roman"/>
          <w:iCs/>
          <w:color w:val="000000"/>
          <w:sz w:val="28"/>
          <w:szCs w:val="28"/>
          <w:lang w:val="kk-KZ"/>
        </w:rPr>
      </w:pPr>
      <w:r w:rsidRPr="00144589">
        <w:rPr>
          <w:rFonts w:ascii="Times New Roman" w:hAnsi="Times New Roman"/>
          <w:i/>
          <w:sz w:val="28"/>
          <w:szCs w:val="28"/>
          <w:lang w:val="kk-KZ"/>
        </w:rPr>
        <w:t>Дәріс тезистері:</w:t>
      </w:r>
      <w:r w:rsidR="009A0BDD" w:rsidRPr="00B03B0F">
        <w:rPr>
          <w:rFonts w:ascii="Times New Roman" w:hAnsi="Times New Roman"/>
          <w:i/>
          <w:sz w:val="28"/>
          <w:szCs w:val="28"/>
          <w:lang w:val="kk-KZ"/>
        </w:rPr>
        <w:t>УГАР ГАЗЫМЕН УЛАНУ</w:t>
      </w:r>
    </w:p>
    <w:p w:rsidR="009A0BDD" w:rsidRPr="00B03B0F" w:rsidRDefault="009A0BDD" w:rsidP="005876E7">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Белгілер</w:t>
      </w:r>
      <w:r w:rsidR="005876E7">
        <w:rPr>
          <w:rFonts w:ascii="Times New Roman" w:hAnsi="Times New Roman"/>
          <w:sz w:val="28"/>
          <w:szCs w:val="28"/>
          <w:lang w:val="kk-KZ"/>
        </w:rPr>
        <w:t>і</w:t>
      </w:r>
      <w:r w:rsidRPr="00B03B0F">
        <w:rPr>
          <w:rFonts w:ascii="Times New Roman" w:hAnsi="Times New Roman"/>
          <w:sz w:val="28"/>
          <w:szCs w:val="28"/>
          <w:lang w:val="kk-KZ"/>
        </w:rPr>
        <w:t>:</w:t>
      </w:r>
      <w:r w:rsidR="005876E7">
        <w:rPr>
          <w:rFonts w:ascii="Times New Roman" w:hAnsi="Times New Roman"/>
          <w:sz w:val="28"/>
          <w:szCs w:val="28"/>
          <w:lang w:val="kk-KZ"/>
        </w:rPr>
        <w:t xml:space="preserve"> </w:t>
      </w:r>
      <w:r w:rsidRPr="00B03B0F">
        <w:rPr>
          <w:rFonts w:ascii="Times New Roman" w:hAnsi="Times New Roman"/>
          <w:sz w:val="28"/>
          <w:szCs w:val="28"/>
          <w:lang w:val="kk-KZ"/>
        </w:rPr>
        <w:t>Бас айналу.</w:t>
      </w:r>
      <w:r w:rsidR="005876E7">
        <w:rPr>
          <w:rFonts w:ascii="Times New Roman" w:hAnsi="Times New Roman"/>
          <w:sz w:val="28"/>
          <w:szCs w:val="28"/>
          <w:lang w:val="kk-KZ"/>
        </w:rPr>
        <w:t xml:space="preserve"> </w:t>
      </w:r>
      <w:r w:rsidRPr="00B03B0F">
        <w:rPr>
          <w:rFonts w:ascii="Times New Roman" w:hAnsi="Times New Roman"/>
          <w:sz w:val="28"/>
          <w:szCs w:val="28"/>
          <w:lang w:val="kk-KZ"/>
        </w:rPr>
        <w:t>Бас ауруы, алқыну (одышка).</w:t>
      </w:r>
      <w:r w:rsidR="005876E7">
        <w:rPr>
          <w:rFonts w:ascii="Times New Roman" w:hAnsi="Times New Roman"/>
          <w:sz w:val="28"/>
          <w:szCs w:val="28"/>
          <w:lang w:val="kk-KZ"/>
        </w:rPr>
        <w:t xml:space="preserve"> Жү</w:t>
      </w:r>
      <w:r w:rsidRPr="00B03B0F">
        <w:rPr>
          <w:rFonts w:ascii="Times New Roman" w:hAnsi="Times New Roman"/>
          <w:sz w:val="28"/>
          <w:szCs w:val="28"/>
          <w:lang w:val="kk-KZ"/>
        </w:rPr>
        <w:t>рек айну, құсу.</w:t>
      </w:r>
      <w:r w:rsidR="005876E7">
        <w:rPr>
          <w:rFonts w:ascii="Times New Roman" w:hAnsi="Times New Roman"/>
          <w:sz w:val="28"/>
          <w:szCs w:val="28"/>
          <w:lang w:val="kk-KZ"/>
        </w:rPr>
        <w:t xml:space="preserve"> </w:t>
      </w:r>
      <w:r w:rsidRPr="00B03B0F">
        <w:rPr>
          <w:rFonts w:ascii="Times New Roman" w:hAnsi="Times New Roman"/>
          <w:sz w:val="28"/>
          <w:szCs w:val="28"/>
          <w:lang w:val="kk-KZ"/>
        </w:rPr>
        <w:t>Есінен айырылу.</w:t>
      </w:r>
    </w:p>
    <w:p w:rsidR="009A0BDD" w:rsidRPr="00B03B0F" w:rsidRDefault="005876E7" w:rsidP="005876E7">
      <w:pPr>
        <w:spacing w:after="0" w:line="240" w:lineRule="auto"/>
        <w:ind w:firstLine="709"/>
        <w:jc w:val="both"/>
        <w:rPr>
          <w:rFonts w:ascii="Times New Roman" w:hAnsi="Times New Roman"/>
          <w:sz w:val="28"/>
          <w:szCs w:val="28"/>
          <w:lang w:val="kk-KZ"/>
        </w:rPr>
      </w:pPr>
      <w:r>
        <w:rPr>
          <w:rFonts w:ascii="Times New Roman" w:eastAsia="Times New Roman" w:hAnsi="Times New Roman"/>
          <w:i/>
          <w:color w:val="000000"/>
          <w:sz w:val="28"/>
          <w:szCs w:val="28"/>
          <w:lang w:val="kk-KZ" w:eastAsia="ru-RU"/>
        </w:rPr>
        <w:t>А</w:t>
      </w:r>
      <w:r w:rsidRPr="005876E7">
        <w:rPr>
          <w:rFonts w:ascii="Times New Roman" w:eastAsia="Times New Roman" w:hAnsi="Times New Roman"/>
          <w:i/>
          <w:color w:val="000000"/>
          <w:sz w:val="28"/>
          <w:szCs w:val="28"/>
          <w:lang w:val="kk-KZ" w:eastAsia="ru-RU"/>
        </w:rPr>
        <w:t>лғашқы жәрдем</w:t>
      </w:r>
      <w:r>
        <w:rPr>
          <w:rFonts w:ascii="Times New Roman" w:eastAsia="Times New Roman" w:hAnsi="Times New Roman"/>
          <w:i/>
          <w:color w:val="000000"/>
          <w:sz w:val="28"/>
          <w:szCs w:val="28"/>
          <w:lang w:val="kk-KZ" w:eastAsia="ru-RU"/>
        </w:rPr>
        <w:t>:</w:t>
      </w:r>
      <w:r w:rsidRPr="00B03B0F">
        <w:rPr>
          <w:rFonts w:ascii="Times New Roman" w:hAnsi="Times New Roman"/>
          <w:sz w:val="28"/>
          <w:szCs w:val="28"/>
          <w:lang w:val="kk-KZ"/>
        </w:rPr>
        <w:t xml:space="preserve"> </w:t>
      </w:r>
      <w:r w:rsidR="009A0BDD" w:rsidRPr="00B03B0F">
        <w:rPr>
          <w:rFonts w:ascii="Times New Roman" w:hAnsi="Times New Roman"/>
          <w:sz w:val="28"/>
          <w:szCs w:val="28"/>
          <w:lang w:val="kk-KZ"/>
        </w:rPr>
        <w:t>Уланған адамды тездетіп таза ауаға шығару керек.</w:t>
      </w:r>
    </w:p>
    <w:p w:rsidR="009A0BDD" w:rsidRPr="00B03B0F" w:rsidRDefault="009A0BDD" w:rsidP="005876E7">
      <w:p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Басына салқын компресс қою керек.</w:t>
      </w:r>
      <w:r w:rsidR="005876E7">
        <w:rPr>
          <w:rFonts w:ascii="Times New Roman" w:hAnsi="Times New Roman"/>
          <w:sz w:val="28"/>
          <w:szCs w:val="28"/>
          <w:lang w:val="kk-KZ"/>
        </w:rPr>
        <w:t xml:space="preserve"> </w:t>
      </w:r>
      <w:r w:rsidRPr="00B03B0F">
        <w:rPr>
          <w:rFonts w:ascii="Times New Roman" w:hAnsi="Times New Roman"/>
          <w:sz w:val="28"/>
          <w:szCs w:val="28"/>
          <w:lang w:val="kk-KZ"/>
        </w:rPr>
        <w:t>Демалуы әлсіреген немесе жоқ жағдайда жәбірленушіге нашатыр спиртін иіскету керек.</w:t>
      </w:r>
      <w:r w:rsidR="005876E7">
        <w:rPr>
          <w:rFonts w:ascii="Times New Roman" w:hAnsi="Times New Roman"/>
          <w:sz w:val="28"/>
          <w:szCs w:val="28"/>
          <w:lang w:val="kk-KZ"/>
        </w:rPr>
        <w:t xml:space="preserve"> </w:t>
      </w:r>
      <w:r w:rsidRPr="00B03B0F">
        <w:rPr>
          <w:rFonts w:ascii="Times New Roman" w:hAnsi="Times New Roman"/>
          <w:sz w:val="28"/>
          <w:szCs w:val="28"/>
          <w:lang w:val="kk-KZ"/>
        </w:rPr>
        <w:t>Қолдан дем беру керек (искусственное дыхание).</w:t>
      </w:r>
      <w:r w:rsidR="005876E7">
        <w:rPr>
          <w:rFonts w:ascii="Times New Roman" w:hAnsi="Times New Roman"/>
          <w:sz w:val="28"/>
          <w:szCs w:val="28"/>
          <w:lang w:val="kk-KZ"/>
        </w:rPr>
        <w:t xml:space="preserve"> </w:t>
      </w:r>
      <w:r w:rsidRPr="00B03B0F">
        <w:rPr>
          <w:rFonts w:ascii="Times New Roman" w:hAnsi="Times New Roman"/>
          <w:sz w:val="28"/>
          <w:szCs w:val="28"/>
          <w:lang w:val="kk-KZ"/>
        </w:rPr>
        <w:t>Жәбірленуші есін жиған соң, таза ауаны бөлмеге шығарып, төсекке жатқызып, ыстық шәй беру керек.</w:t>
      </w:r>
      <w:r w:rsidR="005876E7">
        <w:rPr>
          <w:rFonts w:ascii="Times New Roman" w:hAnsi="Times New Roman"/>
          <w:sz w:val="28"/>
          <w:szCs w:val="28"/>
          <w:lang w:val="kk-KZ"/>
        </w:rPr>
        <w:t xml:space="preserve"> </w:t>
      </w:r>
      <w:r w:rsidRPr="00B03B0F">
        <w:rPr>
          <w:rFonts w:ascii="Times New Roman" w:hAnsi="Times New Roman"/>
          <w:sz w:val="28"/>
          <w:szCs w:val="28"/>
          <w:lang w:val="kk-KZ"/>
        </w:rPr>
        <w:t>Дәрігер шақыру керек.</w:t>
      </w:r>
    </w:p>
    <w:p w:rsidR="005876E7" w:rsidRDefault="009A0BDD" w:rsidP="005876E7">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Улану және интоксикация ағзаға әр түрлі улы заттардың әсерінен дамиды. Жиі осы заттарды тұрмыста қолданылады және онымен дұрыс қолданбаған салдарынан адам ағзасына түсуі керек.  Қазіргі кезде адам өз қызметінде әр түрлі химиялық құрамалардың көп мөлшерін қолданады, өткір улануды шақыратын көптеген дәрі-дәрмект ішеді. Улану белгілері химиялық зат табиғатына (сілті, қышқыл, тамақ токсиндері) және оның ағзаға түсу жолдарына (ауыз, тері, қан арқылы) байланысты. Осыған байланысты зиян шеккенге алғашқы жәрдем көрсету алгоритмі анықталады.</w:t>
      </w:r>
      <w:r w:rsidRPr="00B03B0F">
        <w:rPr>
          <w:rFonts w:ascii="Times New Roman" w:hAnsi="Times New Roman"/>
          <w:sz w:val="28"/>
          <w:szCs w:val="28"/>
          <w:lang w:val="kk-KZ"/>
        </w:rPr>
        <w:br/>
        <w:t>Уланудың типтік белгілері болып табылады: жүрек айну, құсық, азқазан және ішек қарын аумағында ауыру, іш өту, жүрек-тамыр жүйесінің бұзылуы, психометриялық қоздырғыш немесе қимыл-қозғалысының өзгеруі.  Науқаста тахикардия немесе брадикардия, жіптәрізді тамыр соғуы, терінің қызаруы, коллапс жағдайында болуы байқалады. Жейтін (қышқыл, сілті) заттардан уланған кезде ауыз және ерін қабыршағында күйіктер білінуі мүмкін. Орталық жүйке жүйесіне әсер ететін улар уланған кезде, оның толығымен тоқтауына дейін тыныс алу</w:t>
      </w:r>
      <w:r w:rsidR="002F5941" w:rsidRPr="00B03B0F">
        <w:rPr>
          <w:rFonts w:ascii="Times New Roman" w:hAnsi="Times New Roman"/>
          <w:sz w:val="28"/>
          <w:szCs w:val="28"/>
          <w:lang w:val="kk-KZ"/>
        </w:rPr>
        <w:t>ы</w:t>
      </w:r>
      <w:r w:rsidRPr="00B03B0F">
        <w:rPr>
          <w:rFonts w:ascii="Times New Roman" w:hAnsi="Times New Roman"/>
          <w:sz w:val="28"/>
          <w:szCs w:val="28"/>
          <w:lang w:val="kk-KZ"/>
        </w:rPr>
        <w:t xml:space="preserve"> бұзылуы мүмкін.</w:t>
      </w:r>
    </w:p>
    <w:p w:rsidR="00CD6EC8" w:rsidRPr="00B03B0F" w:rsidRDefault="009A0BDD" w:rsidP="005876E7">
      <w:pPr>
        <w:spacing w:after="0" w:line="240" w:lineRule="auto"/>
        <w:ind w:firstLine="709"/>
        <w:jc w:val="both"/>
        <w:rPr>
          <w:rFonts w:ascii="Times New Roman" w:hAnsi="Times New Roman"/>
          <w:sz w:val="28"/>
          <w:szCs w:val="28"/>
          <w:lang w:val="kk-KZ"/>
        </w:rPr>
      </w:pPr>
      <w:r w:rsidRPr="00B03B0F">
        <w:rPr>
          <w:rFonts w:ascii="Times New Roman" w:hAnsi="Times New Roman"/>
          <w:i/>
          <w:sz w:val="28"/>
          <w:szCs w:val="28"/>
          <w:lang w:val="kk-KZ"/>
        </w:rPr>
        <w:t>Улану кезіндегі көмек</w:t>
      </w:r>
    </w:p>
    <w:p w:rsidR="00CD6EC8" w:rsidRPr="00B03B0F" w:rsidRDefault="009A0BD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Асқазанды жуу. Химиялық немесе улы заттардың табиғатына қарамастан, оның ағзаға түсу саны мен уақытына қарамастан, таза суға дейін бөлме температурасындағы судың көп мөлшерімен (3-4 л) асқазанды жуу қажет. Ол үшін Сіз пациентті бірден көп жылы су ішуді және тілдің түбін басып құсық шақыруды сұраңыз. Бұл манипуляцияны Сіз 2-3 рет қайталау қажетсіз, кейін пациентке 2-3 үлкен қасықпен үгітілген активтелген көмір мен іш жүргізетін дәрі беріңіз. Егер Сіз пациенттің қышқылмен уланғанын білсеңіз, осы заттарды сілтімен (мысалы, соды ертіндісімен) немесе керісінше жасауға болмайды. Көп мөлшерде газ шығару азқазан қабырғасының жарылуына әкелуі мүмкін және он</w:t>
      </w:r>
      <w:r w:rsidR="00CD6EC8" w:rsidRPr="00B03B0F">
        <w:rPr>
          <w:rFonts w:ascii="Times New Roman" w:hAnsi="Times New Roman"/>
          <w:sz w:val="28"/>
          <w:szCs w:val="28"/>
          <w:lang w:val="kk-KZ"/>
        </w:rPr>
        <w:t xml:space="preserve">ың ішіндегі іш қарынға ағылады. </w:t>
      </w:r>
      <w:r w:rsidRPr="00B03B0F">
        <w:rPr>
          <w:rFonts w:ascii="Times New Roman" w:hAnsi="Times New Roman"/>
          <w:sz w:val="28"/>
          <w:szCs w:val="28"/>
          <w:lang w:val="kk-KZ"/>
        </w:rPr>
        <w:t>Оқыған медперсонал болған кезде жууды асқаз</w:t>
      </w:r>
      <w:r w:rsidR="00CD6EC8" w:rsidRPr="00B03B0F">
        <w:rPr>
          <w:rFonts w:ascii="Times New Roman" w:hAnsi="Times New Roman"/>
          <w:sz w:val="28"/>
          <w:szCs w:val="28"/>
          <w:lang w:val="kk-KZ"/>
        </w:rPr>
        <w:t xml:space="preserve">ан зонды арқылы жасауға болады. </w:t>
      </w:r>
      <w:r w:rsidRPr="00B03B0F">
        <w:rPr>
          <w:rFonts w:ascii="Times New Roman" w:hAnsi="Times New Roman"/>
          <w:sz w:val="28"/>
          <w:szCs w:val="28"/>
          <w:lang w:val="kk-KZ"/>
        </w:rPr>
        <w:t xml:space="preserve">Ішекті тазалау – жәрдем көрсетер алдындағы келесі кезеңі. Тік ішекті улы заттардан бірнеше тазалағыш клизмалар көмегімен таза </w:t>
      </w:r>
      <w:r w:rsidR="00CD6EC8" w:rsidRPr="00B03B0F">
        <w:rPr>
          <w:rFonts w:ascii="Times New Roman" w:hAnsi="Times New Roman"/>
          <w:sz w:val="28"/>
          <w:szCs w:val="28"/>
          <w:lang w:val="kk-KZ"/>
        </w:rPr>
        <w:t>суға дейін жуу қажет. Жалпы сом</w:t>
      </w:r>
      <w:r w:rsidRPr="00B03B0F">
        <w:rPr>
          <w:rFonts w:ascii="Times New Roman" w:hAnsi="Times New Roman"/>
          <w:sz w:val="28"/>
          <w:szCs w:val="28"/>
          <w:lang w:val="kk-KZ"/>
        </w:rPr>
        <w:t>ада бөлме температурасындағы 4-5 л су (бір мерзілде 1-1,5 л су енгізу қажет) қолдану қажет. Клизмалық ұшты алып тастағ</w:t>
      </w:r>
      <w:r w:rsidR="002F5941" w:rsidRPr="00B03B0F">
        <w:rPr>
          <w:rFonts w:ascii="Times New Roman" w:hAnsi="Times New Roman"/>
          <w:sz w:val="28"/>
          <w:szCs w:val="28"/>
          <w:lang w:val="kk-KZ"/>
        </w:rPr>
        <w:t>ан жөн, резеңке шлангты вазелин</w:t>
      </w:r>
      <w:r w:rsidRPr="00B03B0F">
        <w:rPr>
          <w:rFonts w:ascii="Times New Roman" w:hAnsi="Times New Roman"/>
          <w:sz w:val="28"/>
          <w:szCs w:val="28"/>
          <w:lang w:val="kk-KZ"/>
        </w:rPr>
        <w:t xml:space="preserve"> майымен немесе балалар кремімен жақсылап жағып, терең (15-20 см-ге) пациенттің тік ішегіне кіргізу қажет. Бұл манипуляцияны, Сіздің пациентіңіз сол қабырғасында тізесін бүгіп жатқан кезде жасаған жөн. Жамбас аймағына кл</w:t>
      </w:r>
      <w:r w:rsidR="00CD6EC8" w:rsidRPr="00B03B0F">
        <w:rPr>
          <w:rFonts w:ascii="Times New Roman" w:hAnsi="Times New Roman"/>
          <w:sz w:val="28"/>
          <w:szCs w:val="28"/>
          <w:lang w:val="kk-KZ"/>
        </w:rPr>
        <w:t xml:space="preserve">еенканы салуды ұмытып кетпеңіз. </w:t>
      </w:r>
      <w:r w:rsidRPr="00B03B0F">
        <w:rPr>
          <w:rFonts w:ascii="Times New Roman" w:hAnsi="Times New Roman"/>
          <w:sz w:val="28"/>
          <w:szCs w:val="28"/>
          <w:lang w:val="kk-KZ"/>
        </w:rPr>
        <w:t>Егер Сіздің пациентіңіз үлке</w:t>
      </w:r>
      <w:r w:rsidR="002F5941" w:rsidRPr="00B03B0F">
        <w:rPr>
          <w:rFonts w:ascii="Times New Roman" w:hAnsi="Times New Roman"/>
          <w:sz w:val="28"/>
          <w:szCs w:val="28"/>
          <w:lang w:val="kk-KZ"/>
        </w:rPr>
        <w:t>н жаста болса және ішекке кірг</w:t>
      </w:r>
      <w:r w:rsidRPr="00B03B0F">
        <w:rPr>
          <w:rFonts w:ascii="Times New Roman" w:hAnsi="Times New Roman"/>
          <w:sz w:val="28"/>
          <w:szCs w:val="28"/>
          <w:lang w:val="kk-KZ"/>
        </w:rPr>
        <w:t>із</w:t>
      </w:r>
      <w:r w:rsidR="002F5941" w:rsidRPr="00B03B0F">
        <w:rPr>
          <w:rFonts w:ascii="Times New Roman" w:hAnsi="Times New Roman"/>
          <w:sz w:val="28"/>
          <w:szCs w:val="28"/>
          <w:lang w:val="kk-KZ"/>
        </w:rPr>
        <w:t>і</w:t>
      </w:r>
      <w:r w:rsidRPr="00B03B0F">
        <w:rPr>
          <w:rFonts w:ascii="Times New Roman" w:hAnsi="Times New Roman"/>
          <w:sz w:val="28"/>
          <w:szCs w:val="28"/>
          <w:lang w:val="kk-KZ"/>
        </w:rPr>
        <w:t>лген суды ұстай алмаса, оны дәрет ыдысына отырғызып, су бірден ішектен дәрет ыдысына құйылатындығына көңіл бөлмей, ішекті тазалауға көшу қажет. Сізге Эсмарх</w:t>
      </w:r>
      <w:r w:rsidR="002F5941" w:rsidRPr="00B03B0F">
        <w:rPr>
          <w:rFonts w:ascii="Times New Roman" w:hAnsi="Times New Roman"/>
          <w:sz w:val="28"/>
          <w:szCs w:val="28"/>
          <w:lang w:val="kk-KZ"/>
        </w:rPr>
        <w:t xml:space="preserve"> ыдысына, ішектен резеңке шланга</w:t>
      </w:r>
      <w:r w:rsidRPr="00B03B0F">
        <w:rPr>
          <w:rFonts w:ascii="Times New Roman" w:hAnsi="Times New Roman"/>
          <w:sz w:val="28"/>
          <w:szCs w:val="28"/>
          <w:lang w:val="kk-KZ"/>
        </w:rPr>
        <w:t>сын алмай су құйып тұру қажет. Тазалағыш клизма – Сіздің пациентіңіз үшін, оның жағдайын ескерсек, жай рәсім емес екендігін есіңізде сақтаңыз. Сондықтан да оның жүрегі туралы қам жеңіз. Мүмкін оған терінің астына 4 мл сульфокамфокаин немесе кордиамин салу қажет шығар.</w:t>
      </w:r>
      <w:r w:rsidR="00CD6EC8" w:rsidRPr="00B03B0F">
        <w:rPr>
          <w:rFonts w:ascii="Times New Roman" w:hAnsi="Times New Roman"/>
          <w:sz w:val="28"/>
          <w:szCs w:val="28"/>
          <w:lang w:val="kk-KZ"/>
        </w:rPr>
        <w:t xml:space="preserve"> </w:t>
      </w:r>
      <w:r w:rsidRPr="00B03B0F">
        <w:rPr>
          <w:rFonts w:ascii="Times New Roman" w:hAnsi="Times New Roman"/>
          <w:sz w:val="28"/>
          <w:szCs w:val="28"/>
          <w:lang w:val="kk-KZ"/>
        </w:rPr>
        <w:t xml:space="preserve">Дайындық персоналы болған кезде сифондық клизманы қойған жөн. Ол үшін Сізге алдымен дайындап алу қажет: қалық асқазан зонды, үйірме, бөлме температурасындағы бір шелек су, бос шелек, клеенка, дәрет ыдысы, вазелин майы. </w:t>
      </w:r>
    </w:p>
    <w:p w:rsidR="0067155E" w:rsidRPr="005876E7" w:rsidRDefault="0067155E" w:rsidP="005876E7">
      <w:pPr>
        <w:spacing w:after="0" w:line="240" w:lineRule="auto"/>
        <w:ind w:firstLine="708"/>
        <w:jc w:val="both"/>
        <w:rPr>
          <w:rFonts w:ascii="Times New Roman" w:hAnsi="Times New Roman"/>
          <w:i/>
          <w:sz w:val="28"/>
          <w:szCs w:val="28"/>
          <w:lang w:val="kk-KZ"/>
        </w:rPr>
      </w:pPr>
      <w:r w:rsidRPr="005876E7">
        <w:rPr>
          <w:rFonts w:ascii="Times New Roman" w:hAnsi="Times New Roman"/>
          <w:bCs/>
          <w:i/>
          <w:sz w:val="28"/>
          <w:szCs w:val="28"/>
          <w:lang w:val="kk-KZ"/>
        </w:rPr>
        <w:t>Суға  кетке</w:t>
      </w:r>
      <w:r w:rsidR="008503C1" w:rsidRPr="005876E7">
        <w:rPr>
          <w:rFonts w:ascii="Times New Roman" w:hAnsi="Times New Roman"/>
          <w:bCs/>
          <w:i/>
          <w:sz w:val="28"/>
          <w:szCs w:val="28"/>
          <w:lang w:val="kk-KZ"/>
        </w:rPr>
        <w:t>н</w:t>
      </w:r>
      <w:r w:rsidRPr="005876E7">
        <w:rPr>
          <w:rFonts w:ascii="Times New Roman" w:hAnsi="Times New Roman"/>
          <w:bCs/>
          <w:i/>
          <w:sz w:val="28"/>
          <w:szCs w:val="28"/>
          <w:lang w:val="kk-KZ"/>
        </w:rPr>
        <w:t xml:space="preserve">  кезде  кө</w:t>
      </w:r>
      <w:r w:rsidR="005876E7">
        <w:rPr>
          <w:rFonts w:ascii="Times New Roman" w:hAnsi="Times New Roman"/>
          <w:bCs/>
          <w:i/>
          <w:sz w:val="28"/>
          <w:szCs w:val="28"/>
          <w:lang w:val="kk-KZ"/>
        </w:rPr>
        <w:t xml:space="preserve">рсетілетін  алғашқы </w:t>
      </w:r>
      <w:r w:rsidRPr="005876E7">
        <w:rPr>
          <w:rFonts w:ascii="Times New Roman" w:hAnsi="Times New Roman"/>
          <w:bCs/>
          <w:i/>
          <w:sz w:val="28"/>
          <w:szCs w:val="28"/>
          <w:lang w:val="kk-KZ"/>
        </w:rPr>
        <w:t xml:space="preserve"> жәрдем  </w:t>
      </w:r>
    </w:p>
    <w:p w:rsidR="00AD0E0C" w:rsidRPr="00B03B0F" w:rsidRDefault="00CD6EC8" w:rsidP="005876E7">
      <w:pPr>
        <w:spacing w:after="0" w:line="240" w:lineRule="auto"/>
        <w:ind w:firstLine="708"/>
        <w:jc w:val="both"/>
        <w:rPr>
          <w:rFonts w:ascii="Times New Roman" w:hAnsi="Times New Roman"/>
          <w:sz w:val="28"/>
          <w:szCs w:val="28"/>
          <w:lang w:val="kk-KZ" w:eastAsia="ru-RU"/>
        </w:rPr>
      </w:pPr>
      <w:r w:rsidRPr="00B03B0F">
        <w:rPr>
          <w:rFonts w:ascii="Times New Roman" w:hAnsi="Times New Roman"/>
          <w:sz w:val="28"/>
          <w:szCs w:val="28"/>
          <w:lang w:val="kk-KZ" w:eastAsia="ru-RU"/>
        </w:rPr>
        <w:t>С</w:t>
      </w:r>
      <w:r w:rsidR="0067155E" w:rsidRPr="00B03B0F">
        <w:rPr>
          <w:rFonts w:ascii="Times New Roman" w:hAnsi="Times New Roman"/>
          <w:sz w:val="28"/>
          <w:szCs w:val="28"/>
          <w:lang w:val="kk-KZ" w:eastAsia="ru-RU"/>
        </w:rPr>
        <w:t>уға кету – адам суға толық батып және су әсерінен ағза жүйелерінің</w:t>
      </w:r>
      <w:r w:rsidR="004E5A17" w:rsidRPr="00B03B0F">
        <w:rPr>
          <w:rFonts w:ascii="Times New Roman" w:hAnsi="Times New Roman"/>
          <w:sz w:val="28"/>
          <w:szCs w:val="28"/>
          <w:lang w:val="kk-KZ" w:eastAsia="ru-RU"/>
        </w:rPr>
        <w:t xml:space="preserve"> өмірлік маңызды қызметтерінің</w:t>
      </w:r>
      <w:r w:rsidR="0067155E" w:rsidRPr="00B03B0F">
        <w:rPr>
          <w:rFonts w:ascii="Times New Roman" w:hAnsi="Times New Roman"/>
          <w:sz w:val="28"/>
          <w:szCs w:val="28"/>
          <w:lang w:val="kk-KZ" w:eastAsia="ru-RU"/>
        </w:rPr>
        <w:t xml:space="preserve"> (орталық жүйке жүйесінің, тыныс алудың, қан айналымының) бұзылуы.  </w:t>
      </w:r>
      <w:r w:rsidR="00AD0E0C" w:rsidRPr="00B03B0F">
        <w:rPr>
          <w:rFonts w:ascii="Times New Roman" w:hAnsi="Times New Roman"/>
          <w:sz w:val="28"/>
          <w:szCs w:val="28"/>
          <w:lang w:val="kk-KZ"/>
        </w:rPr>
        <w:t>Суға батушыны судан ессіз күйде алып шыққан кезде, алайда тыныс алуы  мен  тамырлардың  соғысы қанағаттанарлық  болса оны аяқтарын 40-50</w:t>
      </w:r>
      <w:r w:rsidR="00AD0E0C" w:rsidRPr="00B03B0F">
        <w:rPr>
          <w:rFonts w:ascii="Times New Roman" w:hAnsi="Times New Roman"/>
          <w:sz w:val="28"/>
          <w:szCs w:val="28"/>
          <w:vertAlign w:val="superscript"/>
          <w:lang w:val="kk-KZ"/>
        </w:rPr>
        <w:t>о</w:t>
      </w:r>
      <w:r w:rsidR="00AD0E0C" w:rsidRPr="00B03B0F">
        <w:rPr>
          <w:rFonts w:ascii="Times New Roman" w:hAnsi="Times New Roman"/>
          <w:sz w:val="28"/>
          <w:szCs w:val="28"/>
          <w:lang w:val="kk-KZ"/>
        </w:rPr>
        <w:t xml:space="preserve">–қа  етбетінен көтеріп, мүсәтір спиртін иіскетуге  береді, аяқ-қол мен кеуде клеткаларын ысқылайды. </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Суға батқан кезде немесе құтқарғаннан  кейін бірден естің қысқа уақытқа жоғалуы  күрделі асқынулардың ықтималдығы туралы елеулі ескертулер екендігін есте ұстаған жөн. Зардап шегушіні бүйірлей жатқызған күйде алып кетеді.</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Зардап  шегушіні  жанталас немесе клиникалық  өлім жағдайында алып шыққан  кезде </w:t>
      </w:r>
      <w:r w:rsidR="005876E7">
        <w:rPr>
          <w:rFonts w:ascii="Times New Roman" w:hAnsi="Times New Roman"/>
          <w:sz w:val="28"/>
          <w:szCs w:val="28"/>
          <w:lang w:val="kk-KZ"/>
        </w:rPr>
        <w:t>р</w:t>
      </w:r>
      <w:r w:rsidRPr="00B03B0F">
        <w:rPr>
          <w:rFonts w:ascii="Times New Roman" w:hAnsi="Times New Roman"/>
          <w:sz w:val="28"/>
          <w:szCs w:val="28"/>
          <w:lang w:val="kk-KZ"/>
        </w:rPr>
        <w:t>еанимация шараларының кез</w:t>
      </w:r>
      <w:r w:rsidR="005876E7">
        <w:rPr>
          <w:rFonts w:ascii="Times New Roman" w:hAnsi="Times New Roman"/>
          <w:sz w:val="28"/>
          <w:szCs w:val="28"/>
          <w:lang w:val="kk-KZ"/>
        </w:rPr>
        <w:t>ектілігі төмендегіше болуы тиіс:</w:t>
      </w:r>
    </w:p>
    <w:p w:rsidR="00AD0E0C" w:rsidRPr="00B03B0F" w:rsidRDefault="00AD0E0C" w:rsidP="005876E7">
      <w:p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ауыздың, мұрынның, қуыстарының құмнан немесе балшықтан тазарту;</w:t>
      </w:r>
      <w:r w:rsidR="005876E7">
        <w:rPr>
          <w:rFonts w:ascii="Times New Roman" w:hAnsi="Times New Roman"/>
          <w:sz w:val="28"/>
          <w:szCs w:val="28"/>
          <w:lang w:val="kk-KZ"/>
        </w:rPr>
        <w:t xml:space="preserve"> </w:t>
      </w:r>
      <w:r w:rsidRPr="00B03B0F">
        <w:rPr>
          <w:rFonts w:ascii="Times New Roman" w:hAnsi="Times New Roman"/>
          <w:sz w:val="28"/>
          <w:szCs w:val="28"/>
          <w:lang w:val="kk-KZ"/>
        </w:rPr>
        <w:t>тыныс жолдары мен асқазаннан суды шығару;</w:t>
      </w:r>
      <w:r w:rsidR="005876E7">
        <w:rPr>
          <w:rFonts w:ascii="Times New Roman" w:hAnsi="Times New Roman"/>
          <w:sz w:val="28"/>
          <w:szCs w:val="28"/>
          <w:lang w:val="kk-KZ"/>
        </w:rPr>
        <w:t xml:space="preserve"> </w:t>
      </w:r>
      <w:r w:rsidRPr="00B03B0F">
        <w:rPr>
          <w:rFonts w:ascii="Times New Roman" w:hAnsi="Times New Roman"/>
          <w:sz w:val="28"/>
          <w:szCs w:val="28"/>
          <w:lang w:val="kk-KZ"/>
        </w:rPr>
        <w:t>жасанды тыныс алдыру;</w:t>
      </w:r>
      <w:r w:rsidR="005876E7">
        <w:rPr>
          <w:rFonts w:ascii="Times New Roman" w:hAnsi="Times New Roman"/>
          <w:sz w:val="28"/>
          <w:szCs w:val="28"/>
          <w:lang w:val="kk-KZ"/>
        </w:rPr>
        <w:t xml:space="preserve"> </w:t>
      </w:r>
      <w:r w:rsidRPr="00B03B0F">
        <w:rPr>
          <w:rFonts w:ascii="Times New Roman" w:hAnsi="Times New Roman"/>
          <w:sz w:val="28"/>
          <w:szCs w:val="28"/>
          <w:lang w:val="kk-KZ"/>
        </w:rPr>
        <w:t>қан айналымын қолдау.</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Жоғары тыныс жолдарын босату мынадай ретпен жүргізіледі. Ауыз қуысын тез қарап шығып дәкі салфеткасы  оралған сұқ саусақпен алынбалы протезді алады, ауызды сілекейден, балшықтан тазартады. Бұдан кейін таңдай қуысының бөгде заттармен кептелгендігін анықтау үшін саусақты сақтықпен қозғалтады. </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Тыныс жолдары мен асқазаннан су мен көбікті шығару, суға батушыны етбетінен жатқызып оны құтқарушы аяғын бүгілген тізесіне тірейді  және кеуде клеткаларын  қысады, алайда бұл кезеңге бар-жоғы бірнеше секунд қана жұмсалуға тиіс (13-сурет).</w:t>
      </w:r>
    </w:p>
    <w:p w:rsidR="00AD0E0C" w:rsidRPr="00B03B0F" w:rsidRDefault="00AD0E0C" w:rsidP="00FF65C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Алғашқы көмек кезіндегі жасанды тыныс алдыру «ауызға-ауыз»,  «мұрынға-ауыз» әдістерімен жүргізіледі. «Ауызға-ауыз» әдісімен жасанды тыныс алдыруды зардап шегушіні қатты жерге шалқалай жатқызудан бастайды. Бір қолды мойынның астына, екінші қолды зардап шегушінің маңдайына қойып оның басын қысады сөйтіп тыныс жолдарына ауаның еркін өтуі үшін жағдай жасалады.</w:t>
      </w:r>
      <w:r w:rsidR="00FF65C4">
        <w:rPr>
          <w:rFonts w:ascii="Times New Roman" w:hAnsi="Times New Roman"/>
          <w:sz w:val="28"/>
          <w:szCs w:val="28"/>
          <w:lang w:val="kk-KZ"/>
        </w:rPr>
        <w:t xml:space="preserve"> </w:t>
      </w:r>
      <w:r w:rsidRPr="00B03B0F">
        <w:rPr>
          <w:rFonts w:ascii="Times New Roman" w:hAnsi="Times New Roman"/>
          <w:sz w:val="28"/>
          <w:szCs w:val="28"/>
          <w:lang w:val="kk-KZ"/>
        </w:rPr>
        <w:t>Маңдайдағы алақанның саусақтарымен ауаның шықпауы  үшін мұрынды жабады. Көмек көрсетуші өзінің ауызымен зардап шегушінің ауызын толығымен жауып оның тыныс жолдарына ауаны қаттырақ  үрлейді, содан кейін зардап шегушінің шамалы ауа шығаруына мүмкіндік  береді.</w:t>
      </w: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noProof/>
          <w:sz w:val="28"/>
          <w:szCs w:val="28"/>
          <w:lang w:eastAsia="ru-RU"/>
        </w:rPr>
        <w:drawing>
          <wp:inline distT="0" distB="0" distL="0" distR="0">
            <wp:extent cx="4157345" cy="255460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l="16974" t="17419" r="14685"/>
                    <a:stretch>
                      <a:fillRect/>
                    </a:stretch>
                  </pic:blipFill>
                  <pic:spPr bwMode="auto">
                    <a:xfrm>
                      <a:off x="0" y="0"/>
                      <a:ext cx="4157345" cy="2554605"/>
                    </a:xfrm>
                    <a:prstGeom prst="rect">
                      <a:avLst/>
                    </a:prstGeom>
                    <a:noFill/>
                    <a:ln w="9525">
                      <a:noFill/>
                      <a:miter lim="800000"/>
                      <a:headEnd/>
                      <a:tailEnd/>
                    </a:ln>
                  </pic:spPr>
                </pic:pic>
              </a:graphicData>
            </a:graphic>
          </wp:inline>
        </w:drawing>
      </w:r>
    </w:p>
    <w:p w:rsidR="00AD0E0C" w:rsidRPr="00FF65C4" w:rsidRDefault="00AD0E0C" w:rsidP="00B03B0F">
      <w:pPr>
        <w:spacing w:after="0" w:line="240" w:lineRule="auto"/>
        <w:ind w:firstLine="709"/>
        <w:jc w:val="center"/>
        <w:rPr>
          <w:rFonts w:ascii="Times New Roman" w:hAnsi="Times New Roman"/>
          <w:sz w:val="24"/>
          <w:szCs w:val="24"/>
          <w:lang w:val="kk-KZ"/>
        </w:rPr>
      </w:pPr>
      <w:r w:rsidRPr="00FF65C4">
        <w:rPr>
          <w:rFonts w:ascii="Times New Roman" w:hAnsi="Times New Roman"/>
          <w:sz w:val="24"/>
          <w:szCs w:val="24"/>
          <w:lang w:val="kk-KZ"/>
        </w:rPr>
        <w:t>13-Сурет. Зардап шегушінің тыныс жолдары мен асқазанынан суды шығару үшін келтірілетін қажетті жағдай</w:t>
      </w:r>
    </w:p>
    <w:p w:rsidR="00FF65C4" w:rsidRPr="00B03B0F" w:rsidRDefault="00FF65C4" w:rsidP="00B03B0F">
      <w:pPr>
        <w:spacing w:after="0" w:line="240" w:lineRule="auto"/>
        <w:ind w:firstLine="709"/>
        <w:jc w:val="center"/>
        <w:rPr>
          <w:rFonts w:ascii="Times New Roman" w:hAnsi="Times New Roman"/>
          <w:sz w:val="28"/>
          <w:szCs w:val="28"/>
          <w:lang w:val="kk-KZ"/>
        </w:rPr>
      </w:pPr>
    </w:p>
    <w:p w:rsidR="00AD0E0C"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Жасанды тыныс алдыруды   жүргізу  кезінде кеуде клеткаларын  ұдайы бақылауда  ұстау  қажет  (14-сурет).  Егер де реанимацияны бір құтқарушы  жүргізсе, онда кеуденің әрбір онбес қысылуына екі-үш рет ауа үрлейді.</w:t>
      </w:r>
    </w:p>
    <w:p w:rsidR="00FF65C4" w:rsidRPr="00B03B0F" w:rsidRDefault="00FF65C4"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noProof/>
          <w:sz w:val="28"/>
          <w:szCs w:val="28"/>
          <w:lang w:eastAsia="ru-RU"/>
        </w:rPr>
        <w:drawing>
          <wp:inline distT="0" distB="0" distL="0" distR="0">
            <wp:extent cx="3054350" cy="2394585"/>
            <wp:effectExtent l="19050" t="0" r="0" b="0"/>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lum bright="12000"/>
                    </a:blip>
                    <a:srcRect/>
                    <a:stretch>
                      <a:fillRect/>
                    </a:stretch>
                  </pic:blipFill>
                  <pic:spPr bwMode="auto">
                    <a:xfrm>
                      <a:off x="0" y="0"/>
                      <a:ext cx="3054350" cy="2394585"/>
                    </a:xfrm>
                    <a:prstGeom prst="rect">
                      <a:avLst/>
                    </a:prstGeom>
                    <a:noFill/>
                    <a:ln w="9525">
                      <a:noFill/>
                      <a:miter lim="800000"/>
                      <a:headEnd/>
                      <a:tailEnd/>
                    </a:ln>
                  </pic:spPr>
                </pic:pic>
              </a:graphicData>
            </a:graphic>
          </wp:inline>
        </w:drawing>
      </w:r>
    </w:p>
    <w:p w:rsidR="00AD0E0C" w:rsidRPr="00FF65C4" w:rsidRDefault="00AD0E0C" w:rsidP="00B03B0F">
      <w:pPr>
        <w:spacing w:after="0" w:line="240" w:lineRule="auto"/>
        <w:ind w:firstLine="709"/>
        <w:jc w:val="center"/>
        <w:rPr>
          <w:rFonts w:ascii="Times New Roman" w:hAnsi="Times New Roman"/>
          <w:sz w:val="24"/>
          <w:szCs w:val="24"/>
          <w:lang w:val="kk-KZ"/>
        </w:rPr>
      </w:pPr>
      <w:r w:rsidRPr="00FF65C4">
        <w:rPr>
          <w:rFonts w:ascii="Times New Roman" w:hAnsi="Times New Roman"/>
          <w:sz w:val="24"/>
          <w:szCs w:val="24"/>
          <w:lang w:val="kk-KZ"/>
        </w:rPr>
        <w:t>14-Сурет.  «Ауызға –ауыз» әдісімен жасанды демалдыру:</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«Мұрынға ауыз» әдісін ем-дом жасау тәжірибесі болмаған жағдайларда, зардап шегушінің жағы  қатты қысылған немесе жарақаттанған кезде қолданған дұрыс. Бұл жағдайда мұрын жолдары  бос болуға тиіс.</w:t>
      </w:r>
    </w:p>
    <w:p w:rsidR="00AD0E0C" w:rsidRPr="00B03B0F" w:rsidRDefault="00AD0E0C" w:rsidP="00FF65C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«Мұрынға ауыз» әдісімен жасанды демалдыруды  жүргізу үшін мына әрекеттерді жасайды. Маңдайдағы қолмен басты артқа қарай бұрайды, екі –үш қолмен төменгі жақты жоғары көтеріп ауызды жабады. Ауызды сонымен қатар үлкен саусақпен де жабуға  болады.</w:t>
      </w:r>
      <w:r w:rsidR="00FF65C4">
        <w:rPr>
          <w:rFonts w:ascii="Times New Roman" w:hAnsi="Times New Roman"/>
          <w:sz w:val="28"/>
          <w:szCs w:val="28"/>
          <w:lang w:val="kk-KZ"/>
        </w:rPr>
        <w:t xml:space="preserve"> </w:t>
      </w:r>
      <w:r w:rsidRPr="00B03B0F">
        <w:rPr>
          <w:rFonts w:ascii="Times New Roman" w:hAnsi="Times New Roman"/>
          <w:sz w:val="28"/>
          <w:szCs w:val="28"/>
          <w:lang w:val="kk-KZ"/>
        </w:rPr>
        <w:t xml:space="preserve">Ауызды зардап шегушінің мұрнына қойып оған ауа үрлейді. </w:t>
      </w:r>
    </w:p>
    <w:p w:rsidR="00AD0E0C" w:rsidRPr="00B03B0F" w:rsidRDefault="00AD0E0C" w:rsidP="00FF65C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Балаға жасанды тыныс алдыру кезінде ерінмен ауыз бен мұрынды қатар қамтиды. Ауаны ересектермен салыстырғанда азырақ үрлейді.  Балалардағы  тыныс алу  жиілігі минутына 18-20-дан  аспауы  тиіс.</w:t>
      </w:r>
      <w:r w:rsidR="00FF65C4">
        <w:rPr>
          <w:rFonts w:ascii="Times New Roman" w:hAnsi="Times New Roman"/>
          <w:sz w:val="28"/>
          <w:szCs w:val="28"/>
          <w:lang w:val="kk-KZ"/>
        </w:rPr>
        <w:t xml:space="preserve"> </w:t>
      </w:r>
      <w:r w:rsidRPr="00B03B0F">
        <w:rPr>
          <w:rFonts w:ascii="Times New Roman" w:hAnsi="Times New Roman"/>
          <w:sz w:val="28"/>
          <w:szCs w:val="28"/>
          <w:lang w:val="kk-KZ"/>
        </w:rPr>
        <w:t>Құрсақ  төңірегінің  қампайуы  асқазанға ауаның  барғанын  көрсетеді.  Алақанмен  сырқаттың  басы  мен  мойын  жағына  қарай  іштің  төңірегін  аударып  алақанмен  сақтықпен қысады.</w:t>
      </w:r>
    </w:p>
    <w:p w:rsidR="00144589" w:rsidRDefault="00AD0E0C" w:rsidP="00B03B0F">
      <w:pPr>
        <w:spacing w:after="0" w:line="240" w:lineRule="auto"/>
        <w:ind w:firstLine="709"/>
        <w:jc w:val="both"/>
        <w:rPr>
          <w:rFonts w:ascii="Times New Roman" w:hAnsi="Times New Roman"/>
          <w:sz w:val="28"/>
          <w:szCs w:val="28"/>
          <w:lang w:val="kk-KZ"/>
        </w:rPr>
      </w:pPr>
      <w:r w:rsidRPr="00FF65C4">
        <w:rPr>
          <w:rFonts w:ascii="Times New Roman" w:hAnsi="Times New Roman"/>
          <w:i/>
          <w:sz w:val="28"/>
          <w:szCs w:val="28"/>
          <w:lang w:val="kk-KZ"/>
        </w:rPr>
        <w:t>Сильвестр әдісі</w:t>
      </w:r>
      <w:r w:rsidRPr="00B03B0F">
        <w:rPr>
          <w:rFonts w:ascii="Times New Roman" w:hAnsi="Times New Roman"/>
          <w:sz w:val="28"/>
          <w:szCs w:val="28"/>
          <w:lang w:val="kk-KZ"/>
        </w:rPr>
        <w:t xml:space="preserve"> жиі қолданылады. Зардап шегушіні шалқалай жатқызып, кеуде клеткаларының  төменгі  бөлігіне  бүктелген төсеніштен  төсем  қояды.  Егер  жасанды  тыныс  алдыруды екі адам жүргізсе,  онда  олар зардап  шегушінің  кеуде  клеткасының  екі  жағына  тізерлей  отырады (15а-сурет). Олардың  әрқайсысы  бір қолымен  зардап  шегушінің  қолын  иығының  ортасына  дейін  апарады, ал екінші  қолдарын саусақтың  ұшынан  жоғарырақ ұстайды (15б-сурет). Олар бір уақытта  зардап  шегушінің  қолын  көтереді және оның  басының артына  қарай  созады. Осы  арқылы  кеуде  клеткасы кеңейіп,  ауаның  кіруіне  жол ашады. Бұдан  кейін екі-үш секундтан соң  зардап  шегушінің  қолын  кеуде  клеткасына  қойып оны қысады, сөйтіп ауаны шығарады.</w:t>
      </w:r>
    </w:p>
    <w:p w:rsidR="00144589" w:rsidRDefault="00144589" w:rsidP="00B03B0F">
      <w:pPr>
        <w:spacing w:after="0" w:line="240" w:lineRule="auto"/>
        <w:ind w:firstLine="709"/>
        <w:jc w:val="both"/>
        <w:rPr>
          <w:rFonts w:ascii="Times New Roman" w:hAnsi="Times New Roman"/>
          <w:sz w:val="28"/>
          <w:szCs w:val="28"/>
          <w:lang w:val="kk-KZ"/>
        </w:rPr>
      </w:pPr>
    </w:p>
    <w:p w:rsidR="00144589" w:rsidRDefault="00144589"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noProof/>
          <w:sz w:val="28"/>
          <w:szCs w:val="28"/>
          <w:lang w:eastAsia="ru-RU"/>
        </w:rPr>
        <w:drawing>
          <wp:anchor distT="0" distB="0" distL="6400800" distR="6400800" simplePos="0" relativeHeight="251668480" behindDoc="1" locked="0" layoutInCell="1" allowOverlap="1">
            <wp:simplePos x="0" y="0"/>
            <wp:positionH relativeFrom="margin">
              <wp:posOffset>-228600</wp:posOffset>
            </wp:positionH>
            <wp:positionV relativeFrom="paragraph">
              <wp:posOffset>6985</wp:posOffset>
            </wp:positionV>
            <wp:extent cx="6396990" cy="2631440"/>
            <wp:effectExtent l="19050" t="0" r="381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lum bright="6000"/>
                    </a:blip>
                    <a:srcRect t="17989" r="2927"/>
                    <a:stretch>
                      <a:fillRect/>
                    </a:stretch>
                  </pic:blipFill>
                  <pic:spPr bwMode="auto">
                    <a:xfrm>
                      <a:off x="0" y="0"/>
                      <a:ext cx="6396990" cy="2631440"/>
                    </a:xfrm>
                    <a:prstGeom prst="rect">
                      <a:avLst/>
                    </a:prstGeom>
                    <a:noFill/>
                    <a:ln w="9525">
                      <a:noFill/>
                      <a:miter lim="800000"/>
                      <a:headEnd/>
                      <a:tailEnd/>
                    </a:ln>
                  </pic:spPr>
                </pic:pic>
              </a:graphicData>
            </a:graphic>
          </wp:anchor>
        </w:drawing>
      </w: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p>
    <w:p w:rsidR="00AD0E0C" w:rsidRPr="00FF65C4" w:rsidRDefault="00AD0E0C" w:rsidP="00B03B0F">
      <w:pPr>
        <w:spacing w:after="0" w:line="240" w:lineRule="auto"/>
        <w:ind w:firstLine="709"/>
        <w:jc w:val="center"/>
        <w:rPr>
          <w:rFonts w:ascii="Times New Roman" w:hAnsi="Times New Roman"/>
          <w:i/>
          <w:sz w:val="24"/>
          <w:szCs w:val="24"/>
          <w:lang w:val="kk-KZ"/>
        </w:rPr>
      </w:pPr>
      <w:r w:rsidRPr="00FF65C4">
        <w:rPr>
          <w:rFonts w:ascii="Times New Roman" w:hAnsi="Times New Roman"/>
          <w:i/>
          <w:sz w:val="24"/>
          <w:szCs w:val="24"/>
          <w:lang w:val="kk-KZ"/>
        </w:rPr>
        <w:t>а)                                                  б)</w:t>
      </w:r>
    </w:p>
    <w:p w:rsidR="00AD0E0C" w:rsidRPr="00FF65C4" w:rsidRDefault="00AD0E0C" w:rsidP="00B03B0F">
      <w:pPr>
        <w:spacing w:after="0" w:line="240" w:lineRule="auto"/>
        <w:ind w:firstLine="709"/>
        <w:jc w:val="center"/>
        <w:rPr>
          <w:rFonts w:ascii="Times New Roman" w:hAnsi="Times New Roman"/>
          <w:i/>
          <w:sz w:val="24"/>
          <w:szCs w:val="24"/>
          <w:lang w:val="kk-KZ"/>
        </w:rPr>
      </w:pPr>
      <w:r w:rsidRPr="00FF65C4">
        <w:rPr>
          <w:rFonts w:ascii="Times New Roman" w:hAnsi="Times New Roman"/>
          <w:i/>
          <w:sz w:val="24"/>
          <w:szCs w:val="24"/>
          <w:lang w:val="kk-KZ"/>
        </w:rPr>
        <w:t>15-Сурет.  Сильвестр әдісімен жасанды тыныс алдыру:</w:t>
      </w:r>
    </w:p>
    <w:p w:rsidR="00AD0E0C" w:rsidRDefault="00AD0E0C" w:rsidP="00B03B0F">
      <w:pPr>
        <w:spacing w:after="0" w:line="240" w:lineRule="auto"/>
        <w:ind w:firstLine="709"/>
        <w:jc w:val="center"/>
        <w:rPr>
          <w:rFonts w:ascii="Times New Roman" w:hAnsi="Times New Roman"/>
          <w:i/>
          <w:sz w:val="24"/>
          <w:szCs w:val="24"/>
          <w:lang w:val="kk-KZ"/>
        </w:rPr>
      </w:pPr>
      <w:r w:rsidRPr="00FF65C4">
        <w:rPr>
          <w:rFonts w:ascii="Times New Roman" w:hAnsi="Times New Roman"/>
          <w:i/>
          <w:sz w:val="24"/>
          <w:szCs w:val="24"/>
          <w:lang w:val="kk-KZ"/>
        </w:rPr>
        <w:t>а) ауа  жұту;  б) ауа  шығару</w:t>
      </w:r>
    </w:p>
    <w:p w:rsidR="00FF65C4" w:rsidRPr="00FF65C4" w:rsidRDefault="00FF65C4" w:rsidP="00B03B0F">
      <w:pPr>
        <w:spacing w:after="0" w:line="240" w:lineRule="auto"/>
        <w:ind w:firstLine="709"/>
        <w:jc w:val="center"/>
        <w:rPr>
          <w:rFonts w:ascii="Times New Roman" w:hAnsi="Times New Roman"/>
          <w:i/>
          <w:sz w:val="24"/>
          <w:szCs w:val="24"/>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Осындай  қозғалыстар минутына шамамен 16 рет  жасалады. Егер жасанды  тыныс алдыруды  бір адам жасаса, ол зардап шегушіге  тізерлей  қарама қарсы  тұрады, оның  қолын  көтеріп осындай  қозғалыстар жасайды.</w:t>
      </w:r>
    </w:p>
    <w:p w:rsidR="00AD0E0C" w:rsidRPr="00FF65C4" w:rsidRDefault="00AD0E0C" w:rsidP="00FF65C4">
      <w:pPr>
        <w:spacing w:after="0" w:line="240" w:lineRule="auto"/>
        <w:ind w:firstLine="709"/>
        <w:rPr>
          <w:rFonts w:ascii="Times New Roman" w:hAnsi="Times New Roman"/>
          <w:i/>
          <w:sz w:val="28"/>
          <w:szCs w:val="28"/>
          <w:lang w:val="kk-KZ"/>
        </w:rPr>
      </w:pPr>
      <w:r w:rsidRPr="00FF65C4">
        <w:rPr>
          <w:rFonts w:ascii="Times New Roman" w:hAnsi="Times New Roman"/>
          <w:i/>
          <w:sz w:val="28"/>
          <w:szCs w:val="28"/>
          <w:lang w:val="kk-KZ"/>
        </w:rPr>
        <w:t>Шефер  әдісі</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Жасанды  тыныс алдырумен қатар жүрек қызметінің қалыпқа түсуі  қоса жүргізіледі. Жүрек қызметінің тоқтауының  басты белгісі –ұйқы  күре тамыры соғысының  байқалмауы. Тамырдың  соғысын зерттеуге алғашқы үш жасанды ауа жұтқызылғаннан кейін жүргізіледі. Оның  жоқтығы –жүректің жабық сылауының басталуына дабыл.</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Жүректің сыртқы сылауы кеуде клеткасының алдыңғы қалқасы мен омыртқа арасындағы жүректі ырғақты қысу арқылы жүргізіледі. Жүректің  жабық  сылауын  жүргізу үшін зардап шегушіні қатты тегіс жерге жатқызады (16а-сурет), оның  басы қозғалмау үшін иығының  астына қатты зат қояды. Көмек көрсетуші зардап шегушінің  сол жағынан тұрады, қолын семсер тәріздес талшықтан екісін биік етіп кеудеге қояды. Бір саусақты кеудеге тікелей, екіншісін кеуденің үстіне жапсарлас қояды (16б-сурет).</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Сылау кезінде иық белдеуінің бүкіл ауырлығымен қысым жасау үшін қолдар созылуға тиіс. Құтқарушы омыртқаға қарай бағыты бойынша кеудені жанши қысады, ол жағдайда кеудені 3-</w:t>
      </w:r>
      <w:smartTag w:uri="urn:schemas-microsoft-com:office:smarttags" w:element="metricconverter">
        <w:smartTagPr>
          <w:attr w:name="ProductID" w:val="4 см"/>
        </w:smartTagPr>
        <w:r w:rsidRPr="00B03B0F">
          <w:rPr>
            <w:rFonts w:ascii="Times New Roman" w:hAnsi="Times New Roman"/>
            <w:sz w:val="28"/>
            <w:szCs w:val="28"/>
            <w:lang w:val="kk-KZ"/>
          </w:rPr>
          <w:t>4 см</w:t>
        </w:r>
      </w:smartTag>
      <w:r w:rsidRPr="00B03B0F">
        <w:rPr>
          <w:rFonts w:ascii="Times New Roman" w:hAnsi="Times New Roman"/>
          <w:sz w:val="28"/>
          <w:szCs w:val="28"/>
          <w:lang w:val="kk-KZ"/>
        </w:rPr>
        <w:t xml:space="preserve"> қысады. Әрбір жанши  қысудан кейін қолды кеудеден алмай босаңсытады. Мұндай қозғалыстар минутына 60-тан кем болмауы тиіс.</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noProof/>
          <w:sz w:val="28"/>
          <w:szCs w:val="28"/>
          <w:lang w:eastAsia="ru-RU"/>
        </w:rPr>
        <w:drawing>
          <wp:anchor distT="0" distB="0" distL="6400800" distR="6400800" simplePos="0" relativeHeight="251670528" behindDoc="0" locked="0" layoutInCell="1" allowOverlap="1">
            <wp:simplePos x="0" y="0"/>
            <wp:positionH relativeFrom="margin">
              <wp:posOffset>3810</wp:posOffset>
            </wp:positionH>
            <wp:positionV relativeFrom="paragraph">
              <wp:posOffset>216535</wp:posOffset>
            </wp:positionV>
            <wp:extent cx="6057900" cy="2400300"/>
            <wp:effectExtent l="1905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lum bright="6000"/>
                    </a:blip>
                    <a:srcRect l="1234" t="26511" r="4652" b="6390"/>
                    <a:stretch>
                      <a:fillRect/>
                    </a:stretch>
                  </pic:blipFill>
                  <pic:spPr bwMode="auto">
                    <a:xfrm>
                      <a:off x="0" y="0"/>
                      <a:ext cx="6057900" cy="2400300"/>
                    </a:xfrm>
                    <a:prstGeom prst="rect">
                      <a:avLst/>
                    </a:prstGeom>
                    <a:noFill/>
                    <a:ln w="9525">
                      <a:noFill/>
                      <a:miter lim="800000"/>
                      <a:headEnd/>
                      <a:tailEnd/>
                    </a:ln>
                  </pic:spPr>
                </pic:pic>
              </a:graphicData>
            </a:graphic>
          </wp:anchor>
        </w:drawing>
      </w: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а)                                                  б)</w:t>
      </w: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 16-Сурет. Шефер әдісімен жанды тыныс алдыру:</w:t>
      </w: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а) ауа  жұту;  б) ауа шығару</w:t>
      </w: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center"/>
        <w:rPr>
          <w:rFonts w:ascii="Times New Roman" w:hAnsi="Times New Roman"/>
          <w:sz w:val="28"/>
          <w:szCs w:val="28"/>
          <w:lang w:val="kk-KZ"/>
        </w:rPr>
      </w:pPr>
      <w:r w:rsidRPr="00B03B0F">
        <w:rPr>
          <w:rFonts w:ascii="Times New Roman" w:hAnsi="Times New Roman"/>
          <w:sz w:val="28"/>
          <w:szCs w:val="28"/>
          <w:lang w:val="kk-KZ"/>
        </w:rPr>
        <w:t xml:space="preserve">Шефер әдісі (16-сурет) </w:t>
      </w:r>
    </w:p>
    <w:p w:rsidR="00AD0E0C" w:rsidRPr="00FF65C4" w:rsidRDefault="00AD0E0C" w:rsidP="00B03B0F">
      <w:pPr>
        <w:spacing w:after="0" w:line="240" w:lineRule="auto"/>
        <w:ind w:firstLine="709"/>
        <w:jc w:val="center"/>
        <w:rPr>
          <w:rFonts w:ascii="Times New Roman" w:hAnsi="Times New Roman"/>
          <w:i/>
          <w:sz w:val="24"/>
          <w:szCs w:val="24"/>
          <w:lang w:val="kk-KZ"/>
        </w:rPr>
      </w:pPr>
      <w:r w:rsidRPr="00FF65C4">
        <w:rPr>
          <w:rFonts w:ascii="Times New Roman" w:hAnsi="Times New Roman"/>
          <w:i/>
          <w:sz w:val="24"/>
          <w:szCs w:val="24"/>
          <w:lang w:val="kk-KZ"/>
        </w:rPr>
        <w:t>а) ауа жұту; б) ауа шығару</w:t>
      </w:r>
    </w:p>
    <w:p w:rsidR="00FF65C4" w:rsidRDefault="00FF65C4" w:rsidP="00FF65C4">
      <w:pPr>
        <w:spacing w:after="0" w:line="240" w:lineRule="auto"/>
        <w:ind w:firstLine="709"/>
        <w:jc w:val="center"/>
        <w:rPr>
          <w:rFonts w:ascii="Times New Roman" w:hAnsi="Times New Roman"/>
          <w:i/>
          <w:noProof/>
          <w:sz w:val="24"/>
          <w:szCs w:val="24"/>
          <w:lang w:val="kk-KZ" w:eastAsia="ru-RU"/>
        </w:rPr>
      </w:pPr>
    </w:p>
    <w:p w:rsidR="00FF65C4" w:rsidRDefault="00FF65C4" w:rsidP="00FF65C4">
      <w:pPr>
        <w:spacing w:after="0" w:line="240" w:lineRule="auto"/>
        <w:rPr>
          <w:rFonts w:ascii="Times New Roman" w:hAnsi="Times New Roman"/>
          <w:i/>
          <w:noProof/>
          <w:sz w:val="24"/>
          <w:szCs w:val="24"/>
          <w:lang w:val="kk-KZ" w:eastAsia="ru-RU"/>
        </w:rPr>
      </w:pPr>
    </w:p>
    <w:p w:rsidR="00FF65C4" w:rsidRDefault="00FF65C4" w:rsidP="00FF65C4">
      <w:pPr>
        <w:spacing w:after="0" w:line="240" w:lineRule="auto"/>
        <w:ind w:firstLine="709"/>
        <w:jc w:val="center"/>
        <w:rPr>
          <w:rFonts w:ascii="Times New Roman" w:hAnsi="Times New Roman"/>
          <w:i/>
          <w:sz w:val="24"/>
          <w:szCs w:val="24"/>
          <w:lang w:val="kk-KZ"/>
        </w:rPr>
      </w:pPr>
      <w:r w:rsidRPr="00FF65C4">
        <w:rPr>
          <w:rFonts w:ascii="Times New Roman" w:hAnsi="Times New Roman"/>
          <w:i/>
          <w:sz w:val="24"/>
          <w:szCs w:val="24"/>
          <w:lang w:val="kk-KZ"/>
        </w:rPr>
        <w:t>16-сурет.  Шефер  әдісі</w:t>
      </w:r>
    </w:p>
    <w:p w:rsidR="00FF65C4" w:rsidRDefault="00FF65C4" w:rsidP="00FF65C4">
      <w:pPr>
        <w:spacing w:after="0" w:line="240" w:lineRule="auto"/>
        <w:ind w:firstLine="709"/>
        <w:jc w:val="center"/>
        <w:rPr>
          <w:rFonts w:ascii="Times New Roman" w:hAnsi="Times New Roman"/>
          <w:i/>
          <w:noProof/>
          <w:sz w:val="24"/>
          <w:szCs w:val="24"/>
          <w:lang w:val="kk-KZ" w:eastAsia="ru-RU"/>
        </w:rPr>
      </w:pPr>
    </w:p>
    <w:p w:rsidR="00FF65C4" w:rsidRDefault="00FF65C4" w:rsidP="00FF65C4">
      <w:pPr>
        <w:spacing w:after="0" w:line="240" w:lineRule="auto"/>
        <w:ind w:firstLine="709"/>
        <w:jc w:val="center"/>
        <w:rPr>
          <w:rFonts w:ascii="Times New Roman" w:hAnsi="Times New Roman"/>
          <w:i/>
          <w:noProof/>
          <w:sz w:val="24"/>
          <w:szCs w:val="24"/>
          <w:lang w:val="kk-KZ" w:eastAsia="ru-RU"/>
        </w:rPr>
      </w:pPr>
    </w:p>
    <w:p w:rsidR="00FF65C4" w:rsidRDefault="00FF65C4" w:rsidP="00FF65C4">
      <w:pPr>
        <w:spacing w:after="0" w:line="240" w:lineRule="auto"/>
        <w:ind w:firstLine="709"/>
        <w:jc w:val="center"/>
        <w:rPr>
          <w:rFonts w:ascii="Times New Roman" w:hAnsi="Times New Roman"/>
          <w:i/>
          <w:noProof/>
          <w:sz w:val="24"/>
          <w:szCs w:val="24"/>
          <w:lang w:val="kk-KZ" w:eastAsia="ru-RU"/>
        </w:rPr>
      </w:pPr>
    </w:p>
    <w:p w:rsidR="00AD0E0C" w:rsidRDefault="00AD0E0C" w:rsidP="00FF65C4">
      <w:pPr>
        <w:spacing w:after="0" w:line="240" w:lineRule="auto"/>
        <w:ind w:firstLine="709"/>
        <w:jc w:val="center"/>
        <w:rPr>
          <w:rFonts w:ascii="Times New Roman" w:hAnsi="Times New Roman"/>
          <w:i/>
          <w:sz w:val="24"/>
          <w:szCs w:val="24"/>
          <w:lang w:val="kk-KZ"/>
        </w:rPr>
      </w:pPr>
      <w:r w:rsidRPr="00FF65C4">
        <w:rPr>
          <w:rFonts w:ascii="Times New Roman" w:hAnsi="Times New Roman"/>
          <w:i/>
          <w:noProof/>
          <w:sz w:val="24"/>
          <w:szCs w:val="24"/>
          <w:lang w:eastAsia="ru-RU"/>
        </w:rPr>
        <w:drawing>
          <wp:anchor distT="0" distB="0" distL="6400800" distR="6400800" simplePos="0" relativeHeight="251669504" behindDoc="0" locked="0" layoutInCell="1" allowOverlap="1">
            <wp:simplePos x="0" y="0"/>
            <wp:positionH relativeFrom="column">
              <wp:posOffset>1600200</wp:posOffset>
            </wp:positionH>
            <wp:positionV relativeFrom="paragraph">
              <wp:posOffset>-100965</wp:posOffset>
            </wp:positionV>
            <wp:extent cx="3213100" cy="1701165"/>
            <wp:effectExtent l="19050" t="0" r="6350" b="0"/>
            <wp:wrapSquare wrapText="lef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lum bright="6000"/>
                    </a:blip>
                    <a:srcRect l="12776" t="13754" r="13802"/>
                    <a:stretch>
                      <a:fillRect/>
                    </a:stretch>
                  </pic:blipFill>
                  <pic:spPr bwMode="auto">
                    <a:xfrm>
                      <a:off x="0" y="0"/>
                      <a:ext cx="3213100" cy="1701165"/>
                    </a:xfrm>
                    <a:prstGeom prst="rect">
                      <a:avLst/>
                    </a:prstGeom>
                    <a:noFill/>
                    <a:ln w="9525">
                      <a:noFill/>
                      <a:miter lim="800000"/>
                      <a:headEnd/>
                      <a:tailEnd/>
                    </a:ln>
                  </pic:spPr>
                </pic:pic>
              </a:graphicData>
            </a:graphic>
          </wp:anchor>
        </w:drawing>
      </w:r>
      <w:r w:rsidRPr="00FF65C4">
        <w:rPr>
          <w:rFonts w:ascii="Times New Roman" w:hAnsi="Times New Roman"/>
          <w:i/>
          <w:sz w:val="24"/>
          <w:szCs w:val="24"/>
          <w:lang w:val="kk-KZ"/>
        </w:rPr>
        <w:t>17-Сурет. Жүректің  сыртқы  сылауы</w:t>
      </w:r>
    </w:p>
    <w:p w:rsidR="00FF65C4" w:rsidRPr="00FF65C4" w:rsidRDefault="00FF65C4" w:rsidP="00FF65C4">
      <w:pPr>
        <w:spacing w:after="0" w:line="240" w:lineRule="auto"/>
        <w:ind w:firstLine="709"/>
        <w:jc w:val="center"/>
        <w:rPr>
          <w:rFonts w:ascii="Times New Roman" w:hAnsi="Times New Roman"/>
          <w:i/>
          <w:sz w:val="24"/>
          <w:szCs w:val="24"/>
          <w:lang w:val="kk-KZ"/>
        </w:rPr>
      </w:pPr>
    </w:p>
    <w:p w:rsidR="0046188E" w:rsidRDefault="00AD0E0C" w:rsidP="00FF65C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Жүректің   жанама сылауы жасанды тыныс алдырумен үйлесімді жүргізіледі (17-сурет). Бұл жағдайда зардап шегушіге көмекті екі адам көрсетеді. Біріншісі жүрекке жанама сылау жасайды (18б-сурет), ал екіншісі «мұрынға ауыз» әдісімен жасанды тыныс алдыру жүргізеді (18а-сурет). Ауа шығарған кезде </w:t>
      </w:r>
    </w:p>
    <w:p w:rsidR="00AD0E0C" w:rsidRPr="00B03B0F" w:rsidRDefault="00AD0E0C" w:rsidP="00FF65C4">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кеуде клеткасын қысуға болмайды. Бұл шаралар кезекпен жүргізіледі.</w:t>
      </w:r>
    </w:p>
    <w:p w:rsidR="00FF65C4" w:rsidRDefault="00FA34FA" w:rsidP="00B03B0F">
      <w:pPr>
        <w:spacing w:after="0" w:line="240" w:lineRule="auto"/>
        <w:ind w:firstLine="709"/>
        <w:jc w:val="both"/>
        <w:rPr>
          <w:rFonts w:ascii="Times New Roman" w:hAnsi="Times New Roman"/>
          <w:sz w:val="28"/>
          <w:szCs w:val="28"/>
          <w:lang w:val="kk-KZ"/>
        </w:rPr>
      </w:pPr>
      <w:r>
        <w:rPr>
          <w:rFonts w:ascii="Times New Roman" w:hAnsi="Times New Roman"/>
          <w:noProof/>
          <w:sz w:val="28"/>
          <w:szCs w:val="28"/>
        </w:rPr>
        <w:pict>
          <v:group id="_x0000_s1050" style="position:absolute;left:0;text-align:left;margin-left:108pt;margin-top:98.2pt;width:261pt;height:151.2pt;z-index:251671552" coordorigin="3294,8930" coordsize="5220,3024" wrapcoords="-62 0 -62 16253 21600 16253 21600 0 -62 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3294;top:8930;width:5220;height:2285;mso-wrap-distance-left:7in;mso-wrap-distance-right:7in;mso-position-horizontal-relative:margin" wrapcoords="-42 0 -42 21527 21600 21527 21600 0 -42 0">
              <v:imagedata r:id="rId33" o:title="" croptop="7005f" cropbottom="30568f" cropright="1382f" blacklevel="1966f"/>
            </v:shape>
            <v:rect id="_x0000_s1052" style="position:absolute;left:5730;top:11251;width:696;height:703" wrapcoords="0 0 21600 0 21600 21600 0 21600 0 0" filled="f" stroked="f">
              <v:textbox style="mso-next-textbox:#_x0000_s1052">
                <w:txbxContent>
                  <w:p w:rsidR="002134BD" w:rsidRPr="00217A31" w:rsidRDefault="002134BD" w:rsidP="00AD0E0C">
                    <w:pPr>
                      <w:rPr>
                        <w:sz w:val="32"/>
                        <w:szCs w:val="32"/>
                        <w:lang w:val="kk-KZ"/>
                      </w:rPr>
                    </w:pPr>
                    <w:r w:rsidRPr="00217A31">
                      <w:rPr>
                        <w:sz w:val="32"/>
                        <w:szCs w:val="32"/>
                        <w:lang w:val="kk-KZ"/>
                      </w:rPr>
                      <w:t>а)</w:t>
                    </w:r>
                  </w:p>
                </w:txbxContent>
              </v:textbox>
            </v:rect>
            <w10:wrap type="tight"/>
          </v:group>
        </w:pict>
      </w:r>
      <w:r w:rsidR="00AD0E0C" w:rsidRPr="00B03B0F">
        <w:rPr>
          <w:rFonts w:ascii="Times New Roman" w:hAnsi="Times New Roman"/>
          <w:sz w:val="28"/>
          <w:szCs w:val="28"/>
          <w:lang w:val="kk-KZ"/>
        </w:rPr>
        <w:t xml:space="preserve">Ауа шығарған кезде кеуде клеткасын төрт-бес рет қысу, одан кейін ауаны кеудеге үрлеу (ауа жұту) жүректің жанама сылауымен үйлесімді жасанды тыныс алдыру клиникалық өлім жағдайындағы адамды реанимациялаудың (тірілтудің) қарапайым әдісі болып табылады (18б-сурет). </w:t>
      </w:r>
    </w:p>
    <w:p w:rsidR="00FF65C4" w:rsidRDefault="00FF65C4" w:rsidP="00144589">
      <w:pPr>
        <w:tabs>
          <w:tab w:val="left" w:pos="4261"/>
        </w:tabs>
        <w:spacing w:after="0" w:line="240" w:lineRule="auto"/>
        <w:jc w:val="both"/>
        <w:rPr>
          <w:rFonts w:ascii="Times New Roman" w:hAnsi="Times New Roman"/>
          <w:sz w:val="28"/>
          <w:szCs w:val="28"/>
          <w:lang w:val="kk-KZ"/>
        </w:rPr>
      </w:pPr>
    </w:p>
    <w:p w:rsidR="00FF65C4" w:rsidRDefault="00FF65C4" w:rsidP="00B03B0F">
      <w:pPr>
        <w:spacing w:after="0" w:line="240" w:lineRule="auto"/>
        <w:ind w:firstLine="709"/>
        <w:jc w:val="both"/>
        <w:rPr>
          <w:rFonts w:ascii="Times New Roman" w:hAnsi="Times New Roman"/>
          <w:sz w:val="28"/>
          <w:szCs w:val="28"/>
          <w:lang w:val="kk-KZ"/>
        </w:rPr>
      </w:pPr>
    </w:p>
    <w:p w:rsidR="00FF65C4" w:rsidRDefault="00FF65C4" w:rsidP="00B03B0F">
      <w:pPr>
        <w:spacing w:after="0" w:line="240" w:lineRule="auto"/>
        <w:ind w:firstLine="709"/>
        <w:jc w:val="both"/>
        <w:rPr>
          <w:rFonts w:ascii="Times New Roman" w:hAnsi="Times New Roman"/>
          <w:sz w:val="28"/>
          <w:szCs w:val="28"/>
          <w:lang w:val="kk-KZ"/>
        </w:rPr>
      </w:pPr>
    </w:p>
    <w:p w:rsidR="00FF65C4" w:rsidRDefault="00FF65C4" w:rsidP="00B03B0F">
      <w:pPr>
        <w:spacing w:after="0" w:line="240" w:lineRule="auto"/>
        <w:ind w:firstLine="709"/>
        <w:jc w:val="both"/>
        <w:rPr>
          <w:rFonts w:ascii="Times New Roman" w:hAnsi="Times New Roman"/>
          <w:sz w:val="28"/>
          <w:szCs w:val="28"/>
          <w:lang w:val="kk-KZ"/>
        </w:rPr>
      </w:pPr>
    </w:p>
    <w:p w:rsidR="00FF65C4" w:rsidRDefault="00FF65C4"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w:t>
      </w:r>
    </w:p>
    <w:p w:rsidR="00AD0E0C" w:rsidRPr="00B03B0F" w:rsidRDefault="00CA42CE" w:rsidP="00CA42CE">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FA34FA">
        <w:rPr>
          <w:rFonts w:ascii="Times New Roman" w:hAnsi="Times New Roman"/>
          <w:noProof/>
          <w:sz w:val="28"/>
          <w:szCs w:val="28"/>
        </w:rPr>
        <w:pict>
          <v:group id="_x0000_s1053" style="position:absolute;left:0;text-align:left;margin-left:126pt;margin-top:18.65pt;width:261pt;height:154.2pt;z-index:251672576;mso-position-horizontal-relative:text;mso-position-vertical-relative:text" coordorigin="3654,11754" coordsize="5220,3084" wrapcoords="-62 0 -62 17825 21600 17825 21600 0 -62 0">
            <v:shape id="_x0000_s1054" type="#_x0000_t75" style="position:absolute;left:3654;top:11754;width:5220;height:2560;mso-wrap-distance-left:7in;mso-wrap-distance-right:7in;mso-position-horizontal-relative:margin" wrapcoords="-42 0 -42 21527 21600 21527 21600 0 -42 0">
              <v:imagedata r:id="rId33" o:title="" croptop="34251f" cropright="1382f" blacklevel="1966f"/>
            </v:shape>
            <v:rect id="_x0000_s1055" style="position:absolute;left:5794;top:14134;width:696;height:704" wrapcoords="0 0 21600 0 21600 21600 0 21600 0 0" filled="f" stroked="f">
              <v:textbox style="mso-next-textbox:#_x0000_s1055">
                <w:txbxContent>
                  <w:p w:rsidR="002134BD" w:rsidRPr="00FF65C4" w:rsidRDefault="002134BD" w:rsidP="00AD0E0C">
                    <w:pPr>
                      <w:rPr>
                        <w:rFonts w:ascii="Times New Roman" w:hAnsi="Times New Roman"/>
                        <w:sz w:val="24"/>
                        <w:szCs w:val="24"/>
                        <w:lang w:val="kk-KZ"/>
                      </w:rPr>
                    </w:pPr>
                  </w:p>
                </w:txbxContent>
              </v:textbox>
            </v:rect>
            <w10:wrap type="tight"/>
          </v:group>
        </w:pict>
      </w: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B03B0F" w:rsidRDefault="00AD0E0C" w:rsidP="00B03B0F">
      <w:pPr>
        <w:spacing w:after="0" w:line="240" w:lineRule="auto"/>
        <w:ind w:firstLine="709"/>
        <w:jc w:val="both"/>
        <w:rPr>
          <w:rFonts w:ascii="Times New Roman" w:hAnsi="Times New Roman"/>
          <w:sz w:val="28"/>
          <w:szCs w:val="28"/>
          <w:lang w:val="kk-KZ"/>
        </w:rPr>
      </w:pPr>
    </w:p>
    <w:p w:rsidR="00AD0E0C" w:rsidRPr="00FF65C4" w:rsidRDefault="00FF65C4" w:rsidP="0046188E">
      <w:pPr>
        <w:spacing w:after="0" w:line="240" w:lineRule="auto"/>
        <w:ind w:firstLine="709"/>
        <w:jc w:val="center"/>
        <w:rPr>
          <w:rFonts w:ascii="Times New Roman" w:hAnsi="Times New Roman"/>
          <w:sz w:val="24"/>
          <w:szCs w:val="24"/>
          <w:lang w:val="kk-KZ"/>
        </w:rPr>
      </w:pPr>
      <w:r w:rsidRPr="00FF65C4">
        <w:rPr>
          <w:rFonts w:ascii="Times New Roman" w:hAnsi="Times New Roman"/>
          <w:sz w:val="24"/>
          <w:szCs w:val="24"/>
          <w:lang w:val="kk-KZ"/>
        </w:rPr>
        <w:t>18Сурет.</w:t>
      </w:r>
      <w:r w:rsidR="00AD0E0C" w:rsidRPr="00FF65C4">
        <w:rPr>
          <w:rFonts w:ascii="Times New Roman" w:hAnsi="Times New Roman"/>
          <w:sz w:val="24"/>
          <w:szCs w:val="24"/>
          <w:lang w:val="kk-KZ"/>
        </w:rPr>
        <w:t>Жасанды тыныс алдыру және жүректі жанама сылау.</w:t>
      </w:r>
    </w:p>
    <w:p w:rsidR="00AD0E0C" w:rsidRPr="00FF65C4" w:rsidRDefault="00AD0E0C" w:rsidP="0046188E">
      <w:pPr>
        <w:spacing w:after="0" w:line="240" w:lineRule="auto"/>
        <w:ind w:firstLine="709"/>
        <w:jc w:val="center"/>
        <w:rPr>
          <w:rFonts w:ascii="Times New Roman" w:hAnsi="Times New Roman"/>
          <w:sz w:val="24"/>
          <w:szCs w:val="24"/>
          <w:lang w:val="kk-KZ"/>
        </w:rPr>
      </w:pPr>
      <w:r w:rsidRPr="00FF65C4">
        <w:rPr>
          <w:rFonts w:ascii="Times New Roman" w:hAnsi="Times New Roman"/>
          <w:sz w:val="24"/>
          <w:szCs w:val="24"/>
          <w:lang w:val="kk-KZ"/>
        </w:rPr>
        <w:t>а) ауа  жұту;   б) ауа  шығау</w:t>
      </w:r>
    </w:p>
    <w:p w:rsidR="00CA42CE" w:rsidRPr="00CA42CE" w:rsidRDefault="00CA42CE" w:rsidP="00CA42CE">
      <w:pPr>
        <w:spacing w:after="0" w:line="240" w:lineRule="auto"/>
        <w:ind w:firstLine="709"/>
        <w:jc w:val="center"/>
        <w:rPr>
          <w:rFonts w:ascii="Times New Roman" w:hAnsi="Times New Roman"/>
          <w:sz w:val="28"/>
          <w:szCs w:val="28"/>
          <w:lang w:val="kk-KZ"/>
        </w:rPr>
      </w:pP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b/>
          <w:sz w:val="28"/>
          <w:szCs w:val="28"/>
          <w:lang w:val="kk-KZ"/>
        </w:rPr>
        <w:t>Найзағай</w:t>
      </w:r>
      <w:r w:rsidRPr="00CA42CE">
        <w:rPr>
          <w:rFonts w:ascii="Times New Roman" w:hAnsi="Times New Roman"/>
          <w:sz w:val="28"/>
          <w:szCs w:val="28"/>
          <w:lang w:val="kk-KZ"/>
        </w:rPr>
        <w:t xml:space="preserve"> – бұл аспандағы бұлт арасынан от тәрізді шақпақ. </w:t>
      </w:r>
    </w:p>
    <w:p w:rsidR="00CA42CE" w:rsidRPr="00CA42CE" w:rsidRDefault="00CA42CE" w:rsidP="0046188E">
      <w:pPr>
        <w:spacing w:after="0" w:line="240" w:lineRule="auto"/>
        <w:ind w:firstLine="709"/>
        <w:jc w:val="both"/>
        <w:rPr>
          <w:rFonts w:ascii="Times New Roman" w:hAnsi="Times New Roman"/>
          <w:sz w:val="28"/>
          <w:szCs w:val="28"/>
          <w:lang w:val="kk-KZ"/>
        </w:rPr>
      </w:pPr>
      <w:r w:rsidRPr="0046188E">
        <w:rPr>
          <w:rFonts w:ascii="Times New Roman" w:hAnsi="Times New Roman"/>
          <w:i/>
          <w:sz w:val="28"/>
          <w:szCs w:val="28"/>
          <w:lang w:val="kk-KZ"/>
        </w:rPr>
        <w:t>Қаупі.</w:t>
      </w:r>
      <w:r w:rsidRPr="00CA42CE">
        <w:rPr>
          <w:rFonts w:ascii="Times New Roman" w:hAnsi="Times New Roman"/>
          <w:b/>
          <w:sz w:val="28"/>
          <w:szCs w:val="28"/>
          <w:lang w:val="kk-KZ"/>
        </w:rPr>
        <w:t xml:space="preserve"> </w:t>
      </w:r>
      <w:r w:rsidRPr="00CA42CE">
        <w:rPr>
          <w:rFonts w:ascii="Times New Roman" w:hAnsi="Times New Roman"/>
          <w:sz w:val="28"/>
          <w:szCs w:val="28"/>
          <w:lang w:val="kk-KZ"/>
        </w:rPr>
        <w:t>Найзағай жарқылы үлкен разрядты токпен тең, ал оның температурасы 300000 градусқа дейін жетеді (бұл күн аймағындағы температурадан 6 есе жоғары). Найзағайдың орын ауыстыру жылдамдығы секундына 100 мың километр. Найзағай түскенде талдың жанып кетуі де мүмкін. Найзағайдың адамға түсуі, өлімге дейін алып келеді. Жыл сайын әлемді найзағайдан 3000 адам қайтыс болады. Найзағай көбінесе қайда түседі? Найзағай бірінші биік затқа (талға т.б.) түседі.</w:t>
      </w:r>
    </w:p>
    <w:p w:rsidR="00CA42CE" w:rsidRPr="0046188E" w:rsidRDefault="00CA42CE" w:rsidP="0046188E">
      <w:pPr>
        <w:spacing w:after="0" w:line="240" w:lineRule="auto"/>
        <w:ind w:firstLine="708"/>
        <w:jc w:val="both"/>
        <w:rPr>
          <w:rFonts w:ascii="Times New Roman" w:hAnsi="Times New Roman"/>
          <w:i/>
          <w:sz w:val="28"/>
          <w:szCs w:val="28"/>
          <w:lang w:val="kk-KZ"/>
        </w:rPr>
      </w:pPr>
      <w:r w:rsidRPr="0046188E">
        <w:rPr>
          <w:rFonts w:ascii="Times New Roman" w:hAnsi="Times New Roman"/>
          <w:i/>
          <w:sz w:val="28"/>
          <w:szCs w:val="28"/>
          <w:lang w:val="kk-KZ"/>
        </w:rPr>
        <w:t>Найзағайға қалай дайындалу керек.</w:t>
      </w:r>
      <w:r w:rsidR="0046188E">
        <w:rPr>
          <w:rFonts w:ascii="Times New Roman" w:hAnsi="Times New Roman"/>
          <w:i/>
          <w:sz w:val="28"/>
          <w:szCs w:val="28"/>
          <w:lang w:val="kk-KZ"/>
        </w:rPr>
        <w:t xml:space="preserve"> </w:t>
      </w:r>
      <w:r w:rsidRPr="00CA42CE">
        <w:rPr>
          <w:rFonts w:ascii="Times New Roman" w:hAnsi="Times New Roman"/>
          <w:sz w:val="28"/>
          <w:szCs w:val="28"/>
          <w:lang w:val="kk-KZ"/>
        </w:rPr>
        <w:t>Найзағайдың түсу қаупінен қорғану үшін, оған қарсы жерасты орасты орнатқаштарын орнату қажет.</w:t>
      </w:r>
      <w:r w:rsidR="0046188E">
        <w:rPr>
          <w:rFonts w:ascii="Times New Roman" w:hAnsi="Times New Roman"/>
          <w:i/>
          <w:sz w:val="28"/>
          <w:szCs w:val="28"/>
          <w:lang w:val="kk-KZ"/>
        </w:rPr>
        <w:t xml:space="preserve"> </w:t>
      </w:r>
      <w:r w:rsidRPr="00CA42CE">
        <w:rPr>
          <w:rFonts w:ascii="Times New Roman" w:hAnsi="Times New Roman"/>
          <w:sz w:val="28"/>
          <w:szCs w:val="28"/>
          <w:lang w:val="kk-KZ"/>
        </w:rPr>
        <w:t>Табиғатқа шығу алдында ауа байы болжамын тыңдау қажет. Егер күн бұзылады деп болжалдаса, басқа күні шыққаныңыз дұрыс болады.</w:t>
      </w:r>
      <w:r w:rsidR="0046188E">
        <w:rPr>
          <w:rFonts w:ascii="Times New Roman" w:hAnsi="Times New Roman"/>
          <w:i/>
          <w:sz w:val="28"/>
          <w:szCs w:val="28"/>
          <w:lang w:val="kk-KZ"/>
        </w:rPr>
        <w:t xml:space="preserve"> </w:t>
      </w:r>
      <w:r w:rsidRPr="00CA42CE">
        <w:rPr>
          <w:rFonts w:ascii="Times New Roman" w:hAnsi="Times New Roman"/>
          <w:sz w:val="28"/>
          <w:szCs w:val="28"/>
          <w:lang w:val="kk-KZ"/>
        </w:rPr>
        <w:t xml:space="preserve">Егер сіз найзағай болатынын сезсеңіз, онда бірінші кезекте оның жерге түсу жақындығын анықтаңыз және дауыл жақындап  не болмаса қойғандығын қараңыз. Жарық жылдамдығының тездігіне тездігіне байланысты (300000км/с) онда найзағай жарқылын тез арада байқай аламыз. Мүмкіндігінше дыбыс кешігуі арақашықтық пен оның тездігіне байланысты анықталады. Мысалы: егер жарқылдан кейін найзағайға 5 с өтсе, онда найзағай фронтының арасы 340м/с*5с = 1700м. </w:t>
      </w:r>
    </w:p>
    <w:p w:rsidR="00CA42CE" w:rsidRPr="0046188E" w:rsidRDefault="00CA42CE" w:rsidP="00CA42CE">
      <w:pPr>
        <w:spacing w:after="0" w:line="240" w:lineRule="auto"/>
        <w:ind w:firstLine="709"/>
        <w:jc w:val="both"/>
        <w:rPr>
          <w:rFonts w:ascii="Times New Roman" w:hAnsi="Times New Roman"/>
          <w:i/>
          <w:sz w:val="28"/>
          <w:szCs w:val="28"/>
          <w:lang w:val="kk-KZ"/>
        </w:rPr>
      </w:pPr>
      <w:r w:rsidRPr="0046188E">
        <w:rPr>
          <w:rFonts w:ascii="Times New Roman" w:hAnsi="Times New Roman"/>
          <w:i/>
          <w:sz w:val="28"/>
          <w:szCs w:val="28"/>
          <w:lang w:val="kk-KZ"/>
        </w:rPr>
        <w:t xml:space="preserve">Егер дыбыс кешігуі жиіленсе, онда найзағай фронты сирейді ал егер дыбыс азайса, онда найзағай фронты жақындап келе жатқандығы. </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 xml:space="preserve">Найзағай жарқылынан кейін қатты дауыл болса, найзағай өте қауіпті. Егер сіз ауылдық жерде болсаңыз: терезені, есікті, құбырларды жабыңыз. Пеш жақпаңыз, себебі пеш трубасынан шығатын жоғары температуралы газда қарсыласа алмаушылық болады. Телефонмен сөйлеспеңіздер: кейде найзағай столбылардың арасында тартылған сымдарға түседі. </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Найзағай болып жатқан сәтте электр желісіне, антеннаға, терезе  жанындағы орнықтарғыштарға, үйдің төбесінен су ағатын жерлерге жақындамаңыз, сонымен қатар теледидар, радио және т.б. электрлі қондырғыларды қоспаңыз.</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 xml:space="preserve">Егер сіз орманда болсаңыз, қысқа талдар өскен жерлерді паналаңыз. Биік талдардың қасына, әсіресе қайыңның, еменнің қастарына тығылмаңыз. </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Су жиналатын жерде немесе оның жағысында тұрмаңыз. Жағадан аласырақ, яғни жоғары жерден төменге түсіңіз.</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Жазық далада, егістікте немесе қорғанатын жер болмаған кезде жерге жатпаңыз, қазылған жердің шетіне аяғыңызды қолыңызбең ұстап отырыңыз.</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Егер найзағай дауылы сіз спортпен айналысу барысында болса, дереу тоқтатыңыз. Металлдан жасалған заттарды (мотоцикл, велосипед, мұз ойғыш және т.б. ) шетке қойыңыз және 20-30 м алыс тұрыңыз.</w:t>
      </w:r>
    </w:p>
    <w:p w:rsidR="00CA42CE" w:rsidRPr="00CA42CE" w:rsidRDefault="00CA42CE" w:rsidP="00CA42CE">
      <w:pPr>
        <w:spacing w:after="0" w:line="240" w:lineRule="auto"/>
        <w:ind w:firstLine="709"/>
        <w:jc w:val="both"/>
        <w:rPr>
          <w:rFonts w:ascii="Times New Roman" w:hAnsi="Times New Roman"/>
          <w:sz w:val="28"/>
          <w:szCs w:val="28"/>
          <w:lang w:val="kk-KZ"/>
        </w:rPr>
      </w:pPr>
      <w:r w:rsidRPr="00CA42CE">
        <w:rPr>
          <w:rFonts w:ascii="Times New Roman" w:hAnsi="Times New Roman"/>
          <w:sz w:val="28"/>
          <w:szCs w:val="28"/>
          <w:lang w:val="kk-KZ"/>
        </w:rPr>
        <w:t>Егер найзағай сіз көліктің ішінде отырған кезде болса, машинадан түспей, терезені жауып, радиоқабылдағыштың антеннасын төмен түсіріңіз.</w:t>
      </w:r>
    </w:p>
    <w:p w:rsidR="0046188E" w:rsidRDefault="0046188E" w:rsidP="00CA42CE">
      <w:pPr>
        <w:spacing w:after="0" w:line="240" w:lineRule="auto"/>
        <w:rPr>
          <w:rFonts w:ascii="Times New Roman" w:hAnsi="Times New Roman"/>
          <w:b/>
          <w:sz w:val="28"/>
          <w:szCs w:val="28"/>
          <w:lang w:val="kk-KZ"/>
        </w:rPr>
      </w:pPr>
    </w:p>
    <w:p w:rsidR="00144589" w:rsidRDefault="001F189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C5250A">
        <w:rPr>
          <w:iCs/>
          <w:color w:val="000000"/>
          <w:sz w:val="28"/>
          <w:szCs w:val="28"/>
          <w:lang w:val="kk-KZ"/>
        </w:rPr>
        <w:t>Әдебиеттер тізімі.</w:t>
      </w:r>
      <w:r w:rsidR="00144589" w:rsidRPr="00144589">
        <w:rPr>
          <w:sz w:val="28"/>
          <w:szCs w:val="28"/>
          <w:lang w:val="kk-KZ"/>
        </w:rPr>
        <w:t xml:space="preserve"> </w:t>
      </w:r>
    </w:p>
    <w:p w:rsidR="00144589" w:rsidRPr="00986719" w:rsidRDefault="00144589" w:rsidP="00027008">
      <w:pPr>
        <w:pStyle w:val="msonormalcxspmiddlecxspmiddle"/>
        <w:numPr>
          <w:ilvl w:val="0"/>
          <w:numId w:val="20"/>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Руководство по организации медицинского обеспечения при массовых поражениях населения, Бурназян А.И. – М.: Медицина, 1971.</w:t>
      </w:r>
    </w:p>
    <w:p w:rsidR="00144589" w:rsidRPr="00986719" w:rsidRDefault="00144589" w:rsidP="00027008">
      <w:pPr>
        <w:pStyle w:val="msonormalcxspmiddlecxspmiddle"/>
        <w:numPr>
          <w:ilvl w:val="0"/>
          <w:numId w:val="20"/>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Первая медицинская помощь, Буянов В.М.: Медицина, 1981.</w:t>
      </w:r>
    </w:p>
    <w:p w:rsidR="00144589" w:rsidRPr="00986719" w:rsidRDefault="00144589" w:rsidP="00027008">
      <w:pPr>
        <w:pStyle w:val="msonormalcxspmiddlecxspmiddle"/>
        <w:numPr>
          <w:ilvl w:val="0"/>
          <w:numId w:val="20"/>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144589" w:rsidRPr="00986719" w:rsidRDefault="00144589" w:rsidP="00027008">
      <w:pPr>
        <w:pStyle w:val="msonormalcxspmiddlecxspmiddle"/>
        <w:numPr>
          <w:ilvl w:val="0"/>
          <w:numId w:val="20"/>
        </w:numPr>
        <w:tabs>
          <w:tab w:val="left" w:pos="0"/>
          <w:tab w:val="left" w:pos="993"/>
        </w:tabs>
        <w:spacing w:before="0" w:beforeAutospacing="0" w:after="0" w:afterAutospacing="0"/>
        <w:ind w:left="714" w:right="91" w:hanging="357"/>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1F189D" w:rsidRPr="00144589" w:rsidRDefault="001F189D" w:rsidP="001F189D">
      <w:pPr>
        <w:shd w:val="clear" w:color="auto" w:fill="FFFFFF"/>
        <w:spacing w:after="0" w:line="240" w:lineRule="auto"/>
        <w:ind w:left="302"/>
        <w:rPr>
          <w:rFonts w:ascii="Times New Roman" w:hAnsi="Times New Roman"/>
          <w:i/>
          <w:iCs/>
          <w:color w:val="000000"/>
          <w:sz w:val="28"/>
          <w:szCs w:val="28"/>
          <w:lang w:val="kk-KZ"/>
        </w:rPr>
      </w:pPr>
      <w:r w:rsidRPr="00144589">
        <w:rPr>
          <w:rFonts w:ascii="Times New Roman" w:hAnsi="Times New Roman"/>
          <w:i/>
          <w:iCs/>
          <w:color w:val="000000"/>
          <w:sz w:val="28"/>
          <w:szCs w:val="28"/>
          <w:lang w:val="kk-KZ"/>
        </w:rPr>
        <w:t>Студенттің өзін-өзі бақылау сұрақтары.</w:t>
      </w:r>
    </w:p>
    <w:p w:rsidR="001F189D" w:rsidRPr="00144589" w:rsidRDefault="001F189D">
      <w:pPr>
        <w:spacing w:after="0" w:line="240" w:lineRule="auto"/>
        <w:rPr>
          <w:rFonts w:ascii="Times New Roman" w:hAnsi="Times New Roman"/>
          <w:i/>
          <w:color w:val="000000"/>
          <w:spacing w:val="12"/>
          <w:sz w:val="28"/>
          <w:szCs w:val="28"/>
          <w:lang w:val="kk-KZ"/>
        </w:rPr>
      </w:pPr>
      <w:r w:rsidRPr="00144589">
        <w:rPr>
          <w:rFonts w:ascii="Times New Roman" w:hAnsi="Times New Roman"/>
          <w:i/>
          <w:iCs/>
          <w:color w:val="000000"/>
          <w:spacing w:val="4"/>
          <w:sz w:val="28"/>
          <w:szCs w:val="28"/>
          <w:lang w:val="kk-KZ"/>
        </w:rPr>
        <w:t xml:space="preserve">1.Төтенше жағдайларда зақымдану </w:t>
      </w:r>
      <w:r w:rsidRPr="00144589">
        <w:rPr>
          <w:rFonts w:ascii="Times New Roman" w:hAnsi="Times New Roman"/>
          <w:i/>
          <w:iCs/>
          <w:color w:val="000000"/>
          <w:spacing w:val="2"/>
          <w:sz w:val="28"/>
          <w:szCs w:val="28"/>
          <w:lang w:val="kk-KZ"/>
        </w:rPr>
        <w:t>кезінде дәргерлі көмек көрсету.</w:t>
      </w:r>
      <w:r w:rsidRPr="00144589">
        <w:rPr>
          <w:rFonts w:ascii="Times New Roman" w:hAnsi="Times New Roman"/>
          <w:i/>
          <w:iCs/>
          <w:color w:val="000000"/>
          <w:sz w:val="28"/>
          <w:szCs w:val="28"/>
          <w:lang w:val="kk-KZ"/>
        </w:rPr>
        <w:t xml:space="preserve">       2.</w:t>
      </w:r>
      <w:r w:rsidRPr="00144589">
        <w:rPr>
          <w:rFonts w:ascii="Times New Roman" w:hAnsi="Times New Roman"/>
          <w:i/>
          <w:color w:val="000000"/>
          <w:spacing w:val="15"/>
          <w:sz w:val="28"/>
          <w:szCs w:val="28"/>
          <w:lang w:val="kk-KZ"/>
        </w:rPr>
        <w:t xml:space="preserve">Техникалык улы сұйықтықтармен, көмір </w:t>
      </w:r>
      <w:r w:rsidRPr="00144589">
        <w:rPr>
          <w:rFonts w:ascii="Times New Roman" w:hAnsi="Times New Roman"/>
          <w:i/>
          <w:color w:val="000000"/>
          <w:sz w:val="28"/>
          <w:szCs w:val="28"/>
          <w:lang w:val="kk-KZ"/>
        </w:rPr>
        <w:t xml:space="preserve">қышкыл газынан уланғанда, суға батуда, найзағай </w:t>
      </w:r>
      <w:r w:rsidRPr="00144589">
        <w:rPr>
          <w:rFonts w:ascii="Times New Roman" w:hAnsi="Times New Roman"/>
          <w:i/>
          <w:color w:val="000000"/>
          <w:spacing w:val="14"/>
          <w:sz w:val="28"/>
          <w:szCs w:val="28"/>
          <w:lang w:val="kk-KZ"/>
        </w:rPr>
        <w:t xml:space="preserve">тускенде </w:t>
      </w:r>
      <w:r w:rsidRPr="00144589">
        <w:rPr>
          <w:rFonts w:ascii="Times New Roman" w:hAnsi="Times New Roman"/>
          <w:i/>
          <w:color w:val="000000"/>
          <w:spacing w:val="-2"/>
          <w:sz w:val="28"/>
          <w:szCs w:val="28"/>
          <w:lang w:val="kk-KZ"/>
        </w:rPr>
        <w:t xml:space="preserve">алғашқы </w:t>
      </w:r>
      <w:r w:rsidRPr="00144589">
        <w:rPr>
          <w:rFonts w:ascii="Times New Roman" w:hAnsi="Times New Roman"/>
          <w:i/>
          <w:color w:val="000000"/>
          <w:spacing w:val="12"/>
          <w:sz w:val="28"/>
          <w:szCs w:val="28"/>
          <w:lang w:val="kk-KZ"/>
        </w:rPr>
        <w:t>көмек көрсету.</w:t>
      </w:r>
    </w:p>
    <w:p w:rsidR="001F189D" w:rsidRPr="00144589" w:rsidRDefault="001F189D">
      <w:pPr>
        <w:spacing w:after="0" w:line="240" w:lineRule="auto"/>
        <w:rPr>
          <w:rFonts w:ascii="Times New Roman" w:hAnsi="Times New Roman"/>
          <w:i/>
          <w:iCs/>
          <w:color w:val="000000"/>
          <w:sz w:val="28"/>
          <w:szCs w:val="28"/>
          <w:lang w:val="kk-KZ"/>
        </w:rPr>
      </w:pPr>
      <w:r w:rsidRPr="00144589">
        <w:rPr>
          <w:rFonts w:ascii="Times New Roman" w:hAnsi="Times New Roman"/>
          <w:i/>
          <w:color w:val="000000"/>
          <w:spacing w:val="12"/>
          <w:sz w:val="28"/>
          <w:szCs w:val="28"/>
          <w:lang w:val="kk-KZ"/>
        </w:rPr>
        <w:t xml:space="preserve">3. Жасанды түрде тыныс алдыру </w:t>
      </w:r>
      <w:r w:rsidRPr="00144589">
        <w:rPr>
          <w:rFonts w:ascii="Times New Roman" w:hAnsi="Times New Roman"/>
          <w:i/>
          <w:color w:val="000000"/>
          <w:spacing w:val="-13"/>
          <w:sz w:val="28"/>
          <w:szCs w:val="28"/>
          <w:lang w:val="kk-KZ"/>
        </w:rPr>
        <w:t>әдістері.</w:t>
      </w:r>
      <w:r w:rsidRPr="00144589">
        <w:rPr>
          <w:rFonts w:ascii="Times New Roman" w:hAnsi="Times New Roman"/>
          <w:i/>
          <w:iCs/>
          <w:color w:val="000000"/>
          <w:sz w:val="28"/>
          <w:szCs w:val="28"/>
          <w:lang w:val="kk-KZ"/>
        </w:rPr>
        <w:t xml:space="preserve">     </w:t>
      </w:r>
    </w:p>
    <w:p w:rsidR="001F189D" w:rsidRPr="00144589" w:rsidRDefault="001F189D">
      <w:pPr>
        <w:spacing w:after="0" w:line="240" w:lineRule="auto"/>
        <w:rPr>
          <w:rFonts w:ascii="Times New Roman" w:hAnsi="Times New Roman"/>
          <w:b/>
          <w:i/>
          <w:sz w:val="28"/>
          <w:szCs w:val="28"/>
          <w:lang w:val="kk-KZ"/>
        </w:rPr>
      </w:pPr>
      <w:r w:rsidRPr="00144589">
        <w:rPr>
          <w:rFonts w:ascii="Times New Roman" w:hAnsi="Times New Roman"/>
          <w:i/>
          <w:iCs/>
          <w:color w:val="000000"/>
          <w:sz w:val="28"/>
          <w:szCs w:val="28"/>
          <w:lang w:val="kk-KZ"/>
        </w:rPr>
        <w:t xml:space="preserve">                                                           </w:t>
      </w:r>
    </w:p>
    <w:p w:rsidR="00DB7B23" w:rsidRPr="00CA42CE" w:rsidRDefault="00144589" w:rsidP="00CA42CE">
      <w:pPr>
        <w:spacing w:after="0" w:line="240" w:lineRule="auto"/>
        <w:rPr>
          <w:rFonts w:ascii="Times New Roman" w:hAnsi="Times New Roman"/>
          <w:sz w:val="28"/>
          <w:szCs w:val="28"/>
          <w:lang w:val="kk-KZ"/>
        </w:rPr>
      </w:pPr>
      <w:r w:rsidRPr="00144589">
        <w:rPr>
          <w:rFonts w:ascii="Times New Roman" w:hAnsi="Times New Roman"/>
          <w:sz w:val="28"/>
          <w:szCs w:val="28"/>
          <w:lang w:val="kk-KZ"/>
        </w:rPr>
        <w:t>Дәріс тақырыбы</w:t>
      </w:r>
      <w:r>
        <w:rPr>
          <w:rFonts w:ascii="Times New Roman" w:hAnsi="Times New Roman"/>
          <w:b/>
          <w:sz w:val="28"/>
          <w:szCs w:val="28"/>
          <w:lang w:val="kk-KZ"/>
        </w:rPr>
        <w:t>:</w:t>
      </w:r>
      <w:r w:rsidR="00DB7B23" w:rsidRPr="00CA42CE">
        <w:rPr>
          <w:rFonts w:ascii="Times New Roman" w:hAnsi="Times New Roman"/>
          <w:b/>
          <w:sz w:val="28"/>
          <w:szCs w:val="28"/>
          <w:lang w:val="kk-KZ"/>
        </w:rPr>
        <w:t xml:space="preserve"> Улану</w:t>
      </w:r>
      <w:r w:rsidR="00DB7B23" w:rsidRPr="00CA42CE">
        <w:rPr>
          <w:rFonts w:ascii="Times New Roman" w:hAnsi="Times New Roman"/>
          <w:sz w:val="28"/>
          <w:szCs w:val="28"/>
          <w:lang w:val="kk-KZ"/>
        </w:rPr>
        <w:t xml:space="preserve"> </w:t>
      </w:r>
    </w:p>
    <w:p w:rsidR="00144589" w:rsidRPr="00144589" w:rsidRDefault="00144589" w:rsidP="00CA42CE">
      <w:pPr>
        <w:spacing w:after="0" w:line="240" w:lineRule="auto"/>
        <w:ind w:firstLine="709"/>
        <w:jc w:val="both"/>
        <w:rPr>
          <w:rFonts w:ascii="Times New Roman" w:hAnsi="Times New Roman"/>
          <w:i/>
          <w:sz w:val="28"/>
          <w:szCs w:val="28"/>
          <w:lang w:val="kk-KZ"/>
        </w:rPr>
      </w:pPr>
      <w:r w:rsidRPr="00144589">
        <w:rPr>
          <w:rFonts w:ascii="Times New Roman" w:hAnsi="Times New Roman"/>
          <w:i/>
          <w:sz w:val="28"/>
          <w:szCs w:val="28"/>
          <w:lang w:val="kk-KZ"/>
        </w:rPr>
        <w:t>Жоспар:</w:t>
      </w:r>
    </w:p>
    <w:p w:rsidR="00DB7B23" w:rsidRPr="00CA42CE" w:rsidRDefault="00DB7B23" w:rsidP="00027008">
      <w:pPr>
        <w:numPr>
          <w:ilvl w:val="0"/>
          <w:numId w:val="21"/>
        </w:numPr>
        <w:spacing w:after="0" w:line="240" w:lineRule="auto"/>
        <w:jc w:val="both"/>
        <w:rPr>
          <w:rFonts w:ascii="Times New Roman" w:hAnsi="Times New Roman"/>
          <w:sz w:val="28"/>
          <w:szCs w:val="28"/>
          <w:lang w:val="kk-KZ"/>
        </w:rPr>
      </w:pPr>
      <w:r w:rsidRPr="00CA42CE">
        <w:rPr>
          <w:rFonts w:ascii="Times New Roman" w:hAnsi="Times New Roman"/>
          <w:sz w:val="28"/>
          <w:szCs w:val="28"/>
          <w:lang w:val="kk-KZ"/>
        </w:rPr>
        <w:t xml:space="preserve">Улы саңырауқұлақтар және улы өсімдіктерден уланғанда, жылан шаққанда алғашқы көмек көрсету. </w:t>
      </w:r>
    </w:p>
    <w:p w:rsidR="00DB7B23" w:rsidRPr="00CA42CE" w:rsidRDefault="00DB7B23" w:rsidP="00027008">
      <w:pPr>
        <w:numPr>
          <w:ilvl w:val="0"/>
          <w:numId w:val="21"/>
        </w:numPr>
        <w:spacing w:after="0" w:line="240" w:lineRule="auto"/>
        <w:jc w:val="both"/>
        <w:rPr>
          <w:rFonts w:ascii="Times New Roman" w:hAnsi="Times New Roman"/>
          <w:sz w:val="28"/>
          <w:szCs w:val="28"/>
          <w:lang w:val="kk-KZ"/>
        </w:rPr>
      </w:pPr>
      <w:r w:rsidRPr="00CA42CE">
        <w:rPr>
          <w:rFonts w:ascii="Times New Roman" w:hAnsi="Times New Roman"/>
          <w:sz w:val="28"/>
          <w:szCs w:val="28"/>
          <w:lang w:val="kk-KZ"/>
        </w:rPr>
        <w:t>Жасанды түрде тыныс алдыру әдістері.</w:t>
      </w:r>
    </w:p>
    <w:p w:rsidR="0046188E" w:rsidRDefault="0067155E" w:rsidP="00027008">
      <w:pPr>
        <w:numPr>
          <w:ilvl w:val="0"/>
          <w:numId w:val="21"/>
        </w:numPr>
        <w:spacing w:after="0" w:line="240" w:lineRule="auto"/>
        <w:rPr>
          <w:rFonts w:ascii="Times New Roman" w:hAnsi="Times New Roman"/>
          <w:b/>
          <w:sz w:val="28"/>
          <w:szCs w:val="28"/>
          <w:lang w:val="kk-KZ"/>
        </w:rPr>
      </w:pPr>
      <w:r w:rsidRPr="00CA42CE">
        <w:rPr>
          <w:rFonts w:ascii="Times New Roman" w:eastAsia="Times New Roman" w:hAnsi="Times New Roman"/>
          <w:color w:val="000000"/>
          <w:kern w:val="36"/>
          <w:sz w:val="28"/>
          <w:szCs w:val="28"/>
          <w:lang w:val="kk-KZ"/>
        </w:rPr>
        <w:t>Саңырауқұлақтан улану</w:t>
      </w:r>
      <w:r w:rsidR="00AD0E0C" w:rsidRPr="00CA42CE">
        <w:rPr>
          <w:rFonts w:ascii="Times New Roman" w:hAnsi="Times New Roman"/>
          <w:b/>
          <w:sz w:val="28"/>
          <w:szCs w:val="28"/>
          <w:lang w:val="kk-KZ"/>
        </w:rPr>
        <w:t xml:space="preserve"> </w:t>
      </w:r>
    </w:p>
    <w:p w:rsidR="0046188E" w:rsidRDefault="0046188E" w:rsidP="00CA42CE">
      <w:pPr>
        <w:spacing w:after="0" w:line="240" w:lineRule="auto"/>
        <w:ind w:firstLine="709"/>
        <w:jc w:val="both"/>
        <w:rPr>
          <w:rFonts w:ascii="Times New Roman" w:hAnsi="Times New Roman"/>
          <w:b/>
          <w:sz w:val="28"/>
          <w:szCs w:val="28"/>
          <w:lang w:val="kk-KZ"/>
        </w:rPr>
      </w:pPr>
    </w:p>
    <w:p w:rsidR="00181E47" w:rsidRPr="00B03B0F" w:rsidRDefault="00181E47" w:rsidP="00181E47">
      <w:pPr>
        <w:spacing w:after="0" w:line="240" w:lineRule="auto"/>
        <w:ind w:firstLine="709"/>
        <w:jc w:val="both"/>
        <w:rPr>
          <w:rFonts w:ascii="Times New Roman" w:eastAsia="Times New Roman" w:hAnsi="Times New Roman"/>
          <w:sz w:val="28"/>
          <w:szCs w:val="28"/>
          <w:lang w:val="kk-KZ"/>
        </w:rPr>
      </w:pPr>
      <w:r w:rsidRPr="00B03B0F">
        <w:rPr>
          <w:rFonts w:ascii="Times New Roman" w:eastAsia="Times New Roman" w:hAnsi="Times New Roman"/>
          <w:i/>
          <w:sz w:val="28"/>
          <w:szCs w:val="28"/>
          <w:u w:val="single"/>
          <w:lang w:val="kk-KZ"/>
        </w:rPr>
        <w:t>Улану дегеніміз</w:t>
      </w:r>
      <w:r w:rsidRPr="00B03B0F">
        <w:rPr>
          <w:rFonts w:ascii="Times New Roman" w:eastAsia="Times New Roman" w:hAnsi="Times New Roman"/>
          <w:sz w:val="28"/>
          <w:szCs w:val="28"/>
          <w:lang w:val="kk-KZ"/>
        </w:rPr>
        <w:t xml:space="preserve"> – адам ағзасына түскен түрлі удан ауыр жағдайға душар болу. Уланудың басты себептеріне сапасыз дайындалған тағам түрлері, өсімдіктер, тұрмыста және өндірісте қолданылатын әртүрлі химиялық заттар, тіпті дәрілік препараттар да жатады. </w:t>
      </w:r>
    </w:p>
    <w:p w:rsidR="00181E47" w:rsidRPr="00B03B0F" w:rsidRDefault="00181E47" w:rsidP="00181E47">
      <w:pPr>
        <w:spacing w:after="0" w:line="240" w:lineRule="auto"/>
        <w:ind w:firstLine="708"/>
        <w:jc w:val="both"/>
        <w:rPr>
          <w:rFonts w:ascii="Times New Roman" w:eastAsia="Times New Roman" w:hAnsi="Times New Roman"/>
          <w:sz w:val="28"/>
          <w:szCs w:val="28"/>
          <w:lang w:val="kk-KZ"/>
        </w:rPr>
      </w:pPr>
      <w:r w:rsidRPr="00B03B0F">
        <w:rPr>
          <w:rFonts w:ascii="Times New Roman" w:eastAsia="Times New Roman" w:hAnsi="Times New Roman"/>
          <w:sz w:val="28"/>
          <w:szCs w:val="28"/>
          <w:lang w:val="kk-KZ"/>
        </w:rPr>
        <w:t>Улануды барысында мына бір қарапайым ережелерді ұстану керек: Жедел түрде уды ағзадан шығару; Ағзада қалған у қалдықтарын уға қарсы қолданылатын заттармен шығарып тастау; Тыныс алу және қан айналымының қалыпты болуына баса назар аудару;</w:t>
      </w:r>
      <w:r>
        <w:rPr>
          <w:rFonts w:ascii="Times New Roman" w:eastAsia="Times New Roman" w:hAnsi="Times New Roman"/>
          <w:sz w:val="28"/>
          <w:szCs w:val="28"/>
          <w:lang w:val="kk-KZ"/>
        </w:rPr>
        <w:t xml:space="preserve"> </w:t>
      </w:r>
      <w:r w:rsidRPr="00B03B0F">
        <w:rPr>
          <w:rFonts w:ascii="Times New Roman" w:eastAsia="Times New Roman" w:hAnsi="Times New Roman"/>
          <w:sz w:val="28"/>
          <w:szCs w:val="28"/>
          <w:lang w:val="kk-KZ"/>
        </w:rPr>
        <w:t xml:space="preserve">Егерде у ағзаға ауыз арқылы түссе, онда жедел түрде асқазанды жуу керек. Айта кетерлігі бұл әрекетті уланған жерде (тұрмыста, өндірісте) жүргізген абзал. Ал у теріге түссе жедел түрде оны механикалық тәсілмен алып тастау қажет. </w:t>
      </w:r>
    </w:p>
    <w:p w:rsidR="00AD0E0C" w:rsidRPr="00B03B0F" w:rsidRDefault="00AD0E0C" w:rsidP="00181E47">
      <w:pPr>
        <w:spacing w:after="0" w:line="240" w:lineRule="auto"/>
        <w:ind w:firstLine="708"/>
        <w:jc w:val="both"/>
        <w:rPr>
          <w:rFonts w:ascii="Times New Roman" w:hAnsi="Times New Roman"/>
          <w:sz w:val="28"/>
          <w:szCs w:val="28"/>
          <w:lang w:val="kk-KZ"/>
        </w:rPr>
      </w:pPr>
      <w:r w:rsidRPr="00CA42CE">
        <w:rPr>
          <w:rFonts w:ascii="Times New Roman" w:hAnsi="Times New Roman"/>
          <w:sz w:val="28"/>
          <w:szCs w:val="28"/>
          <w:lang w:val="kk-KZ"/>
        </w:rPr>
        <w:t>Улы  саңырауқұлақтардың улылық дәрежесі әртүрлі; алайда адам үшін қауіптілері бозғылт арамқұлақ,  шыбынжұт, алдама томарқұлақ</w:t>
      </w:r>
      <w:r w:rsidRPr="00B03B0F">
        <w:rPr>
          <w:rFonts w:ascii="Times New Roman" w:hAnsi="Times New Roman"/>
          <w:sz w:val="28"/>
          <w:szCs w:val="28"/>
          <w:lang w:val="kk-KZ"/>
        </w:rPr>
        <w:t xml:space="preserve">  пен тілікқұлақ. Адам асқа  жарамды саңырауқұлақты, егер ол бүлінген болса, жеген кезде улануы мүмкін (зең түскен, шырыш аққан және ұзақ  сақталған).</w:t>
      </w:r>
    </w:p>
    <w:p w:rsidR="00AD0E0C" w:rsidRPr="00B03B0F" w:rsidRDefault="0046188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00AD0E0C" w:rsidRPr="00B03B0F">
        <w:rPr>
          <w:rFonts w:ascii="Times New Roman" w:hAnsi="Times New Roman"/>
          <w:sz w:val="28"/>
          <w:szCs w:val="28"/>
          <w:lang w:val="kk-KZ"/>
        </w:rPr>
        <w:t>Бозғылт арамқұлақ жаздың екінші жартысы мен күзде өседі. Аса улы саңырауқұлақтардың бірі. Ол сары, жасыл немесе ақ түсті болып та кездеседі. Саңырауқұлақ түсі ақшыл болған сайын оның улылығы да күшті. Бозғылт арамқұлақты басқа саңырауқұлақпен шатастыру өте қиын, тек жас саңырауқұлақтың қозықұйрықпен (шампиньон) кейбір ғана ұқсастығы бар. Жас қозықұйрықта қалпақшысының төменгі жағындағы қатпарлар қызғылт түсті, ал бозғылт бозғылтқұлақта ақ түсті. Сонымен қатар сұрғылт  арамқұлақтың улары-фаллоин, фаллойдин мен амантин (аматотоксин) қайнатқан кезде де, құрғатқан кезде де өзінің улылық қасиетін жоғалтпайды. Олар тіпті адамның асқазаны мен ішегінде де бұзылмайды. Сұрғылт арамқұлақтың улылығы туралы ақиқатты мына мысалдан көруге болады. Бала осы саңырауқұлақтың 1/3 бөлігін жесімен-ақ өте ауыр күйге ұшырайды. 1-4 сағат аралығындағы жасырын мерзімнен кейін уланған адамның іші қатты бұрап ауырады, құсады, іші өтеді, организм шөліркейді, құрысады. Уланғаннан кейін екінші күні дененің температурасы көтеріліп, бүйрек түйнейді, сары ауру деңдейді, тахикардия (жүрек соғысының жиілеуі, гипотония қысымның төмендеуі) байқалады. Адам көбінесе бүйректің жеткіліксіз қоректенуі (дистрофия) салдарынан өледі.</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   Шыбынжұтпен улану біршама жеңілірек өтеді. Қатты өскен шыбынжұтты басқа саңырауқұлақтан ажырату қиын емес. Кейде жаңа өсіп келе жатқан шыбынжұтты сыроежкадан (саңырауқұлақтың бір түрі) ажырату қиынға түседі. Шыбынқырғышта атропино тектес алколоидтар, мускарин мен аманитин кездеседі. Улану негізінен мускариннің әсерінен болады. Жасырын мерзім 1-2 сағатқа созылады, бұдан қатты тер шығады, сілекей ағып, көзден жас шығады, жүрек айниды, құсық келеді, іш өтеді және бұрап ауырады. Орталық нерв жүйесіне әсер ету салдарынан бас айналады, сондай-ақ адам өзін-өзі ұстай алмай, көзіне бірдеңелер елестейді. Сауығу әдеттегідей 1-2 күннен кейін басталады. Өлімге ұшырататын жағдай да кездесіп қалады.</w:t>
      </w:r>
    </w:p>
    <w:p w:rsidR="00AD0E0C" w:rsidRPr="0046188E" w:rsidRDefault="00AD0E0C" w:rsidP="0046188E">
      <w:pPr>
        <w:spacing w:after="0" w:line="240" w:lineRule="auto"/>
        <w:ind w:left="709"/>
        <w:rPr>
          <w:rFonts w:ascii="Times New Roman" w:hAnsi="Times New Roman"/>
          <w:i/>
          <w:sz w:val="28"/>
          <w:szCs w:val="28"/>
          <w:lang w:val="kk-KZ"/>
        </w:rPr>
      </w:pPr>
      <w:r w:rsidRPr="0046188E">
        <w:rPr>
          <w:rFonts w:ascii="Times New Roman" w:hAnsi="Times New Roman"/>
          <w:i/>
          <w:sz w:val="28"/>
          <w:szCs w:val="28"/>
          <w:lang w:val="kk-KZ"/>
        </w:rPr>
        <w:t>Саңырауқұлақпен улануды емдеу</w:t>
      </w:r>
    </w:p>
    <w:p w:rsidR="00145415" w:rsidRPr="00B03B0F" w:rsidRDefault="00145415" w:rsidP="001454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Саңырауқұлақ жегеннен кейін кез келген жағымсыз жағдайда немесе уланғанына күдіктенгенде, науқастың кідірместен дәрігерге қаралуы керек немесе ауруханаға жеткізілуге тиіс. Дәрігер келіп ем тағайындағанша, асқазанды мол сумен немесе марганцовканың әлсіз ерітіндісімен не тұзды ерітіндімен (стакан суға жарты қасық тұз салып) шаю керек. Мұны 5-6 рет қайталап, науқасты төсекке жатқызады. Белсенділендірілген көмір немесе іш айдағыш дәрі ретінде күкірт қышқыл магнезия ерітіндісін (35 г магний сульфатын жарты стакан суға ерітіп) қабылдау керек. Толық тазарту үшін клизма жасаған дұрыс. Адам қайта құсып немесе іші өтіп, ағзадан көп сұйықтықты жоғалтады, сондықтан құсуды бәсеңдететін аздаған тұзды су және қою шай ішуі керек. Кейбіреулер мұндайда алкоголь ішуге әрекет етуі мүмкін, бұл дұрыс емес. Өйткені ол саңырауқұлақ уының ағзаға сіңуін күшейтіп жібереді. </w:t>
      </w:r>
    </w:p>
    <w:p w:rsidR="00AD0E0C" w:rsidRPr="00B03B0F" w:rsidRDefault="00145415"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w:t>
      </w:r>
      <w:r w:rsidR="00AD0E0C" w:rsidRPr="00B03B0F">
        <w:rPr>
          <w:rFonts w:ascii="Times New Roman" w:hAnsi="Times New Roman"/>
          <w:sz w:val="28"/>
          <w:szCs w:val="28"/>
          <w:lang w:val="kk-KZ"/>
        </w:rPr>
        <w:t>ырқатты жылы қымтап, қыздырғыш қойған соң ыстық тәтті шай, кофе берген жөн. Сырқатты мүмкіндігінше тиісті ем-дом алу үшін емдеу мекемесіне жылдам жеткізу қажет. Сұрғылт арамқұлақпен уланған кезде тамырдың ішіне натрий хлорийді ерітіндісін құяды (тәулігіне 1500мл дейін). Құсық пен іш өту тоқтамаса тамырға тамшылай 400 мл полглюкин енгізеді.</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Шыбынжұтпен уланған кезде улану белгілері тоқтағанға дейін 1-2 мл 0,1 пайыз антропин ерітіндісін енгізеді.</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Саңырауқұлақпен қатты уланған сырқаттарға алғашқы емдеу күнінен бастап стероидті гормоналды препараттар енгізіледі (80мл преднизолон немесе 150мл гидрокартизон).</w:t>
      </w:r>
    </w:p>
    <w:p w:rsidR="00AD0E0C" w:rsidRPr="0046188E" w:rsidRDefault="00AD0E0C" w:rsidP="0046188E">
      <w:pPr>
        <w:spacing w:after="0" w:line="240" w:lineRule="auto"/>
        <w:ind w:firstLine="708"/>
        <w:rPr>
          <w:rFonts w:ascii="Times New Roman" w:hAnsi="Times New Roman"/>
          <w:i/>
          <w:sz w:val="28"/>
          <w:szCs w:val="28"/>
          <w:lang w:val="kk-KZ"/>
        </w:rPr>
      </w:pPr>
      <w:r w:rsidRPr="0046188E">
        <w:rPr>
          <w:rFonts w:ascii="Times New Roman" w:hAnsi="Times New Roman"/>
          <w:i/>
          <w:sz w:val="28"/>
          <w:szCs w:val="28"/>
          <w:lang w:val="kk-KZ"/>
        </w:rPr>
        <w:t>Саңырауқұлақпен уланудан сақтандыру</w:t>
      </w:r>
      <w:r w:rsidR="0046188E">
        <w:rPr>
          <w:rFonts w:ascii="Times New Roman" w:hAnsi="Times New Roman"/>
          <w:i/>
          <w:sz w:val="28"/>
          <w:szCs w:val="28"/>
          <w:lang w:val="kk-KZ"/>
        </w:rPr>
        <w:t xml:space="preserve">. </w:t>
      </w:r>
      <w:r w:rsidRPr="00B03B0F">
        <w:rPr>
          <w:rFonts w:ascii="Times New Roman" w:hAnsi="Times New Roman"/>
          <w:sz w:val="28"/>
          <w:szCs w:val="28"/>
          <w:lang w:val="kk-KZ"/>
        </w:rPr>
        <w:t xml:space="preserve">Бұл үшін жеуге жарамды, улы және жеуге болмайтын саңырауқұлақтардың ерекше белгілерін, жеуге жарамды және шартты жеуге жарамды саңырауқұлақтарды ұқсату әдістерін, жеуге жарамды саңырауқұлақтарды әзірлеу мен ұқсатудың санитарлық тәртіптерін сақтау қажет.   </w:t>
      </w:r>
    </w:p>
    <w:p w:rsidR="00AD0E0C" w:rsidRPr="0046188E" w:rsidRDefault="00AD0E0C" w:rsidP="0046188E">
      <w:pPr>
        <w:spacing w:after="0" w:line="240" w:lineRule="auto"/>
        <w:ind w:left="709"/>
        <w:rPr>
          <w:rFonts w:ascii="Times New Roman" w:hAnsi="Times New Roman"/>
          <w:i/>
          <w:sz w:val="28"/>
          <w:szCs w:val="28"/>
          <w:lang w:val="kk-KZ"/>
        </w:rPr>
      </w:pPr>
      <w:r w:rsidRPr="0046188E">
        <w:rPr>
          <w:rFonts w:ascii="Times New Roman" w:hAnsi="Times New Roman"/>
          <w:i/>
          <w:sz w:val="28"/>
          <w:szCs w:val="28"/>
          <w:lang w:val="kk-KZ"/>
        </w:rPr>
        <w:t>Жыланның шағуы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Жыланның шағуының әкелер зардабы да өте ауыр. Сондықтан жылан мекендейтін жерлерге барардың алдында ең алдымен жабық  аяқ  киімді, ең жақсысы етікті киген жөн.Жыланның шағуынан зардап шегуші жағдайының ауырлығы оның түріне байланысты. Қазақстанда сұр жылан, оқ жылан, сарыбас жылан кездеседі.  </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Жыландардың бұл тобының уы қан түйіршіктерін өзгертеді. Жылан шаққан жердің төңірегі жылдам домбығады.Жылан уы әсерінің барлық белгілері:</w:t>
      </w:r>
      <w:r w:rsidR="0046188E">
        <w:rPr>
          <w:rFonts w:ascii="Times New Roman" w:hAnsi="Times New Roman"/>
          <w:sz w:val="28"/>
          <w:szCs w:val="28"/>
          <w:lang w:val="kk-KZ"/>
        </w:rPr>
        <w:t xml:space="preserve"> </w:t>
      </w:r>
      <w:r w:rsidRPr="00B03B0F">
        <w:rPr>
          <w:rFonts w:ascii="Times New Roman" w:hAnsi="Times New Roman"/>
          <w:sz w:val="28"/>
          <w:szCs w:val="28"/>
          <w:lang w:val="kk-KZ"/>
        </w:rPr>
        <w:t>орташа он екі сағаттан кейін,кейде тәуліктен кейін анық белгіленеді.</w:t>
      </w:r>
    </w:p>
    <w:p w:rsidR="00AD0E0C" w:rsidRPr="0046188E" w:rsidRDefault="00AD0E0C" w:rsidP="0046188E">
      <w:pPr>
        <w:spacing w:after="0" w:line="240" w:lineRule="auto"/>
        <w:ind w:firstLine="709"/>
        <w:jc w:val="both"/>
        <w:rPr>
          <w:rFonts w:ascii="Times New Roman" w:hAnsi="Times New Roman"/>
          <w:i/>
          <w:sz w:val="28"/>
          <w:szCs w:val="28"/>
          <w:lang w:val="kk-KZ"/>
        </w:rPr>
      </w:pPr>
      <w:r w:rsidRPr="0046188E">
        <w:rPr>
          <w:rFonts w:ascii="Times New Roman" w:hAnsi="Times New Roman"/>
          <w:i/>
          <w:sz w:val="28"/>
          <w:szCs w:val="28"/>
          <w:lang w:val="kk-KZ"/>
        </w:rPr>
        <w:t>Алғашқы көмек</w:t>
      </w:r>
      <w:r w:rsidR="0046188E">
        <w:rPr>
          <w:rFonts w:ascii="Times New Roman" w:hAnsi="Times New Roman"/>
          <w:i/>
          <w:sz w:val="28"/>
          <w:szCs w:val="28"/>
          <w:lang w:val="kk-KZ"/>
        </w:rPr>
        <w:t xml:space="preserve">: </w:t>
      </w:r>
      <w:r w:rsidRPr="00B03B0F">
        <w:rPr>
          <w:rFonts w:ascii="Times New Roman" w:hAnsi="Times New Roman"/>
          <w:sz w:val="28"/>
          <w:szCs w:val="28"/>
          <w:lang w:val="kk-KZ"/>
        </w:rPr>
        <w:t>Шаққан жердің уын ауызбен жедел сорып тастау керек. Мұны зардап шегушінің өзі немесе оң серіктерінің бірі жасай алады.</w:t>
      </w:r>
      <w:r w:rsidR="0046188E">
        <w:rPr>
          <w:rFonts w:ascii="Times New Roman" w:hAnsi="Times New Roman"/>
          <w:sz w:val="28"/>
          <w:szCs w:val="28"/>
          <w:lang w:val="kk-KZ"/>
        </w:rPr>
        <w:t xml:space="preserve"> </w:t>
      </w:r>
      <w:r w:rsidRPr="00B03B0F">
        <w:rPr>
          <w:rFonts w:ascii="Times New Roman" w:hAnsi="Times New Roman"/>
          <w:sz w:val="28"/>
          <w:szCs w:val="28"/>
          <w:lang w:val="kk-KZ"/>
        </w:rPr>
        <w:t>Ауыз қуысында жарық немесе жара болмау керек,</w:t>
      </w:r>
      <w:r w:rsidR="0046188E">
        <w:rPr>
          <w:rFonts w:ascii="Times New Roman" w:hAnsi="Times New Roman"/>
          <w:sz w:val="28"/>
          <w:szCs w:val="28"/>
          <w:lang w:val="kk-KZ"/>
        </w:rPr>
        <w:t xml:space="preserve"> </w:t>
      </w:r>
      <w:r w:rsidRPr="00B03B0F">
        <w:rPr>
          <w:rFonts w:ascii="Times New Roman" w:hAnsi="Times New Roman"/>
          <w:sz w:val="28"/>
          <w:szCs w:val="28"/>
          <w:lang w:val="kk-KZ"/>
        </w:rPr>
        <w:t>өйткені у солар арқылы қанға түсуі мүмкін.</w:t>
      </w:r>
      <w:r w:rsidR="0046188E">
        <w:rPr>
          <w:rFonts w:ascii="Times New Roman" w:hAnsi="Times New Roman"/>
          <w:sz w:val="28"/>
          <w:szCs w:val="28"/>
          <w:lang w:val="kk-KZ"/>
        </w:rPr>
        <w:t xml:space="preserve"> </w:t>
      </w:r>
      <w:r w:rsidRPr="00B03B0F">
        <w:rPr>
          <w:rFonts w:ascii="Times New Roman" w:hAnsi="Times New Roman"/>
          <w:sz w:val="28"/>
          <w:szCs w:val="28"/>
          <w:lang w:val="kk-KZ"/>
        </w:rPr>
        <w:t>Жылан уының сау ауыз кілегейіне,</w:t>
      </w:r>
      <w:r w:rsidR="0046188E">
        <w:rPr>
          <w:rFonts w:ascii="Times New Roman" w:hAnsi="Times New Roman"/>
          <w:sz w:val="28"/>
          <w:szCs w:val="28"/>
          <w:lang w:val="kk-KZ"/>
        </w:rPr>
        <w:t xml:space="preserve"> </w:t>
      </w:r>
      <w:r w:rsidRPr="00B03B0F">
        <w:rPr>
          <w:rFonts w:ascii="Times New Roman" w:hAnsi="Times New Roman"/>
          <w:sz w:val="28"/>
          <w:szCs w:val="28"/>
          <w:lang w:val="kk-KZ"/>
        </w:rPr>
        <w:t>тіпті асқазанға түсуі мүлдем қауіпсіз.</w:t>
      </w:r>
      <w:r w:rsidR="0046188E">
        <w:rPr>
          <w:rFonts w:ascii="Times New Roman" w:hAnsi="Times New Roman"/>
          <w:sz w:val="28"/>
          <w:szCs w:val="28"/>
          <w:lang w:val="kk-KZ"/>
        </w:rPr>
        <w:t xml:space="preserve"> </w:t>
      </w:r>
      <w:r w:rsidRPr="00B03B0F">
        <w:rPr>
          <w:rFonts w:ascii="Times New Roman" w:hAnsi="Times New Roman"/>
          <w:sz w:val="28"/>
          <w:szCs w:val="28"/>
          <w:lang w:val="kk-KZ"/>
        </w:rPr>
        <w:t>Егер уды өз уақытында сорып тастаса, зардап шегушінің улану деңгейі әлсіреп,</w:t>
      </w:r>
      <w:r w:rsidR="0046188E">
        <w:rPr>
          <w:rFonts w:ascii="Times New Roman" w:hAnsi="Times New Roman"/>
          <w:sz w:val="28"/>
          <w:szCs w:val="28"/>
          <w:lang w:val="kk-KZ"/>
        </w:rPr>
        <w:t xml:space="preserve"> </w:t>
      </w:r>
      <w:r w:rsidRPr="00B03B0F">
        <w:rPr>
          <w:rFonts w:ascii="Times New Roman" w:hAnsi="Times New Roman"/>
          <w:sz w:val="28"/>
          <w:szCs w:val="28"/>
          <w:lang w:val="kk-KZ"/>
        </w:rPr>
        <w:t>жылдам сауыға бастайды.</w:t>
      </w:r>
    </w:p>
    <w:p w:rsidR="00AD0E0C" w:rsidRPr="00B03B0F" w:rsidRDefault="00AD0E0C" w:rsidP="0046188E">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Жылан шаққаннан кейін қозғалуға болмайды,өйткені қозғалыс удың қанға өтуін жеделдетеді. Жылан шаққан адам қозғалмай жатуы тиіс. Зақымдалған жерді сынған жағдайдағы сияқты қозғалтпау қажет. Бұл үшін оны тақтайшаға байлап,сыртын қатты таңып тастау қажет. Жылан шаққан жерді кез-келген дәрі-дәрмекпен залалсыздандыру қажет (йод, спирт). Жылан шаққан жерді кесуге, күйдіруге болмайды, бұрау қою да залалды –бұның барлығы ұлпаны қосымша жарақаттайды. Зардап шегушінің жағдайын көп ішкен су жақсартады.</w:t>
      </w:r>
    </w:p>
    <w:p w:rsidR="00AD0E0C" w:rsidRPr="00B03B0F" w:rsidRDefault="00AD0E0C" w:rsidP="0046188E">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Жылан шаққан адамды реанимация қызметі бар кез-келген ауруханаға апару керек, өйткені естен тану жағдайы болмауы мүмкін емес. Қажет жағдайда жылан уына қарсы шипалы сарысулар егіледі. Жыланның адамға еш уақытта бірінші болып тиіспейтіндігін, тек қорғану үшін шағатындығын әрдайым есте ұстау керек.</w:t>
      </w:r>
    </w:p>
    <w:p w:rsidR="00AD0E0C" w:rsidRPr="0046188E" w:rsidRDefault="00AD0E0C" w:rsidP="0046188E">
      <w:pPr>
        <w:spacing w:after="0" w:line="240" w:lineRule="auto"/>
        <w:ind w:left="709"/>
        <w:rPr>
          <w:rFonts w:ascii="Times New Roman" w:hAnsi="Times New Roman"/>
          <w:i/>
          <w:sz w:val="28"/>
          <w:szCs w:val="28"/>
          <w:lang w:val="kk-KZ"/>
        </w:rPr>
      </w:pPr>
      <w:r w:rsidRPr="0046188E">
        <w:rPr>
          <w:rFonts w:ascii="Times New Roman" w:hAnsi="Times New Roman"/>
          <w:i/>
          <w:sz w:val="28"/>
          <w:szCs w:val="28"/>
          <w:lang w:val="kk-KZ"/>
        </w:rPr>
        <w:t>Қарақұрттың шағуы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Қарақұрттың ұрғашысы ғана улы болады. Адамдарды қарақұрттың шағуы көктем мен жазғы уақытта жиі кездеседі. Қарақұрттың уы орталық  жүйке жүйкесіне әсер етеді. Шаққаны білінбейді. 10-15 минуттан кейін дененің бойына қатты сыздау жайлайды.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Улану 4-12 күнге созылады және зардап шегуші айыққаннан кейін көп уақыт бойы өзін әлсіз сезініп, жылдам  шаршайды. Улану белгілері: бұлшық  еттің қатты әлсіреуі, қозғалыс ырғағының бұзылуы, аяқ-қолдың, белдің сырқырауы және іштің ауруы, көздің қабағында ісік пайда болуы мүмкін, жоғары температурада (39 градусқа дейін) қалтырау, тердің қатты шығуы, қысымның көтерілуі, адам кейде жүре алмай, өз аяғынан тұра алмайды.</w:t>
      </w:r>
    </w:p>
    <w:p w:rsidR="00AD0E0C" w:rsidRPr="00B03B0F" w:rsidRDefault="00AD0E0C" w:rsidP="00181E47">
      <w:pPr>
        <w:spacing w:after="0" w:line="240" w:lineRule="auto"/>
        <w:ind w:firstLine="709"/>
        <w:jc w:val="both"/>
        <w:rPr>
          <w:rFonts w:ascii="Times New Roman" w:hAnsi="Times New Roman"/>
          <w:sz w:val="28"/>
          <w:szCs w:val="28"/>
          <w:lang w:val="kk-KZ"/>
        </w:rPr>
      </w:pPr>
      <w:r w:rsidRPr="0046188E">
        <w:rPr>
          <w:rFonts w:ascii="Times New Roman" w:hAnsi="Times New Roman"/>
          <w:i/>
          <w:sz w:val="28"/>
          <w:szCs w:val="28"/>
          <w:lang w:val="kk-KZ"/>
        </w:rPr>
        <w:t>Алғашқы көмек</w:t>
      </w:r>
      <w:r w:rsidR="00181E47">
        <w:rPr>
          <w:rFonts w:ascii="Times New Roman" w:hAnsi="Times New Roman"/>
          <w:i/>
          <w:sz w:val="28"/>
          <w:szCs w:val="28"/>
          <w:lang w:val="kk-KZ"/>
        </w:rPr>
        <w:t>:</w:t>
      </w:r>
      <w:r w:rsidRPr="0046188E">
        <w:rPr>
          <w:rFonts w:ascii="Times New Roman" w:hAnsi="Times New Roman"/>
          <w:sz w:val="28"/>
          <w:szCs w:val="28"/>
          <w:lang w:val="kk-KZ"/>
        </w:rPr>
        <w:t xml:space="preserve"> </w:t>
      </w:r>
      <w:r w:rsidRPr="00B03B0F">
        <w:rPr>
          <w:rFonts w:ascii="Times New Roman" w:hAnsi="Times New Roman"/>
          <w:sz w:val="28"/>
          <w:szCs w:val="28"/>
          <w:lang w:val="kk-KZ"/>
        </w:rPr>
        <w:t>Марганецтік  калий ерітіндісімен шайылған суық баспаны шаққан жерге қояды, зардап шегушіге көп су, физиологиялық  ерітінді, жүрек дәрі-дәрмектерін береді.</w:t>
      </w:r>
      <w:r w:rsidR="00181E47">
        <w:rPr>
          <w:rFonts w:ascii="Times New Roman" w:hAnsi="Times New Roman"/>
          <w:sz w:val="28"/>
          <w:szCs w:val="28"/>
          <w:lang w:val="kk-KZ"/>
        </w:rPr>
        <w:t xml:space="preserve"> </w:t>
      </w:r>
      <w:r w:rsidRPr="00B03B0F">
        <w:rPr>
          <w:rFonts w:ascii="Times New Roman" w:hAnsi="Times New Roman"/>
          <w:sz w:val="28"/>
          <w:szCs w:val="28"/>
          <w:lang w:val="kk-KZ"/>
        </w:rPr>
        <w:t>Жедел көмекті шақырады, немесе оны қарақұртқа қарсы сары су егетін емдеу мекемесіне жеткізеді. Емдеу дәрігердің тағайындауы бойынша жүргізіледі.</w:t>
      </w:r>
    </w:p>
    <w:p w:rsidR="00AD0E0C" w:rsidRPr="00181E47" w:rsidRDefault="00AD0E0C" w:rsidP="00181E47">
      <w:pPr>
        <w:spacing w:after="0" w:line="240" w:lineRule="auto"/>
        <w:ind w:left="709"/>
        <w:rPr>
          <w:rFonts w:ascii="Times New Roman" w:hAnsi="Times New Roman"/>
          <w:i/>
          <w:sz w:val="28"/>
          <w:szCs w:val="28"/>
          <w:lang w:val="kk-KZ"/>
        </w:rPr>
      </w:pPr>
      <w:r w:rsidRPr="00181E47">
        <w:rPr>
          <w:rFonts w:ascii="Times New Roman" w:hAnsi="Times New Roman"/>
          <w:i/>
          <w:sz w:val="28"/>
          <w:szCs w:val="28"/>
          <w:lang w:val="kk-KZ"/>
        </w:rPr>
        <w:t>Кененің  шағуы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Кененің кіруі кенелер көктемнің аяғы-жаздың басында пайда болады. Кенеден дұрыс киілген киім қорғай алады, оның барлық ашық жері түймеленіп, қымталуы тиіс. Кененің шаққаны білінбейді: ол жараға ауыртпайтын затты сіңіреді. Сондықтан кене бірден байқалмайды. Кене көп жағдайда қолтықтың астын, мойынды, құлақтың ішін, шапты сорады. Басқа жерлерді де шағуы мүмкін.</w:t>
      </w:r>
    </w:p>
    <w:p w:rsidR="00AD0E0C" w:rsidRPr="00B03B0F" w:rsidRDefault="00AD0E0C" w:rsidP="00181E47">
      <w:pPr>
        <w:spacing w:after="0" w:line="240" w:lineRule="auto"/>
        <w:ind w:firstLine="709"/>
        <w:jc w:val="both"/>
        <w:rPr>
          <w:rFonts w:ascii="Times New Roman" w:hAnsi="Times New Roman"/>
          <w:sz w:val="28"/>
          <w:szCs w:val="28"/>
          <w:lang w:val="kk-KZ"/>
        </w:rPr>
      </w:pPr>
      <w:r w:rsidRPr="00B03B0F">
        <w:rPr>
          <w:rFonts w:ascii="Times New Roman" w:hAnsi="Times New Roman"/>
          <w:b/>
          <w:sz w:val="28"/>
          <w:szCs w:val="28"/>
          <w:lang w:val="kk-KZ"/>
        </w:rPr>
        <w:t xml:space="preserve"> </w:t>
      </w:r>
      <w:r w:rsidRPr="00181E47">
        <w:rPr>
          <w:rFonts w:ascii="Times New Roman" w:hAnsi="Times New Roman"/>
          <w:i/>
          <w:sz w:val="28"/>
          <w:szCs w:val="28"/>
          <w:lang w:val="kk-KZ"/>
        </w:rPr>
        <w:t>Алғашқы көмек</w:t>
      </w:r>
      <w:r w:rsidR="00181E47" w:rsidRPr="00181E47">
        <w:rPr>
          <w:rFonts w:ascii="Times New Roman" w:hAnsi="Times New Roman"/>
          <w:i/>
          <w:sz w:val="28"/>
          <w:szCs w:val="28"/>
          <w:lang w:val="kk-KZ"/>
        </w:rPr>
        <w:t>:</w:t>
      </w:r>
      <w:r w:rsidR="00181E47">
        <w:rPr>
          <w:rFonts w:ascii="Times New Roman" w:hAnsi="Times New Roman"/>
          <w:b/>
          <w:sz w:val="28"/>
          <w:szCs w:val="28"/>
          <w:lang w:val="kk-KZ"/>
        </w:rPr>
        <w:t xml:space="preserve"> </w:t>
      </w:r>
      <w:r w:rsidRPr="00B03B0F">
        <w:rPr>
          <w:rFonts w:ascii="Times New Roman" w:hAnsi="Times New Roman"/>
          <w:sz w:val="28"/>
          <w:szCs w:val="28"/>
          <w:lang w:val="kk-KZ"/>
        </w:rPr>
        <w:t>Қанды сорған кенені қысуға немесе қатты сілкуге болмайды. Бұл тек энцефалитпен зақымдануды күшейтеді. Ең алдымен кене мен терінің төңірегіне май немесе сұйық май құйып, сөлден соң ұшына дәкі байланған пинцетпен немесе саусақпен ұстап, оны теріден баяу қозғалыспен алып тастау қажет.</w:t>
      </w:r>
      <w:r w:rsidR="00181E47">
        <w:rPr>
          <w:rFonts w:ascii="Times New Roman" w:hAnsi="Times New Roman"/>
          <w:sz w:val="28"/>
          <w:szCs w:val="28"/>
          <w:lang w:val="kk-KZ"/>
        </w:rPr>
        <w:t xml:space="preserve"> </w:t>
      </w:r>
      <w:r w:rsidRPr="00B03B0F">
        <w:rPr>
          <w:rFonts w:ascii="Times New Roman" w:hAnsi="Times New Roman"/>
          <w:sz w:val="28"/>
          <w:szCs w:val="28"/>
          <w:lang w:val="kk-KZ"/>
        </w:rPr>
        <w:t>Басқа жағдайда кененің басы терімен түйіскен жерде жіпті ілгекпен байланады. Жіптің ұшын тартқанда оның ілгегі кенені ақырындап тартып шығарады. Кенені алғаннан кейін шаққан жерінен қолды залалсыздандыру қажет.</w:t>
      </w:r>
      <w:r w:rsidR="00181E47">
        <w:rPr>
          <w:rFonts w:ascii="Times New Roman" w:hAnsi="Times New Roman"/>
          <w:sz w:val="28"/>
          <w:szCs w:val="28"/>
          <w:lang w:val="kk-KZ"/>
        </w:rPr>
        <w:t xml:space="preserve"> </w:t>
      </w:r>
      <w:r w:rsidRPr="00B03B0F">
        <w:rPr>
          <w:rFonts w:ascii="Times New Roman" w:hAnsi="Times New Roman"/>
          <w:sz w:val="28"/>
          <w:szCs w:val="28"/>
          <w:lang w:val="kk-KZ"/>
        </w:rPr>
        <w:t>Зардап шегушінің хал-күйі бастың маңдай-самай тұсының ауруынан, әлсіздіктен, ыстықтан, бұдан кейін құсудан, құрысудан, көз бен естудің нашарлауынан төмендеген жағдайда, оны кешіктірмей емдеу мекемесіне апару қажет. Ыстық сумен жуындыруға болмайды. Зардап 3-14 күннен кейін байқалғанда оны шұғыл емдеу орнына апару қажет. Ыстық ванна қабылдауға болмайды.</w:t>
      </w:r>
    </w:p>
    <w:p w:rsidR="00144589" w:rsidRDefault="001F189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r w:rsidRPr="001F189D">
        <w:rPr>
          <w:i/>
          <w:iCs/>
          <w:color w:val="000000"/>
          <w:sz w:val="28"/>
          <w:szCs w:val="28"/>
          <w:lang w:val="kk-KZ"/>
        </w:rPr>
        <w:t>Әдебиеттер тізімі.</w:t>
      </w:r>
      <w:r w:rsidR="00144589" w:rsidRPr="00144589">
        <w:rPr>
          <w:sz w:val="28"/>
          <w:szCs w:val="28"/>
          <w:lang w:val="kk-KZ"/>
        </w:rPr>
        <w:t xml:space="preserve"> </w:t>
      </w:r>
    </w:p>
    <w:p w:rsidR="00144589" w:rsidRPr="00986719" w:rsidRDefault="00144589" w:rsidP="005A010C">
      <w:pPr>
        <w:pStyle w:val="msonormalcxspmiddlecxspmiddle"/>
        <w:numPr>
          <w:ilvl w:val="0"/>
          <w:numId w:val="22"/>
        </w:numPr>
        <w:tabs>
          <w:tab w:val="left" w:pos="0"/>
          <w:tab w:val="left" w:pos="993"/>
        </w:tabs>
        <w:spacing w:before="0" w:beforeAutospacing="0" w:afterLines="50" w:afterAutospacing="0"/>
        <w:ind w:left="714" w:right="91" w:hanging="357"/>
        <w:contextualSpacing/>
        <w:jc w:val="both"/>
        <w:rPr>
          <w:sz w:val="28"/>
          <w:szCs w:val="28"/>
          <w:lang w:val="kk-KZ"/>
        </w:rPr>
      </w:pPr>
      <w:r w:rsidRPr="00986719">
        <w:rPr>
          <w:sz w:val="28"/>
          <w:szCs w:val="28"/>
          <w:lang w:val="kk-KZ"/>
        </w:rPr>
        <w:t>Руководство по организации медицинского обеспечения при массовых поражениях населения, Бурназян А.И. – М.: Медицина, 1971.</w:t>
      </w:r>
    </w:p>
    <w:p w:rsidR="00144589" w:rsidRPr="00986719" w:rsidRDefault="00144589" w:rsidP="005A010C">
      <w:pPr>
        <w:pStyle w:val="msonormalcxspmiddlecxspmiddle"/>
        <w:numPr>
          <w:ilvl w:val="0"/>
          <w:numId w:val="22"/>
        </w:numPr>
        <w:tabs>
          <w:tab w:val="left" w:pos="0"/>
          <w:tab w:val="left" w:pos="993"/>
        </w:tabs>
        <w:spacing w:before="0" w:beforeAutospacing="0" w:afterLines="50" w:afterAutospacing="0"/>
        <w:ind w:left="714" w:right="91" w:hanging="357"/>
        <w:contextualSpacing/>
        <w:jc w:val="both"/>
        <w:rPr>
          <w:sz w:val="28"/>
          <w:szCs w:val="28"/>
          <w:lang w:val="kk-KZ"/>
        </w:rPr>
      </w:pPr>
      <w:r w:rsidRPr="00986719">
        <w:rPr>
          <w:sz w:val="28"/>
          <w:szCs w:val="28"/>
          <w:lang w:val="kk-KZ"/>
        </w:rPr>
        <w:t>Первая медицинская помощь, Буянов В.М.: Медицина, 1981.</w:t>
      </w:r>
    </w:p>
    <w:p w:rsidR="00144589" w:rsidRPr="00986719" w:rsidRDefault="00144589" w:rsidP="005A010C">
      <w:pPr>
        <w:pStyle w:val="msonormalcxspmiddlecxspmiddle"/>
        <w:numPr>
          <w:ilvl w:val="0"/>
          <w:numId w:val="22"/>
        </w:numPr>
        <w:tabs>
          <w:tab w:val="left" w:pos="0"/>
          <w:tab w:val="left" w:pos="993"/>
        </w:tabs>
        <w:spacing w:before="0" w:beforeAutospacing="0" w:afterLines="50" w:afterAutospacing="0"/>
        <w:ind w:left="714" w:right="91" w:hanging="357"/>
        <w:contextualSpacing/>
        <w:jc w:val="both"/>
        <w:rPr>
          <w:sz w:val="28"/>
          <w:szCs w:val="28"/>
          <w:lang w:val="kk-KZ"/>
        </w:rPr>
      </w:pPr>
      <w:r w:rsidRPr="00986719">
        <w:rPr>
          <w:sz w:val="28"/>
          <w:szCs w:val="28"/>
          <w:lang w:val="kk-KZ"/>
        </w:rPr>
        <w:t>Неотложная помощь при травматических повреждениях, Лебедев В.В., Охотский В.П., Камилин Н.Н.,-М.: Медицина, 1980.</w:t>
      </w:r>
    </w:p>
    <w:p w:rsidR="00144589" w:rsidRPr="00986719" w:rsidRDefault="00144589" w:rsidP="005A010C">
      <w:pPr>
        <w:pStyle w:val="msonormalcxspmiddlecxspmiddle"/>
        <w:numPr>
          <w:ilvl w:val="0"/>
          <w:numId w:val="22"/>
        </w:numPr>
        <w:tabs>
          <w:tab w:val="left" w:pos="0"/>
          <w:tab w:val="left" w:pos="993"/>
        </w:tabs>
        <w:spacing w:before="0" w:beforeAutospacing="0" w:afterLines="50" w:afterAutospacing="0"/>
        <w:ind w:left="714" w:right="91" w:hanging="357"/>
        <w:contextualSpacing/>
        <w:jc w:val="both"/>
        <w:rPr>
          <w:sz w:val="28"/>
          <w:szCs w:val="28"/>
          <w:lang w:val="kk-KZ"/>
        </w:rPr>
      </w:pPr>
      <w:r w:rsidRPr="00986719">
        <w:rPr>
          <w:sz w:val="28"/>
          <w:szCs w:val="28"/>
          <w:lang w:val="kk-KZ"/>
        </w:rPr>
        <w:t>Общий уход за больными, Мухина С.А., Трановская И.И. Учебное пособие. М.: Медицина, 1989.</w:t>
      </w:r>
    </w:p>
    <w:p w:rsidR="001F189D" w:rsidRPr="00F47478" w:rsidRDefault="001F189D" w:rsidP="001F189D">
      <w:pPr>
        <w:shd w:val="clear" w:color="auto" w:fill="FFFFFF"/>
        <w:spacing w:after="0" w:line="240" w:lineRule="auto"/>
        <w:ind w:left="302"/>
        <w:rPr>
          <w:rFonts w:ascii="Times New Roman" w:hAnsi="Times New Roman"/>
          <w:i/>
          <w:iCs/>
          <w:color w:val="000000"/>
          <w:sz w:val="28"/>
          <w:szCs w:val="28"/>
          <w:lang w:val="kk-KZ"/>
        </w:rPr>
      </w:pPr>
      <w:r w:rsidRPr="00F47478">
        <w:rPr>
          <w:rFonts w:ascii="Times New Roman" w:hAnsi="Times New Roman"/>
          <w:i/>
          <w:iCs/>
          <w:color w:val="000000"/>
          <w:sz w:val="28"/>
          <w:szCs w:val="28"/>
          <w:lang w:val="kk-KZ"/>
        </w:rPr>
        <w:t>Студенттің өзін-өзі бақылау сұрақтары.</w:t>
      </w:r>
    </w:p>
    <w:p w:rsidR="001F189D" w:rsidRPr="00F47478" w:rsidRDefault="001F189D" w:rsidP="001F189D">
      <w:pPr>
        <w:spacing w:after="0" w:line="240" w:lineRule="auto"/>
        <w:jc w:val="both"/>
        <w:rPr>
          <w:rFonts w:ascii="Times New Roman" w:hAnsi="Times New Roman"/>
          <w:i/>
          <w:color w:val="000000"/>
          <w:spacing w:val="12"/>
          <w:sz w:val="28"/>
          <w:szCs w:val="28"/>
          <w:lang w:val="kk-KZ"/>
        </w:rPr>
      </w:pPr>
      <w:r w:rsidRPr="00F47478">
        <w:rPr>
          <w:rFonts w:ascii="Times New Roman" w:hAnsi="Times New Roman"/>
          <w:i/>
          <w:color w:val="000000"/>
          <w:spacing w:val="14"/>
          <w:sz w:val="28"/>
          <w:szCs w:val="28"/>
          <w:lang w:val="kk-KZ"/>
        </w:rPr>
        <w:t xml:space="preserve">1.Улы саңырауқұлақтар </w:t>
      </w:r>
      <w:r w:rsidRPr="00F47478">
        <w:rPr>
          <w:rFonts w:ascii="Times New Roman" w:hAnsi="Times New Roman"/>
          <w:i/>
          <w:color w:val="000000"/>
          <w:spacing w:val="-2"/>
          <w:sz w:val="28"/>
          <w:szCs w:val="28"/>
          <w:lang w:val="kk-KZ"/>
        </w:rPr>
        <w:t xml:space="preserve">алғашқы </w:t>
      </w:r>
      <w:r w:rsidRPr="00F47478">
        <w:rPr>
          <w:rFonts w:ascii="Times New Roman" w:hAnsi="Times New Roman"/>
          <w:i/>
          <w:color w:val="000000"/>
          <w:spacing w:val="12"/>
          <w:sz w:val="28"/>
          <w:szCs w:val="28"/>
          <w:lang w:val="kk-KZ"/>
        </w:rPr>
        <w:t xml:space="preserve">көмек көрсету. </w:t>
      </w:r>
    </w:p>
    <w:p w:rsidR="001F189D" w:rsidRPr="00F47478" w:rsidRDefault="001F189D" w:rsidP="001F189D">
      <w:pPr>
        <w:spacing w:after="0" w:line="240" w:lineRule="auto"/>
        <w:jc w:val="both"/>
        <w:rPr>
          <w:rFonts w:ascii="Times New Roman" w:hAnsi="Times New Roman"/>
          <w:i/>
          <w:color w:val="000000"/>
          <w:spacing w:val="12"/>
          <w:sz w:val="28"/>
          <w:szCs w:val="28"/>
          <w:lang w:val="kk-KZ"/>
        </w:rPr>
      </w:pPr>
      <w:r w:rsidRPr="00F47478">
        <w:rPr>
          <w:rFonts w:ascii="Times New Roman" w:hAnsi="Times New Roman"/>
          <w:i/>
          <w:color w:val="000000"/>
          <w:spacing w:val="14"/>
          <w:sz w:val="28"/>
          <w:szCs w:val="28"/>
          <w:lang w:val="kk-KZ"/>
        </w:rPr>
        <w:t xml:space="preserve">2.Улы </w:t>
      </w:r>
      <w:r w:rsidRPr="00F47478">
        <w:rPr>
          <w:rFonts w:ascii="Times New Roman" w:hAnsi="Times New Roman"/>
          <w:i/>
          <w:color w:val="000000"/>
          <w:spacing w:val="-2"/>
          <w:sz w:val="28"/>
          <w:szCs w:val="28"/>
          <w:lang w:val="kk-KZ"/>
        </w:rPr>
        <w:t xml:space="preserve">өсімдіктерден уланғанда алғашқы </w:t>
      </w:r>
      <w:r w:rsidRPr="00F47478">
        <w:rPr>
          <w:rFonts w:ascii="Times New Roman" w:hAnsi="Times New Roman"/>
          <w:i/>
          <w:color w:val="000000"/>
          <w:spacing w:val="12"/>
          <w:sz w:val="28"/>
          <w:szCs w:val="28"/>
          <w:lang w:val="kk-KZ"/>
        </w:rPr>
        <w:t>көмек көрсету.</w:t>
      </w:r>
    </w:p>
    <w:p w:rsidR="001F189D" w:rsidRPr="00F47478" w:rsidRDefault="001F189D" w:rsidP="001F189D">
      <w:pPr>
        <w:spacing w:after="0" w:line="240" w:lineRule="auto"/>
        <w:jc w:val="both"/>
        <w:rPr>
          <w:rFonts w:ascii="Times New Roman" w:hAnsi="Times New Roman"/>
          <w:i/>
          <w:color w:val="000000"/>
          <w:spacing w:val="12"/>
          <w:sz w:val="28"/>
          <w:szCs w:val="28"/>
          <w:lang w:val="kk-KZ"/>
        </w:rPr>
      </w:pPr>
      <w:r w:rsidRPr="00F47478">
        <w:rPr>
          <w:rFonts w:ascii="Times New Roman" w:hAnsi="Times New Roman"/>
          <w:i/>
          <w:color w:val="000000"/>
          <w:spacing w:val="12"/>
          <w:sz w:val="28"/>
          <w:szCs w:val="28"/>
          <w:lang w:val="kk-KZ"/>
        </w:rPr>
        <w:t>3.Ж</w:t>
      </w:r>
      <w:r w:rsidRPr="00F47478">
        <w:rPr>
          <w:rFonts w:ascii="Times New Roman" w:hAnsi="Times New Roman"/>
          <w:i/>
          <w:color w:val="000000"/>
          <w:spacing w:val="-2"/>
          <w:sz w:val="28"/>
          <w:szCs w:val="28"/>
          <w:lang w:val="kk-KZ"/>
        </w:rPr>
        <w:t xml:space="preserve">ылан шаққанда алғашқы </w:t>
      </w:r>
      <w:r w:rsidRPr="00F47478">
        <w:rPr>
          <w:rFonts w:ascii="Times New Roman" w:hAnsi="Times New Roman"/>
          <w:i/>
          <w:color w:val="000000"/>
          <w:spacing w:val="12"/>
          <w:sz w:val="28"/>
          <w:szCs w:val="28"/>
          <w:lang w:val="kk-KZ"/>
        </w:rPr>
        <w:t xml:space="preserve">көмек көрсету. </w:t>
      </w:r>
    </w:p>
    <w:p w:rsidR="00145415" w:rsidRPr="00F47478" w:rsidRDefault="001F189D" w:rsidP="001F189D">
      <w:pPr>
        <w:spacing w:after="0" w:line="240" w:lineRule="auto"/>
        <w:jc w:val="both"/>
        <w:rPr>
          <w:rFonts w:ascii="Times New Roman" w:hAnsi="Times New Roman"/>
          <w:i/>
          <w:sz w:val="28"/>
          <w:szCs w:val="28"/>
          <w:lang w:val="kk-KZ"/>
        </w:rPr>
      </w:pPr>
      <w:r w:rsidRPr="00F47478">
        <w:rPr>
          <w:rFonts w:ascii="Times New Roman" w:hAnsi="Times New Roman"/>
          <w:i/>
          <w:color w:val="000000"/>
          <w:spacing w:val="12"/>
          <w:sz w:val="28"/>
          <w:szCs w:val="28"/>
          <w:lang w:val="kk-KZ"/>
        </w:rPr>
        <w:t xml:space="preserve">4.Жасанды түрде тыныс алдыру </w:t>
      </w:r>
      <w:r w:rsidRPr="00F47478">
        <w:rPr>
          <w:rFonts w:ascii="Times New Roman" w:hAnsi="Times New Roman"/>
          <w:i/>
          <w:color w:val="000000"/>
          <w:spacing w:val="-13"/>
          <w:sz w:val="28"/>
          <w:szCs w:val="28"/>
          <w:lang w:val="kk-KZ"/>
        </w:rPr>
        <w:t>әдістері.</w:t>
      </w:r>
      <w:r w:rsidRPr="00F47478">
        <w:rPr>
          <w:rFonts w:ascii="Times New Roman" w:hAnsi="Times New Roman"/>
          <w:i/>
          <w:iCs/>
          <w:color w:val="000000"/>
          <w:sz w:val="28"/>
          <w:szCs w:val="28"/>
          <w:lang w:val="kk-KZ"/>
        </w:rPr>
        <w:t xml:space="preserve">                                                                </w:t>
      </w:r>
    </w:p>
    <w:p w:rsidR="00144589" w:rsidRDefault="00144589" w:rsidP="00B03B0F">
      <w:pPr>
        <w:spacing w:after="0" w:line="240" w:lineRule="auto"/>
        <w:ind w:firstLine="709"/>
        <w:jc w:val="both"/>
        <w:rPr>
          <w:rFonts w:ascii="Times New Roman" w:hAnsi="Times New Roman"/>
          <w:b/>
          <w:sz w:val="28"/>
          <w:szCs w:val="28"/>
          <w:lang w:val="kk-KZ"/>
        </w:rPr>
      </w:pPr>
    </w:p>
    <w:p w:rsidR="009A0BDD" w:rsidRPr="00B03B0F" w:rsidRDefault="009A0BDD" w:rsidP="00B03B0F">
      <w:pPr>
        <w:spacing w:after="0" w:line="240" w:lineRule="auto"/>
        <w:ind w:firstLine="709"/>
        <w:jc w:val="both"/>
        <w:rPr>
          <w:rFonts w:ascii="Times New Roman" w:hAnsi="Times New Roman"/>
          <w:b/>
          <w:i/>
          <w:sz w:val="28"/>
          <w:szCs w:val="28"/>
          <w:lang w:val="kk-KZ"/>
        </w:rPr>
      </w:pPr>
      <w:r w:rsidRPr="00F47478">
        <w:rPr>
          <w:rFonts w:ascii="Times New Roman" w:hAnsi="Times New Roman"/>
          <w:i/>
          <w:sz w:val="28"/>
          <w:szCs w:val="28"/>
          <w:lang w:val="kk-KZ"/>
        </w:rPr>
        <w:t xml:space="preserve">Дәріс </w:t>
      </w:r>
      <w:r w:rsidR="00F47478" w:rsidRPr="00F47478">
        <w:rPr>
          <w:rFonts w:ascii="Times New Roman" w:hAnsi="Times New Roman"/>
          <w:i/>
          <w:sz w:val="28"/>
          <w:szCs w:val="28"/>
          <w:lang w:val="kk-KZ"/>
        </w:rPr>
        <w:t>т</w:t>
      </w:r>
      <w:r w:rsidR="00F47478" w:rsidRPr="00F47478">
        <w:rPr>
          <w:rFonts w:ascii="Times New Roman" w:hAnsi="Times New Roman"/>
          <w:i/>
          <w:iCs/>
          <w:color w:val="000000"/>
          <w:sz w:val="28"/>
          <w:szCs w:val="28"/>
          <w:lang w:val="kk-KZ"/>
        </w:rPr>
        <w:t>ақырыбы</w:t>
      </w:r>
      <w:r w:rsidR="001F189D" w:rsidRPr="00F47478">
        <w:rPr>
          <w:rFonts w:ascii="Times New Roman" w:hAnsi="Times New Roman"/>
          <w:i/>
          <w:iCs/>
          <w:color w:val="000000"/>
          <w:sz w:val="28"/>
          <w:szCs w:val="28"/>
          <w:lang w:val="kk-KZ"/>
        </w:rPr>
        <w:t>:</w:t>
      </w:r>
      <w:r w:rsidR="001F189D" w:rsidRPr="00C5250A">
        <w:rPr>
          <w:rFonts w:ascii="Times New Roman" w:hAnsi="Times New Roman"/>
          <w:iCs/>
          <w:color w:val="000000"/>
          <w:sz w:val="28"/>
          <w:szCs w:val="28"/>
          <w:lang w:val="kk-KZ"/>
        </w:rPr>
        <w:t xml:space="preserve">  </w:t>
      </w:r>
      <w:r w:rsidRPr="00B03B0F">
        <w:rPr>
          <w:rFonts w:ascii="Times New Roman" w:hAnsi="Times New Roman"/>
          <w:b/>
          <w:i/>
          <w:sz w:val="28"/>
          <w:szCs w:val="28"/>
          <w:lang w:val="kk-KZ"/>
        </w:rPr>
        <w:t xml:space="preserve">Ядролық қарудан зақымдану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Ядролық қарудан зақымдану кезіндегі шығынның сипаты.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Өткіш радиация ағзаға әсер еткенде пайда болатын сәуле ауруы.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Арнайы дәрілерді сәулеленуден бұрын қолданудың маңызы.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Радиоактивті заттардың ағзаға өтіп кету қауіпі және алғашқы көмек.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Бөлімше жауынгерлерін өткір сәуле ауруынан сақтандыру. </w:t>
      </w:r>
    </w:p>
    <w:p w:rsidR="009A0BDD" w:rsidRPr="00B03B0F" w:rsidRDefault="009A0BDD" w:rsidP="00027008">
      <w:pPr>
        <w:numPr>
          <w:ilvl w:val="0"/>
          <w:numId w:val="23"/>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Бөлімше жауынгерлерінің қаншалықты сәулеленгеніне дозиметрлік бақылау жасау. Сәулеленудің шекті мүмкіндік дозасы. </w:t>
      </w:r>
    </w:p>
    <w:p w:rsidR="009A0BDD" w:rsidRPr="00B03B0F" w:rsidRDefault="009A0BD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Ядролық жарылыс кезінде аралас зақымдану түрлері (ауыр зақымданулар, тері қабаттарының көлемді күюі, көздің күюі және сәуле ауруы). Алғашқы көмек көрсету ерекшеліктері.</w:t>
      </w:r>
    </w:p>
    <w:p w:rsidR="000770DE" w:rsidRPr="00B03B0F" w:rsidRDefault="000770DE" w:rsidP="00B03B0F">
      <w:pPr>
        <w:spacing w:after="0" w:line="240" w:lineRule="auto"/>
        <w:ind w:firstLine="709"/>
        <w:jc w:val="both"/>
        <w:rPr>
          <w:rFonts w:ascii="Times New Roman" w:eastAsia="Times New Roman" w:hAnsi="Times New Roman"/>
          <w:sz w:val="28"/>
          <w:szCs w:val="28"/>
          <w:lang w:val="kk-KZ"/>
        </w:rPr>
      </w:pPr>
    </w:p>
    <w:p w:rsidR="000770DE" w:rsidRPr="00145415" w:rsidRDefault="000770DE" w:rsidP="00B03B0F">
      <w:pPr>
        <w:spacing w:after="0" w:line="240" w:lineRule="auto"/>
        <w:ind w:firstLine="709"/>
        <w:rPr>
          <w:rFonts w:ascii="Times New Roman" w:hAnsi="Times New Roman"/>
          <w:i/>
          <w:sz w:val="28"/>
          <w:szCs w:val="28"/>
          <w:lang w:val="kk-KZ"/>
        </w:rPr>
      </w:pPr>
      <w:r w:rsidRPr="00145415">
        <w:rPr>
          <w:rFonts w:ascii="Times New Roman" w:hAnsi="Times New Roman"/>
          <w:i/>
          <w:sz w:val="28"/>
          <w:szCs w:val="28"/>
          <w:lang w:val="kk-KZ"/>
        </w:rPr>
        <w:t>Ядролық қарудың жарылыс ошағы</w:t>
      </w:r>
    </w:p>
    <w:p w:rsidR="000770DE" w:rsidRPr="00B03B0F" w:rsidRDefault="000770DE" w:rsidP="00B03B0F">
      <w:pPr>
        <w:spacing w:after="0" w:line="240" w:lineRule="auto"/>
        <w:ind w:firstLine="709"/>
        <w:rPr>
          <w:rFonts w:ascii="Times New Roman" w:hAnsi="Times New Roman"/>
          <w:b/>
          <w:sz w:val="28"/>
          <w:szCs w:val="28"/>
          <w:lang w:val="kk-KZ"/>
        </w:rPr>
      </w:pPr>
    </w:p>
    <w:p w:rsidR="000770DE" w:rsidRPr="00B03B0F" w:rsidRDefault="000770DE" w:rsidP="00B03B0F">
      <w:pPr>
        <w:pStyle w:val="21"/>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Ядролық қару деп жарылыс кезінде ядролық реакцияның жүруінің нәтижесінде болатын ішкі ядролық қуатты пайдалануға негізделіп жасалған қаруды айтады. Ол барлық белгілі зақымдау құралының ішіндегі ең қуаттысы. Ядролық жарылысының қуаты тротилдік эквивалентпен өлшенеді.</w:t>
      </w:r>
    </w:p>
    <w:p w:rsidR="000770DE" w:rsidRPr="00B03B0F" w:rsidRDefault="000770DE" w:rsidP="00145415">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Ядролық жарылыс ауада, жер (су) беттерінде және жер (су) астарында болуы мүмкін. Оның талқандау факторына соққы толқын, жарықты сәуле бөлу, өткір радиация, төңіректі радиоактивті ластау және электрлік магниттік импульс жатады.</w:t>
      </w:r>
      <w:r w:rsidR="00145415" w:rsidRPr="00145415">
        <w:rPr>
          <w:rFonts w:ascii="Times New Roman" w:hAnsi="Times New Roman"/>
          <w:b/>
          <w:lang w:val="kk-KZ"/>
        </w:rPr>
        <w:t xml:space="preserve"> </w:t>
      </w:r>
    </w:p>
    <w:p w:rsidR="000770DE" w:rsidRPr="00B03B0F" w:rsidRDefault="00FA34FA" w:rsidP="00B03B0F">
      <w:pPr>
        <w:spacing w:after="0" w:line="240" w:lineRule="auto"/>
        <w:ind w:firstLine="709"/>
        <w:jc w:val="center"/>
        <w:rPr>
          <w:rFonts w:ascii="Times New Roman" w:hAnsi="Times New Roman"/>
          <w:sz w:val="28"/>
          <w:szCs w:val="28"/>
          <w:lang w:val="kk-KZ"/>
        </w:rPr>
      </w:pPr>
      <w:r>
        <w:rPr>
          <w:rFonts w:ascii="Times New Roman" w:hAnsi="Times New Roman"/>
          <w:noProof/>
          <w:sz w:val="28"/>
          <w:szCs w:val="28"/>
        </w:rPr>
        <w:pict>
          <v:group id="_x0000_s1026" style="position:absolute;left:0;text-align:left;margin-left:27pt;margin-top:12.5pt;width:441pt;height:294.35pt;z-index:251660288" coordorigin="2007,7144" coordsize="8640,5690">
            <v:shapetype id="_x0000_t202" coordsize="21600,21600" o:spt="202" path="m,l,21600r21600,l21600,xe">
              <v:stroke joinstyle="miter"/>
              <v:path gradientshapeok="t" o:connecttype="rect"/>
            </v:shapetype>
            <v:shape id="_x0000_s1027" type="#_x0000_t202" style="position:absolute;left:3555;top:7144;width:1926;height:864" filled="f">
              <v:textbox style="mso-next-textbox:#_x0000_s1027">
                <w:txbxContent>
                  <w:p w:rsidR="002134BD" w:rsidRPr="00145415" w:rsidRDefault="002134BD" w:rsidP="000770DE">
                    <w:pPr>
                      <w:rPr>
                        <w:rFonts w:ascii="Times New Roman" w:hAnsi="Times New Roman"/>
                        <w:sz w:val="28"/>
                        <w:szCs w:val="28"/>
                        <w:lang w:val="ru-MO"/>
                      </w:rPr>
                    </w:pPr>
                    <w:r w:rsidRPr="00145415">
                      <w:rPr>
                        <w:rFonts w:ascii="Times New Roman" w:hAnsi="Times New Roman"/>
                        <w:sz w:val="28"/>
                        <w:szCs w:val="28"/>
                        <w:lang w:val="ru-MO"/>
                      </w:rPr>
                      <w:t>АҚ штабы</w:t>
                    </w:r>
                    <w:proofErr w:type="gramStart"/>
                    <w:r w:rsidRPr="00145415">
                      <w:rPr>
                        <w:rFonts w:ascii="Times New Roman" w:hAnsi="Times New Roman"/>
                        <w:sz w:val="28"/>
                        <w:szCs w:val="28"/>
                        <w:lang w:val="ru-MO"/>
                      </w:rPr>
                      <w:t xml:space="preserve"> А</w:t>
                    </w:r>
                    <w:proofErr w:type="gramEnd"/>
                    <w:r w:rsidRPr="00145415">
                      <w:rPr>
                        <w:rFonts w:ascii="Times New Roman" w:hAnsi="Times New Roman"/>
                        <w:sz w:val="28"/>
                        <w:szCs w:val="28"/>
                        <w:lang w:val="ru-MO"/>
                      </w:rPr>
                      <w:t>Қ бастығы</w:t>
                    </w:r>
                  </w:p>
                </w:txbxContent>
              </v:textbox>
            </v:shape>
            <v:shape id="_x0000_s1028" type="#_x0000_t202" style="position:absolute;left:2421;top:8296;width:3960;height:432" filled="f">
              <v:textbox style="mso-next-textbox:#_x0000_s1028">
                <w:txbxContent>
                  <w:p w:rsidR="002134BD" w:rsidRPr="00145415" w:rsidRDefault="002134BD" w:rsidP="000770DE">
                    <w:pPr>
                      <w:rPr>
                        <w:rFonts w:ascii="Times New Roman" w:hAnsi="Times New Roman"/>
                        <w:sz w:val="28"/>
                        <w:szCs w:val="28"/>
                        <w:lang w:val="ru-MO"/>
                      </w:rPr>
                    </w:pPr>
                    <w:r w:rsidRPr="00145415">
                      <w:rPr>
                        <w:rFonts w:ascii="Times New Roman" w:hAnsi="Times New Roman"/>
                        <w:sz w:val="28"/>
                        <w:szCs w:val="28"/>
                        <w:lang w:val="ru-MO"/>
                      </w:rPr>
                      <w:t>Жалпы қызмет атқаратындар</w:t>
                    </w:r>
                  </w:p>
                </w:txbxContent>
              </v:textbox>
            </v:shape>
            <v:shape id="_x0000_s1029" type="#_x0000_t202" style="position:absolute;left:2007;top:9160;width:1728;height:974" filled="f">
              <v:textbox style="mso-next-textbox:#_x0000_s1029">
                <w:txbxContent>
                  <w:p w:rsidR="002134BD" w:rsidRPr="00A508FF" w:rsidRDefault="002134BD" w:rsidP="000770DE">
                    <w:pPr>
                      <w:rPr>
                        <w:rFonts w:ascii="KZ Times New Roman" w:hAnsi="KZ Times New Roman"/>
                        <w:sz w:val="28"/>
                        <w:szCs w:val="28"/>
                        <w:lang w:val="ru-MO"/>
                      </w:rPr>
                    </w:pPr>
                    <w:r w:rsidRPr="00A508FF">
                      <w:rPr>
                        <w:rFonts w:ascii="KZ Times New Roman" w:hAnsi="KZ Times New Roman"/>
                        <w:sz w:val="28"/>
                        <w:szCs w:val="28"/>
                        <w:lang w:val="ru-MO"/>
                      </w:rPr>
                      <w:t>Бі</w:t>
                    </w:r>
                    <w:proofErr w:type="gramStart"/>
                    <w:r w:rsidRPr="00A508FF">
                      <w:rPr>
                        <w:rFonts w:ascii="KZ Times New Roman" w:hAnsi="KZ Times New Roman"/>
                        <w:sz w:val="28"/>
                        <w:szCs w:val="28"/>
                        <w:lang w:val="ru-MO"/>
                      </w:rPr>
                      <w:t>р</w:t>
                    </w:r>
                    <w:proofErr w:type="gramEnd"/>
                    <w:r w:rsidRPr="00A508FF">
                      <w:rPr>
                        <w:rFonts w:ascii="KZ Times New Roman" w:hAnsi="KZ Times New Roman"/>
                        <w:sz w:val="28"/>
                        <w:szCs w:val="28"/>
                        <w:lang w:val="ru-MO"/>
                      </w:rPr>
                      <w:t>іктіріл</w:t>
                    </w:r>
                    <w:r>
                      <w:rPr>
                        <w:rFonts w:ascii="KZ Times New Roman" w:hAnsi="KZ Times New Roman"/>
                        <w:sz w:val="28"/>
                        <w:szCs w:val="28"/>
                        <w:lang w:val="ru-MO"/>
                      </w:rPr>
                      <w:t>-</w:t>
                    </w:r>
                    <w:r w:rsidRPr="00A508FF">
                      <w:rPr>
                        <w:rFonts w:ascii="KZ Times New Roman" w:hAnsi="KZ Times New Roman"/>
                        <w:sz w:val="28"/>
                        <w:szCs w:val="28"/>
                        <w:lang w:val="ru-MO"/>
                      </w:rPr>
                      <w:t>ген күштер</w:t>
                    </w:r>
                  </w:p>
                </w:txbxContent>
              </v:textbox>
            </v:shape>
            <v:shape id="_x0000_s1030" type="#_x0000_t202" style="position:absolute;left:4599;top:9160;width:1872;height:794" filled="f">
              <v:textbox style="mso-next-textbox:#_x0000_s1030">
                <w:txbxContent>
                  <w:p w:rsidR="002134BD" w:rsidRPr="00A508FF" w:rsidRDefault="002134BD" w:rsidP="000770DE">
                    <w:pPr>
                      <w:jc w:val="center"/>
                      <w:rPr>
                        <w:rFonts w:ascii="KZ Times New Roman" w:hAnsi="KZ Times New Roman"/>
                        <w:sz w:val="28"/>
                        <w:szCs w:val="28"/>
                        <w:lang w:val="ru-MO"/>
                      </w:rPr>
                    </w:pPr>
                    <w:r w:rsidRPr="00A508FF">
                      <w:rPr>
                        <w:rFonts w:ascii="KZ Times New Roman" w:hAnsi="KZ Times New Roman"/>
                        <w:sz w:val="28"/>
                        <w:szCs w:val="28"/>
                        <w:lang w:val="ru-MO"/>
                      </w:rPr>
                      <w:t>Құтқару</w:t>
                    </w:r>
                    <w:r>
                      <w:rPr>
                        <w:rFonts w:ascii="KZ Times New Roman" w:hAnsi="KZ Times New Roman"/>
                        <w:sz w:val="28"/>
                        <w:szCs w:val="28"/>
                        <w:lang w:val="ru-MO"/>
                      </w:rPr>
                      <w:t>-</w:t>
                    </w:r>
                    <w:r w:rsidRPr="00A508FF">
                      <w:rPr>
                        <w:rFonts w:ascii="KZ Times New Roman" w:hAnsi="KZ Times New Roman"/>
                        <w:sz w:val="28"/>
                        <w:szCs w:val="28"/>
                        <w:lang w:val="ru-MO"/>
                      </w:rPr>
                      <w:t>шылар</w:t>
                    </w:r>
                  </w:p>
                </w:txbxContent>
              </v:textbox>
            </v:shape>
            <v:shape id="_x0000_s1031" type="#_x0000_t202" style="position:absolute;left:2007;top:10674;width:1728;height:720" filled="f">
              <v:textbox style="mso-next-textbox:#_x0000_s1031">
                <w:txbxContent>
                  <w:p w:rsidR="002134BD" w:rsidRPr="00145415" w:rsidRDefault="002134BD" w:rsidP="000770DE">
                    <w:pPr>
                      <w:rPr>
                        <w:rFonts w:ascii="Times New Roman" w:hAnsi="Times New Roman"/>
                        <w:sz w:val="28"/>
                        <w:szCs w:val="28"/>
                        <w:lang w:val="ru-MO"/>
                      </w:rPr>
                    </w:pPr>
                    <w:r w:rsidRPr="00145415">
                      <w:rPr>
                        <w:rFonts w:ascii="Times New Roman" w:hAnsi="Times New Roman"/>
                        <w:sz w:val="28"/>
                        <w:szCs w:val="28"/>
                        <w:lang w:val="ru-MO"/>
                      </w:rPr>
                      <w:t>Топ,</w:t>
                    </w:r>
                    <w:r>
                      <w:rPr>
                        <w:rFonts w:ascii="Times New Roman" w:hAnsi="Times New Roman"/>
                        <w:sz w:val="28"/>
                        <w:szCs w:val="28"/>
                        <w:lang w:val="ru-MO"/>
                      </w:rPr>
                      <w:t xml:space="preserve"> </w:t>
                    </w:r>
                    <w:proofErr w:type="gramStart"/>
                    <w:r w:rsidRPr="00145415">
                      <w:rPr>
                        <w:rFonts w:ascii="Times New Roman" w:hAnsi="Times New Roman"/>
                        <w:sz w:val="28"/>
                        <w:szCs w:val="28"/>
                        <w:lang w:val="ru-MO"/>
                      </w:rPr>
                      <w:t>коман-да</w:t>
                    </w:r>
                    <w:proofErr w:type="gramEnd"/>
                    <w:r w:rsidRPr="00145415">
                      <w:rPr>
                        <w:rFonts w:ascii="Times New Roman" w:hAnsi="Times New Roman"/>
                        <w:sz w:val="28"/>
                        <w:szCs w:val="28"/>
                        <w:lang w:val="ru-MO"/>
                      </w:rPr>
                      <w:t>, отряд</w:t>
                    </w:r>
                  </w:p>
                </w:txbxContent>
              </v:textbox>
            </v:shape>
            <v:shape id="_x0000_s1032" type="#_x0000_t202" style="position:absolute;left:4599;top:10492;width:1728;height:902" filled="f">
              <v:textbox style="mso-next-textbox:#_x0000_s1032">
                <w:txbxContent>
                  <w:p w:rsidR="002134BD" w:rsidRPr="00A508FF" w:rsidRDefault="002134BD" w:rsidP="000770DE">
                    <w:pPr>
                      <w:rPr>
                        <w:sz w:val="28"/>
                        <w:szCs w:val="28"/>
                        <w:lang w:val="ru-MO"/>
                      </w:rPr>
                    </w:pPr>
                    <w:r w:rsidRPr="00145415">
                      <w:rPr>
                        <w:rFonts w:ascii="Times New Roman" w:hAnsi="Times New Roman"/>
                        <w:sz w:val="28"/>
                        <w:szCs w:val="28"/>
                        <w:lang w:val="ru-MO"/>
                      </w:rPr>
                      <w:t>Топ</w:t>
                    </w:r>
                    <w:proofErr w:type="gramStart"/>
                    <w:r w:rsidRPr="00145415">
                      <w:rPr>
                        <w:rFonts w:ascii="Times New Roman" w:hAnsi="Times New Roman"/>
                        <w:sz w:val="28"/>
                        <w:szCs w:val="28"/>
                        <w:lang w:val="ru-MO"/>
                      </w:rPr>
                      <w:t>,к</w:t>
                    </w:r>
                    <w:proofErr w:type="gramEnd"/>
                    <w:r w:rsidRPr="00145415">
                      <w:rPr>
                        <w:rFonts w:ascii="Times New Roman" w:hAnsi="Times New Roman"/>
                        <w:sz w:val="28"/>
                        <w:szCs w:val="28"/>
                        <w:lang w:val="ru-MO"/>
                      </w:rPr>
                      <w:t>оман-</w:t>
                    </w:r>
                    <w:r>
                      <w:rPr>
                        <w:sz w:val="28"/>
                        <w:szCs w:val="28"/>
                        <w:lang w:val="ru-MO"/>
                      </w:rPr>
                      <w:t xml:space="preserve">да </w:t>
                    </w:r>
                    <w:r w:rsidRPr="00A508FF">
                      <w:rPr>
                        <w:sz w:val="28"/>
                        <w:szCs w:val="28"/>
                        <w:lang w:val="ru-MO"/>
                      </w:rPr>
                      <w:t>отряд</w:t>
                    </w:r>
                  </w:p>
                </w:txbxContent>
              </v:textbox>
            </v:shape>
            <v:shape id="_x0000_s1033" type="#_x0000_t202" style="position:absolute;left:3423;top:11544;width:1728;height:900" filled="f">
              <v:textbox style="mso-next-textbox:#_x0000_s1033">
                <w:txbxContent>
                  <w:p w:rsidR="002134BD" w:rsidRPr="00A508FF" w:rsidRDefault="002134BD" w:rsidP="000770DE">
                    <w:pPr>
                      <w:jc w:val="center"/>
                      <w:rPr>
                        <w:rFonts w:ascii="KZ Times New Roman" w:hAnsi="KZ Times New Roman"/>
                        <w:sz w:val="28"/>
                        <w:szCs w:val="28"/>
                        <w:lang w:val="ru-MO"/>
                      </w:rPr>
                    </w:pPr>
                    <w:r w:rsidRPr="00A508FF">
                      <w:rPr>
                        <w:sz w:val="28"/>
                        <w:szCs w:val="28"/>
                        <w:lang w:val="ru-MO"/>
                      </w:rPr>
                      <w:t>Ме</w:t>
                    </w:r>
                    <w:r w:rsidRPr="00A508FF">
                      <w:rPr>
                        <w:rFonts w:ascii="KZ Times New Roman" w:hAnsi="KZ Times New Roman"/>
                        <w:sz w:val="28"/>
                        <w:szCs w:val="28"/>
                        <w:lang w:val="ru-MO"/>
                      </w:rPr>
                      <w:t>ханика күштері</w:t>
                    </w:r>
                  </w:p>
                </w:txbxContent>
              </v:textbox>
            </v:shape>
            <v:shape id="_x0000_s1034" type="#_x0000_t202" style="position:absolute;left:8055;top:7144;width:1872;height:830" filled="f">
              <v:textbox style="mso-next-textbox:#_x0000_s1034">
                <w:txbxContent>
                  <w:p w:rsidR="002134BD" w:rsidRPr="00A508FF" w:rsidRDefault="002134BD" w:rsidP="00145415">
                    <w:pPr>
                      <w:jc w:val="center"/>
                      <w:rPr>
                        <w:rFonts w:ascii="KZ Times New Roman" w:hAnsi="KZ Times New Roman"/>
                        <w:sz w:val="28"/>
                        <w:szCs w:val="28"/>
                        <w:lang w:val="ru-MO"/>
                      </w:rPr>
                    </w:pPr>
                    <w:r w:rsidRPr="00145415">
                      <w:rPr>
                        <w:rFonts w:ascii="Times New Roman" w:hAnsi="Times New Roman"/>
                        <w:sz w:val="28"/>
                        <w:szCs w:val="28"/>
                        <w:lang w:val="ru-MO"/>
                      </w:rPr>
                      <w:t>АҚ қызмет-</w:t>
                    </w:r>
                    <w:r w:rsidRPr="00A508FF">
                      <w:rPr>
                        <w:rFonts w:ascii="KZ Times New Roman" w:hAnsi="KZ Times New Roman"/>
                        <w:sz w:val="28"/>
                        <w:szCs w:val="28"/>
                        <w:lang w:val="ru-MO"/>
                      </w:rPr>
                      <w:t>керлері</w:t>
                    </w:r>
                  </w:p>
                </w:txbxContent>
              </v:textbox>
            </v:shape>
            <v:shape id="_x0000_s1035" type="#_x0000_t202" style="position:absolute;left:7479;top:8406;width:3168;height:4428" filled="f">
              <v:textbox style="mso-next-textbox:#_x0000_s1035">
                <w:txbxContent>
                  <w:p w:rsidR="002134BD" w:rsidRPr="00145415" w:rsidRDefault="002134BD" w:rsidP="00145415">
                    <w:pPr>
                      <w:pStyle w:val="2"/>
                      <w:spacing w:before="0" w:line="240" w:lineRule="auto"/>
                      <w:rPr>
                        <w:rFonts w:ascii="Times New Roman" w:hAnsi="Times New Roman"/>
                        <w:b w:val="0"/>
                        <w:sz w:val="28"/>
                        <w:szCs w:val="28"/>
                      </w:rPr>
                    </w:pPr>
                    <w:r w:rsidRPr="00145415">
                      <w:rPr>
                        <w:rFonts w:ascii="Times New Roman" w:hAnsi="Times New Roman"/>
                        <w:b w:val="0"/>
                        <w:sz w:val="28"/>
                        <w:szCs w:val="28"/>
                      </w:rPr>
                      <w:t>Барлау қызметі</w:t>
                    </w:r>
                  </w:p>
                  <w:p w:rsidR="002134BD" w:rsidRPr="00145415" w:rsidRDefault="002134BD" w:rsidP="00145415">
                    <w:pPr>
                      <w:pStyle w:val="2"/>
                      <w:spacing w:before="0" w:line="240" w:lineRule="auto"/>
                      <w:rPr>
                        <w:rFonts w:ascii="Times New Roman" w:hAnsi="Times New Roman"/>
                        <w:b w:val="0"/>
                        <w:sz w:val="28"/>
                        <w:szCs w:val="28"/>
                      </w:rPr>
                    </w:pPr>
                    <w:r w:rsidRPr="00145415">
                      <w:rPr>
                        <w:rFonts w:ascii="Times New Roman" w:hAnsi="Times New Roman"/>
                        <w:b w:val="0"/>
                        <w:sz w:val="28"/>
                        <w:szCs w:val="28"/>
                      </w:rPr>
                      <w:t>Байланыс қызметі</w:t>
                    </w:r>
                  </w:p>
                  <w:p w:rsidR="002134BD" w:rsidRPr="00145415" w:rsidRDefault="002134BD" w:rsidP="00145415">
                    <w:pPr>
                      <w:pStyle w:val="2"/>
                      <w:spacing w:before="0" w:line="240" w:lineRule="auto"/>
                      <w:rPr>
                        <w:rFonts w:ascii="Times New Roman" w:hAnsi="Times New Roman"/>
                        <w:b w:val="0"/>
                        <w:sz w:val="28"/>
                        <w:szCs w:val="28"/>
                      </w:rPr>
                    </w:pPr>
                    <w:r w:rsidRPr="00145415">
                      <w:rPr>
                        <w:rFonts w:ascii="Times New Roman" w:hAnsi="Times New Roman"/>
                        <w:b w:val="0"/>
                        <w:sz w:val="28"/>
                        <w:szCs w:val="28"/>
                      </w:rPr>
                      <w:t>Медициналық қызмет</w:t>
                    </w:r>
                  </w:p>
                  <w:p w:rsidR="002134BD" w:rsidRPr="00145415" w:rsidRDefault="002134BD" w:rsidP="00145415">
                    <w:pPr>
                      <w:spacing w:after="0" w:line="240" w:lineRule="auto"/>
                      <w:rPr>
                        <w:rFonts w:ascii="Times New Roman" w:hAnsi="Times New Roman"/>
                        <w:sz w:val="28"/>
                        <w:szCs w:val="28"/>
                        <w:lang w:val="kk-KZ"/>
                      </w:rPr>
                    </w:pPr>
                    <w:r w:rsidRPr="00145415">
                      <w:rPr>
                        <w:rFonts w:ascii="Times New Roman" w:hAnsi="Times New Roman"/>
                        <w:sz w:val="28"/>
                        <w:szCs w:val="28"/>
                        <w:lang w:val="kk-KZ"/>
                      </w:rPr>
                      <w:t>Өрт сөндіру қызмет</w:t>
                    </w:r>
                  </w:p>
                  <w:p w:rsidR="002134BD" w:rsidRPr="00145415" w:rsidRDefault="002134BD" w:rsidP="00145415">
                    <w:pPr>
                      <w:pStyle w:val="2"/>
                      <w:spacing w:before="0" w:line="240" w:lineRule="auto"/>
                      <w:rPr>
                        <w:rFonts w:ascii="Times New Roman" w:hAnsi="Times New Roman"/>
                        <w:b w:val="0"/>
                        <w:sz w:val="28"/>
                        <w:szCs w:val="28"/>
                        <w:lang w:val="kk-KZ"/>
                      </w:rPr>
                    </w:pPr>
                    <w:r w:rsidRPr="00145415">
                      <w:rPr>
                        <w:rFonts w:ascii="Times New Roman" w:hAnsi="Times New Roman"/>
                        <w:b w:val="0"/>
                        <w:sz w:val="28"/>
                        <w:szCs w:val="28"/>
                      </w:rPr>
                      <w:t>Техникалық қызмет</w:t>
                    </w:r>
                  </w:p>
                  <w:p w:rsidR="002134BD" w:rsidRPr="00145415" w:rsidRDefault="002134BD" w:rsidP="00145415">
                    <w:pPr>
                      <w:pStyle w:val="ae"/>
                      <w:spacing w:after="0"/>
                      <w:ind w:left="0"/>
                      <w:rPr>
                        <w:sz w:val="28"/>
                        <w:szCs w:val="28"/>
                        <w:lang w:val="kk-KZ"/>
                      </w:rPr>
                    </w:pPr>
                    <w:r w:rsidRPr="00145415">
                      <w:rPr>
                        <w:sz w:val="28"/>
                        <w:szCs w:val="28"/>
                        <w:lang w:val="kk-KZ"/>
                      </w:rPr>
                      <w:t>Радиациядан қорғау қызмет</w:t>
                    </w:r>
                  </w:p>
                  <w:p w:rsidR="002134BD" w:rsidRPr="00145415" w:rsidRDefault="002134BD" w:rsidP="00145415">
                    <w:pPr>
                      <w:spacing w:after="0" w:line="240" w:lineRule="auto"/>
                      <w:rPr>
                        <w:rFonts w:ascii="Times New Roman" w:hAnsi="Times New Roman"/>
                        <w:sz w:val="28"/>
                        <w:szCs w:val="28"/>
                        <w:lang w:val="kk-KZ"/>
                      </w:rPr>
                    </w:pPr>
                    <w:r w:rsidRPr="00145415">
                      <w:rPr>
                        <w:rFonts w:ascii="Times New Roman" w:hAnsi="Times New Roman"/>
                        <w:sz w:val="28"/>
                        <w:szCs w:val="28"/>
                        <w:lang w:val="kk-KZ"/>
                      </w:rPr>
                      <w:t>Химиялық қарудан қорғау қызметі</w:t>
                    </w:r>
                  </w:p>
                  <w:p w:rsidR="002134BD" w:rsidRPr="00145415" w:rsidRDefault="002134BD" w:rsidP="00145415">
                    <w:pPr>
                      <w:spacing w:after="0" w:line="240" w:lineRule="auto"/>
                      <w:rPr>
                        <w:rFonts w:ascii="Times New Roman" w:hAnsi="Times New Roman"/>
                        <w:sz w:val="28"/>
                        <w:szCs w:val="28"/>
                        <w:lang w:val="kk-KZ"/>
                      </w:rPr>
                    </w:pPr>
                    <w:r w:rsidRPr="00145415">
                      <w:rPr>
                        <w:rFonts w:ascii="Times New Roman" w:hAnsi="Times New Roman"/>
                        <w:sz w:val="28"/>
                        <w:szCs w:val="28"/>
                        <w:lang w:val="kk-KZ"/>
                      </w:rPr>
                      <w:t>Қоғамдық тамақ, сауда қызмет</w:t>
                    </w:r>
                  </w:p>
                  <w:p w:rsidR="002134BD" w:rsidRPr="00145415" w:rsidRDefault="002134BD" w:rsidP="00145415">
                    <w:pPr>
                      <w:spacing w:after="0" w:line="240" w:lineRule="auto"/>
                      <w:rPr>
                        <w:rFonts w:ascii="Times New Roman" w:hAnsi="Times New Roman"/>
                        <w:sz w:val="28"/>
                        <w:szCs w:val="28"/>
                        <w:lang w:val="kk-KZ"/>
                      </w:rPr>
                    </w:pPr>
                    <w:r w:rsidRPr="00145415">
                      <w:rPr>
                        <w:rFonts w:ascii="Times New Roman" w:hAnsi="Times New Roman"/>
                        <w:sz w:val="28"/>
                        <w:szCs w:val="28"/>
                        <w:lang w:val="kk-KZ"/>
                      </w:rPr>
                      <w:t>Басқа да қажетті қызметтер</w:t>
                    </w:r>
                  </w:p>
                  <w:p w:rsidR="002134BD" w:rsidRPr="00145415" w:rsidRDefault="002134BD" w:rsidP="000770DE">
                    <w:pPr>
                      <w:rPr>
                        <w:rFonts w:ascii="Times New Roman" w:hAnsi="Times New Roman"/>
                        <w:sz w:val="28"/>
                        <w:szCs w:val="28"/>
                        <w:lang w:val="kk-KZ"/>
                      </w:rPr>
                    </w:pPr>
                  </w:p>
                </w:txbxContent>
              </v:textbox>
            </v:shape>
            <v:line id="_x0000_s1036" style="position:absolute" from="4455,8008" to="4455,8296">
              <v:stroke endarrow="block"/>
            </v:line>
            <v:line id="_x0000_s1037" style="position:absolute" from="3015,8728" to="3015,9160">
              <v:stroke endarrow="block"/>
            </v:line>
            <v:line id="_x0000_s1038" style="position:absolute" from="5607,8728" to="5607,9160">
              <v:stroke endarrow="block"/>
            </v:line>
            <v:line id="_x0000_s1039" style="position:absolute" from="2781,10137" to="2781,10569">
              <v:stroke endarrow="block"/>
            </v:line>
            <v:line id="_x0000_s1040" style="position:absolute" from="5481,9918" to="5481,10494"/>
            <v:line id="_x0000_s1041" style="position:absolute" from="4311,8728" to="4311,11464">
              <v:stroke endarrow="block"/>
            </v:line>
            <v:line id="_x0000_s1042" style="position:absolute" from="9063,8007" to="9063,8439">
              <v:stroke endarrow="block"/>
            </v:line>
          </v:group>
        </w:pict>
      </w:r>
    </w:p>
    <w:p w:rsidR="000770DE" w:rsidRPr="00B03B0F" w:rsidRDefault="000770DE" w:rsidP="00B03B0F">
      <w:pPr>
        <w:spacing w:after="0" w:line="240" w:lineRule="auto"/>
        <w:ind w:firstLine="709"/>
        <w:jc w:val="center"/>
        <w:rPr>
          <w:rFonts w:ascii="Times New Roman" w:hAnsi="Times New Roman"/>
          <w:sz w:val="28"/>
          <w:szCs w:val="28"/>
          <w:lang w:val="kk-KZ"/>
        </w:rPr>
      </w:pPr>
    </w:p>
    <w:p w:rsidR="000770DE" w:rsidRPr="00B03B0F" w:rsidRDefault="000770DE" w:rsidP="00B03B0F">
      <w:pPr>
        <w:spacing w:after="0" w:line="240" w:lineRule="auto"/>
        <w:ind w:firstLine="709"/>
        <w:jc w:val="center"/>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jc w:val="center"/>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rPr>
          <w:rFonts w:ascii="Times New Roman" w:hAnsi="Times New Roman"/>
          <w:sz w:val="28"/>
          <w:szCs w:val="28"/>
          <w:lang w:val="kk-KZ"/>
        </w:rPr>
      </w:pPr>
    </w:p>
    <w:p w:rsidR="000770DE" w:rsidRPr="00B03B0F" w:rsidRDefault="000770DE" w:rsidP="00B03B0F">
      <w:pPr>
        <w:pStyle w:val="1"/>
        <w:spacing w:before="0" w:line="240" w:lineRule="auto"/>
        <w:ind w:firstLine="709"/>
        <w:rPr>
          <w:rFonts w:ascii="Times New Roman" w:hAnsi="Times New Roman"/>
          <w:b w:val="0"/>
          <w:lang w:val="kk-KZ"/>
        </w:rPr>
      </w:pPr>
    </w:p>
    <w:p w:rsidR="000770DE" w:rsidRPr="00B03B0F" w:rsidRDefault="000770DE" w:rsidP="00B03B0F">
      <w:pPr>
        <w:pStyle w:val="1"/>
        <w:spacing w:before="0" w:line="240" w:lineRule="auto"/>
        <w:ind w:firstLine="709"/>
        <w:rPr>
          <w:rFonts w:ascii="Times New Roman" w:hAnsi="Times New Roman"/>
          <w:b w:val="0"/>
          <w:lang w:val="kk-KZ"/>
        </w:rPr>
      </w:pPr>
    </w:p>
    <w:p w:rsidR="000770DE" w:rsidRPr="00B03B0F" w:rsidRDefault="000770DE" w:rsidP="00B03B0F">
      <w:pPr>
        <w:pStyle w:val="1"/>
        <w:spacing w:before="0" w:line="240" w:lineRule="auto"/>
        <w:ind w:firstLine="709"/>
        <w:rPr>
          <w:rFonts w:ascii="Times New Roman" w:hAnsi="Times New Roman"/>
          <w:b w:val="0"/>
          <w:lang w:val="kk-KZ"/>
        </w:rPr>
      </w:pPr>
    </w:p>
    <w:p w:rsidR="000770DE" w:rsidRPr="00B03B0F" w:rsidRDefault="000770DE" w:rsidP="00B03B0F">
      <w:pPr>
        <w:pStyle w:val="1"/>
        <w:spacing w:before="0" w:line="240" w:lineRule="auto"/>
        <w:ind w:firstLine="709"/>
        <w:rPr>
          <w:rFonts w:ascii="Times New Roman" w:hAnsi="Times New Roman"/>
          <w:b w:val="0"/>
          <w:lang w:val="kk-KZ"/>
        </w:rPr>
      </w:pPr>
    </w:p>
    <w:p w:rsidR="000770DE" w:rsidRPr="00B03B0F" w:rsidRDefault="000770DE" w:rsidP="00B03B0F">
      <w:pPr>
        <w:pStyle w:val="1"/>
        <w:spacing w:before="0" w:line="240" w:lineRule="auto"/>
        <w:ind w:firstLine="709"/>
        <w:jc w:val="center"/>
        <w:rPr>
          <w:rFonts w:ascii="Times New Roman" w:hAnsi="Times New Roman"/>
          <w:b w:val="0"/>
          <w:lang w:val="kk-KZ"/>
        </w:rPr>
      </w:pPr>
    </w:p>
    <w:p w:rsidR="000770DE" w:rsidRDefault="000770DE" w:rsidP="00B03B0F">
      <w:pPr>
        <w:spacing w:after="0" w:line="240" w:lineRule="auto"/>
        <w:ind w:firstLine="709"/>
        <w:rPr>
          <w:rFonts w:ascii="Times New Roman" w:hAnsi="Times New Roman"/>
          <w:sz w:val="28"/>
          <w:szCs w:val="28"/>
          <w:lang w:val="kk-KZ"/>
        </w:rPr>
      </w:pPr>
    </w:p>
    <w:p w:rsidR="00145415" w:rsidRDefault="00145415" w:rsidP="00B03B0F">
      <w:pPr>
        <w:spacing w:after="0" w:line="240" w:lineRule="auto"/>
        <w:ind w:firstLine="709"/>
        <w:rPr>
          <w:rFonts w:ascii="Times New Roman" w:hAnsi="Times New Roman"/>
          <w:sz w:val="28"/>
          <w:szCs w:val="28"/>
          <w:lang w:val="kk-KZ"/>
        </w:rPr>
      </w:pPr>
    </w:p>
    <w:p w:rsidR="00145415" w:rsidRDefault="00145415" w:rsidP="00B03B0F">
      <w:pPr>
        <w:spacing w:after="0" w:line="240" w:lineRule="auto"/>
        <w:ind w:firstLine="709"/>
        <w:rPr>
          <w:rFonts w:ascii="Times New Roman" w:hAnsi="Times New Roman"/>
          <w:sz w:val="28"/>
          <w:szCs w:val="28"/>
          <w:lang w:val="kk-KZ"/>
        </w:rPr>
      </w:pPr>
    </w:p>
    <w:p w:rsidR="00145415" w:rsidRDefault="00145415" w:rsidP="00B03B0F">
      <w:pPr>
        <w:spacing w:after="0" w:line="240" w:lineRule="auto"/>
        <w:ind w:firstLine="709"/>
        <w:rPr>
          <w:rFonts w:ascii="Times New Roman" w:hAnsi="Times New Roman"/>
          <w:sz w:val="28"/>
          <w:szCs w:val="28"/>
          <w:lang w:val="kk-KZ"/>
        </w:rPr>
      </w:pPr>
    </w:p>
    <w:p w:rsidR="00145415" w:rsidRDefault="00145415" w:rsidP="00145415">
      <w:pPr>
        <w:pStyle w:val="1"/>
        <w:spacing w:before="0" w:line="240" w:lineRule="auto"/>
        <w:ind w:firstLine="709"/>
        <w:jc w:val="center"/>
        <w:rPr>
          <w:rFonts w:ascii="Times New Roman" w:hAnsi="Times New Roman"/>
          <w:b w:val="0"/>
          <w:lang w:val="kk-KZ"/>
        </w:rPr>
      </w:pPr>
    </w:p>
    <w:p w:rsidR="00145415" w:rsidRPr="00145415" w:rsidRDefault="00145415" w:rsidP="00145415">
      <w:pPr>
        <w:pStyle w:val="1"/>
        <w:spacing w:before="0" w:line="240" w:lineRule="auto"/>
        <w:ind w:firstLine="709"/>
        <w:jc w:val="center"/>
        <w:rPr>
          <w:rFonts w:ascii="Times New Roman" w:hAnsi="Times New Roman"/>
          <w:b w:val="0"/>
          <w:i/>
          <w:sz w:val="24"/>
          <w:szCs w:val="24"/>
          <w:lang w:val="kk-KZ"/>
        </w:rPr>
      </w:pPr>
      <w:r w:rsidRPr="00145415">
        <w:rPr>
          <w:rFonts w:ascii="Times New Roman" w:hAnsi="Times New Roman"/>
          <w:b w:val="0"/>
          <w:i/>
          <w:sz w:val="24"/>
          <w:szCs w:val="24"/>
          <w:lang w:val="kk-KZ"/>
        </w:rPr>
        <w:t>Сурет-3 Азаматтық қорғаныс штабының құрылымы</w:t>
      </w:r>
    </w:p>
    <w:p w:rsidR="00145415" w:rsidRPr="00B03B0F" w:rsidRDefault="00145415" w:rsidP="00B03B0F">
      <w:pPr>
        <w:spacing w:after="0" w:line="240" w:lineRule="auto"/>
        <w:ind w:firstLine="709"/>
        <w:rPr>
          <w:rFonts w:ascii="Times New Roman" w:hAnsi="Times New Roman"/>
          <w:sz w:val="28"/>
          <w:szCs w:val="28"/>
          <w:lang w:val="kk-KZ"/>
        </w:rPr>
      </w:pPr>
    </w:p>
    <w:p w:rsidR="000770DE" w:rsidRPr="00B03B0F" w:rsidRDefault="000770DE" w:rsidP="00B03B0F">
      <w:pPr>
        <w:spacing w:after="0" w:line="240" w:lineRule="auto"/>
        <w:ind w:firstLine="709"/>
        <w:jc w:val="both"/>
        <w:rPr>
          <w:rFonts w:ascii="Times New Roman" w:hAnsi="Times New Roman"/>
          <w:sz w:val="28"/>
          <w:szCs w:val="28"/>
          <w:lang w:val="kk-KZ"/>
        </w:rPr>
      </w:pPr>
      <w:r w:rsidRPr="00145415">
        <w:rPr>
          <w:rFonts w:ascii="Times New Roman" w:hAnsi="Times New Roman"/>
          <w:i/>
          <w:sz w:val="28"/>
          <w:szCs w:val="28"/>
          <w:lang w:val="kk-KZ"/>
        </w:rPr>
        <w:t>Соққы толқын</w:t>
      </w:r>
      <w:r w:rsidRPr="00B03B0F">
        <w:rPr>
          <w:rFonts w:ascii="Times New Roman" w:hAnsi="Times New Roman"/>
          <w:b/>
          <w:sz w:val="28"/>
          <w:szCs w:val="28"/>
          <w:lang w:val="kk-KZ"/>
        </w:rPr>
        <w:t xml:space="preserve"> </w:t>
      </w:r>
      <w:r w:rsidRPr="00B03B0F">
        <w:rPr>
          <w:rFonts w:ascii="Times New Roman" w:hAnsi="Times New Roman"/>
          <w:sz w:val="28"/>
          <w:szCs w:val="28"/>
          <w:lang w:val="kk-KZ"/>
        </w:rPr>
        <w:t xml:space="preserve"> ауаның бірден қысылысынан пайда болады. Және дыбыс жылдамдығынан жоғары жылдамдықпен тарайды. Соққы толқынның пайда болу көзі жарылыстың ортасында өте жоғары қысымның пайда болуы. Соққы толқын өзінің жойқын күшіне байланысты жолындағылардың бәрін қирата талқандап өтеді. Соққы толқынның күші эпицентрінен қашықтаған сайын бәсеңдей береді. Адамдар соққы толқыннан тек арнайы панаханаларға, шұңқырларға т.с.с. таса жерлерге жасырынып сақтанады.</w:t>
      </w:r>
    </w:p>
    <w:p w:rsidR="000770DE" w:rsidRPr="00B03B0F" w:rsidRDefault="000770DE" w:rsidP="00B03B0F">
      <w:pPr>
        <w:spacing w:after="0" w:line="240" w:lineRule="auto"/>
        <w:ind w:firstLine="709"/>
        <w:jc w:val="both"/>
        <w:rPr>
          <w:rFonts w:ascii="Times New Roman" w:hAnsi="Times New Roman"/>
          <w:sz w:val="28"/>
          <w:szCs w:val="28"/>
          <w:lang w:val="kk-KZ"/>
        </w:rPr>
      </w:pPr>
      <w:r w:rsidRPr="00145415">
        <w:rPr>
          <w:rFonts w:ascii="Times New Roman" w:hAnsi="Times New Roman"/>
          <w:i/>
          <w:sz w:val="28"/>
          <w:szCs w:val="28"/>
          <w:lang w:val="kk-KZ"/>
        </w:rPr>
        <w:t>Жарықтық сәуле бөлу</w:t>
      </w:r>
      <w:r w:rsidRPr="00B03B0F">
        <w:rPr>
          <w:rFonts w:ascii="Times New Roman" w:hAnsi="Times New Roman"/>
          <w:b/>
          <w:sz w:val="28"/>
          <w:szCs w:val="28"/>
          <w:lang w:val="kk-KZ"/>
        </w:rPr>
        <w:t xml:space="preserve"> </w:t>
      </w:r>
      <w:r w:rsidRPr="00B03B0F">
        <w:rPr>
          <w:rFonts w:ascii="Times New Roman" w:hAnsi="Times New Roman"/>
          <w:sz w:val="28"/>
          <w:szCs w:val="28"/>
          <w:lang w:val="kk-KZ"/>
        </w:rPr>
        <w:t xml:space="preserve">ядролық қарудың жарылысының әсерінен пайда болады. Оның құрамында ультракүлгін, инфрақызыл және көрінетін сәулелер бар. Жарықты сәуле бөлу жарылыстың күшіне байланысты бірнеше секундқа ғана созылады. Бұл сәулелердің ішіндегі қауіптісі инфрақызыл сәулесі. </w:t>
      </w:r>
    </w:p>
    <w:p w:rsidR="000770DE" w:rsidRPr="00B03B0F" w:rsidRDefault="000770DE" w:rsidP="00145415">
      <w:pPr>
        <w:pStyle w:val="31"/>
        <w:spacing w:after="0"/>
        <w:ind w:left="0" w:firstLine="709"/>
        <w:jc w:val="both"/>
        <w:rPr>
          <w:sz w:val="28"/>
          <w:szCs w:val="28"/>
          <w:lang w:val="kk-KZ"/>
        </w:rPr>
      </w:pPr>
      <w:r w:rsidRPr="00B03B0F">
        <w:rPr>
          <w:sz w:val="28"/>
          <w:szCs w:val="28"/>
          <w:lang w:val="kk-KZ"/>
        </w:rPr>
        <w:t>Жарықты сәулелену – бұл жарылыс кезінде болатын сәулелердің қуаты. Бұның қызуы миллион градусқа (жарылыс барысында</w:t>
      </w:r>
      <w:r w:rsidRPr="00B03B0F">
        <w:rPr>
          <w:sz w:val="28"/>
          <w:szCs w:val="28"/>
          <w:lang w:val="kk-KZ"/>
        </w:rPr>
        <w:tab/>
        <w:t xml:space="preserve"> бірнеше мыңға) дейін болады (жарылыстың аяғында).</w:t>
      </w:r>
      <w:r w:rsidR="00145415">
        <w:rPr>
          <w:sz w:val="28"/>
          <w:szCs w:val="28"/>
          <w:lang w:val="kk-KZ"/>
        </w:rPr>
        <w:t xml:space="preserve"> </w:t>
      </w:r>
      <w:r w:rsidRPr="00B03B0F">
        <w:rPr>
          <w:sz w:val="28"/>
          <w:szCs w:val="28"/>
          <w:lang w:val="kk-KZ"/>
        </w:rPr>
        <w:t>Жарықты сәулелену өте қысқа мерзімде әсер етеді және тарауы да лезде болады.</w:t>
      </w:r>
      <w:r w:rsidR="00145415">
        <w:rPr>
          <w:sz w:val="28"/>
          <w:szCs w:val="28"/>
          <w:lang w:val="kk-KZ"/>
        </w:rPr>
        <w:t xml:space="preserve"> </w:t>
      </w:r>
      <w:r w:rsidRPr="00B03B0F">
        <w:rPr>
          <w:sz w:val="28"/>
          <w:szCs w:val="28"/>
          <w:lang w:val="kk-KZ"/>
        </w:rPr>
        <w:t>Ол күннен алдеқайда анық, өткір, ашық сондықтан алыстан көрінеді. Сәуленің мөлшері - калориямен өлшенеді.</w:t>
      </w:r>
      <w:r w:rsidR="00145415">
        <w:rPr>
          <w:sz w:val="28"/>
          <w:szCs w:val="28"/>
          <w:lang w:val="kk-KZ"/>
        </w:rPr>
        <w:t xml:space="preserve"> </w:t>
      </w:r>
      <w:r w:rsidRPr="00B03B0F">
        <w:rPr>
          <w:sz w:val="28"/>
          <w:szCs w:val="28"/>
          <w:lang w:val="kk-KZ"/>
        </w:rPr>
        <w:t>Жарықты сәулелену – адам денесін, жан-жануарды күйдіреді, соқыр қылады.</w:t>
      </w:r>
    </w:p>
    <w:p w:rsidR="000770DE" w:rsidRPr="00145415" w:rsidRDefault="000770DE" w:rsidP="00B03B0F">
      <w:pPr>
        <w:spacing w:after="0" w:line="240" w:lineRule="auto"/>
        <w:ind w:firstLine="709"/>
        <w:jc w:val="both"/>
        <w:rPr>
          <w:rFonts w:ascii="Times New Roman" w:hAnsi="Times New Roman"/>
          <w:sz w:val="28"/>
          <w:szCs w:val="28"/>
          <w:lang w:val="kk-KZ"/>
        </w:rPr>
      </w:pPr>
      <w:r w:rsidRPr="00145415">
        <w:rPr>
          <w:rFonts w:ascii="Times New Roman" w:hAnsi="Times New Roman"/>
          <w:sz w:val="28"/>
          <w:szCs w:val="28"/>
          <w:lang w:val="kk-KZ"/>
        </w:rPr>
        <w:t>Күйдіру са</w:t>
      </w:r>
      <w:r w:rsidRPr="00B03B0F">
        <w:rPr>
          <w:rFonts w:ascii="Times New Roman" w:hAnsi="Times New Roman"/>
          <w:sz w:val="28"/>
          <w:szCs w:val="28"/>
          <w:lang w:val="kk-KZ"/>
        </w:rPr>
        <w:t>т</w:t>
      </w:r>
      <w:r w:rsidRPr="00145415">
        <w:rPr>
          <w:rFonts w:ascii="Times New Roman" w:hAnsi="Times New Roman"/>
          <w:sz w:val="28"/>
          <w:szCs w:val="28"/>
          <w:lang w:val="kk-KZ"/>
        </w:rPr>
        <w:t>ысы бірнеше дәрежеде болады:</w:t>
      </w:r>
    </w:p>
    <w:p w:rsidR="000770DE" w:rsidRPr="00B03B0F"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1 – ші дәрежелі – 4 кал/см;</w:t>
      </w:r>
    </w:p>
    <w:p w:rsidR="000770DE" w:rsidRPr="00B03B0F"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2 – ші дәрежелі – 4-7,5 кал/см;</w:t>
      </w:r>
    </w:p>
    <w:p w:rsidR="000770DE" w:rsidRPr="00B03B0F" w:rsidRDefault="000770DE"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3 – ші дәрежелі – 7,5 - 12 кал/</w:t>
      </w:r>
      <w:proofErr w:type="gramStart"/>
      <w:r w:rsidRPr="00B03B0F">
        <w:rPr>
          <w:rFonts w:ascii="Times New Roman" w:hAnsi="Times New Roman"/>
          <w:sz w:val="28"/>
          <w:szCs w:val="28"/>
        </w:rPr>
        <w:t>см</w:t>
      </w:r>
      <w:proofErr w:type="gramEnd"/>
      <w:r w:rsidRPr="00B03B0F">
        <w:rPr>
          <w:rFonts w:ascii="Times New Roman" w:hAnsi="Times New Roman"/>
          <w:sz w:val="28"/>
          <w:szCs w:val="28"/>
        </w:rPr>
        <w:t xml:space="preserve"> (тері сыдырылады);</w:t>
      </w:r>
    </w:p>
    <w:p w:rsidR="000770DE" w:rsidRPr="00B03B0F" w:rsidRDefault="000770DE" w:rsidP="003A3270">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4 – ші дәрежелі – 12 –ден жоғары  кал/см (терінің күйігі тереңдеп, жапырықтанып, бөлшектеніп түседі);</w:t>
      </w:r>
      <w:r w:rsidR="003A3270">
        <w:rPr>
          <w:rFonts w:ascii="Times New Roman" w:hAnsi="Times New Roman"/>
          <w:sz w:val="28"/>
          <w:szCs w:val="28"/>
          <w:lang w:val="kk-KZ"/>
        </w:rPr>
        <w:t xml:space="preserve"> </w:t>
      </w:r>
      <w:r w:rsidRPr="00B03B0F">
        <w:rPr>
          <w:rFonts w:ascii="Times New Roman" w:hAnsi="Times New Roman"/>
          <w:sz w:val="28"/>
          <w:szCs w:val="28"/>
          <w:lang w:val="kk-KZ"/>
        </w:rPr>
        <w:t>Жарықты сәуле бөлу үлкен өрттердің пайда болуына әсер етеді, адамдар күйеді, көзді жандырып жібереді.</w:t>
      </w:r>
    </w:p>
    <w:p w:rsidR="000770DE" w:rsidRPr="00B03B0F" w:rsidRDefault="000770DE"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Өткір радиация</w:t>
      </w:r>
      <w:r w:rsidRPr="00B03B0F">
        <w:rPr>
          <w:rFonts w:ascii="Times New Roman" w:hAnsi="Times New Roman"/>
          <w:b/>
          <w:sz w:val="28"/>
          <w:szCs w:val="28"/>
          <w:lang w:val="kk-KZ"/>
        </w:rPr>
        <w:t xml:space="preserve"> </w:t>
      </w:r>
      <w:r w:rsidRPr="00B03B0F">
        <w:rPr>
          <w:rFonts w:ascii="Times New Roman" w:hAnsi="Times New Roman"/>
          <w:sz w:val="28"/>
          <w:szCs w:val="28"/>
          <w:lang w:val="kk-KZ"/>
        </w:rPr>
        <w:t>– гамма сәулесінің және нейтрондардың ағымы. Ядролық жарылыстың нәтижесінде, оның айналасына жоғары көтеріліп бұлт құраған радиоактивті заттар  жерге түсіп, айналаны, суды, ауаны радиоактивті заттармен ласатайды.</w:t>
      </w:r>
    </w:p>
    <w:p w:rsidR="000770DE" w:rsidRPr="00B03B0F"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Радиоактивті заттар адамдарға екі жолмен әсер етеді: гамма сәуленің бетта-бөлшектермен бөлініп адамның ашық жеріне, терісіне қонады., екіншіден, олар адамның ішіне кетеді. Осыдан адамдар сәуле ауруына шалдығады. Егер теріге радиоактивті заттар көп қонса, адамдар радиоактивті күйік алуы мүмкін. Ішке түскен радиоактивті заттар қан арқылы адам бойына толық тарайды. </w:t>
      </w:r>
      <w:r w:rsidRPr="00006344">
        <w:rPr>
          <w:rFonts w:ascii="Times New Roman" w:hAnsi="Times New Roman"/>
          <w:sz w:val="28"/>
          <w:szCs w:val="28"/>
          <w:lang w:val="kk-KZ"/>
        </w:rPr>
        <w:t>Радиоактивті заттардан панаханалар ғана сақтайды.</w:t>
      </w:r>
    </w:p>
    <w:p w:rsidR="000770DE" w:rsidRPr="00B03B0F" w:rsidRDefault="000770DE"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Электрлік магниттік импульс</w:t>
      </w:r>
      <w:r w:rsidRPr="00B03B0F">
        <w:rPr>
          <w:rFonts w:ascii="Times New Roman" w:hAnsi="Times New Roman"/>
          <w:sz w:val="28"/>
          <w:szCs w:val="28"/>
          <w:lang w:val="kk-KZ"/>
        </w:rPr>
        <w:t xml:space="preserve"> жарылыстан кенін электрлік және магниттік алаңның пайда болуына әсер етеді. Бұндай алаңның көлемі бірнеше мыңдаған шаршы километр аумақ болуы мүмкін, ол жарылыстың қуатына тікелей байланысты. Электрлік магниттік импульс үлкен антеналы өте сезімтал электрондық элементтерді күйдіріп жібереді, приборларды, конденсаторларды, ваакумды қондырғыларды және т.с.с. электрондық қондырғыларды істен шығарады.</w:t>
      </w:r>
    </w:p>
    <w:p w:rsidR="000770DE" w:rsidRPr="003A3270" w:rsidRDefault="000770DE" w:rsidP="003A3270">
      <w:pPr>
        <w:spacing w:after="0" w:line="240" w:lineRule="auto"/>
        <w:ind w:firstLine="708"/>
        <w:jc w:val="both"/>
        <w:rPr>
          <w:rFonts w:ascii="Times New Roman" w:hAnsi="Times New Roman"/>
          <w:i/>
          <w:sz w:val="28"/>
          <w:szCs w:val="28"/>
          <w:lang w:val="kk-KZ"/>
        </w:rPr>
      </w:pPr>
      <w:r w:rsidRPr="003A3270">
        <w:rPr>
          <w:rFonts w:ascii="Times New Roman" w:hAnsi="Times New Roman"/>
          <w:i/>
          <w:sz w:val="28"/>
          <w:szCs w:val="28"/>
          <w:lang w:val="kk-KZ"/>
        </w:rPr>
        <w:t xml:space="preserve">Радиацияға қарсы қорғаныс. Медициналық көмек көрсету.            </w:t>
      </w:r>
    </w:p>
    <w:p w:rsidR="00F47478"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Алдымен халықты радиациялық қауіп жөнінде құлақтандыру керек; ұжымдық және жеке қорғаныс құралдарын пайдалану туралы хабардар ету керек, радиактивті заттармен ластанған аймақтың тұрғындарын өздерін қалай ұстау керектігін мүмкіншілігінше түсіндіру қажет, радиацияның деңгейін анықтаудың маңызы зор, дозиметрлік бақылауды тұрақты жүргізу керек, су мен тамақты радиоактивті ластануға зерттеу жасау керек.</w:t>
      </w:r>
    </w:p>
    <w:p w:rsidR="00A45C94" w:rsidRPr="00A45C94" w:rsidRDefault="00A45C94" w:rsidP="00B03B0F">
      <w:pPr>
        <w:spacing w:after="0" w:line="240" w:lineRule="auto"/>
        <w:ind w:firstLine="709"/>
        <w:jc w:val="both"/>
        <w:rPr>
          <w:rFonts w:ascii="Times New Roman" w:hAnsi="Times New Roman"/>
          <w:i/>
          <w:sz w:val="28"/>
          <w:szCs w:val="28"/>
          <w:lang w:val="kk-KZ"/>
        </w:rPr>
      </w:pPr>
      <w:r w:rsidRPr="00A45C94">
        <w:rPr>
          <w:rFonts w:ascii="Times New Roman" w:hAnsi="Times New Roman"/>
          <w:i/>
          <w:sz w:val="28"/>
          <w:szCs w:val="28"/>
          <w:lang w:val="kk-KZ"/>
        </w:rPr>
        <w:t>Бақылау сұрақтары:</w:t>
      </w:r>
    </w:p>
    <w:p w:rsidR="00A45C94" w:rsidRPr="00A45C94" w:rsidRDefault="00A45C94" w:rsidP="00027008">
      <w:pPr>
        <w:numPr>
          <w:ilvl w:val="0"/>
          <w:numId w:val="35"/>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 xml:space="preserve">Радиоактивті заттардың ағзаға өтіп кету қауіпі және алғашқы көмек. </w:t>
      </w:r>
    </w:p>
    <w:p w:rsidR="00A45C94" w:rsidRPr="00A45C94" w:rsidRDefault="00A45C94" w:rsidP="00027008">
      <w:pPr>
        <w:numPr>
          <w:ilvl w:val="0"/>
          <w:numId w:val="35"/>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 xml:space="preserve">Бөлімше жауынгерлерін өткір сәуле ауруынан сақтандыру. </w:t>
      </w:r>
    </w:p>
    <w:p w:rsidR="00A45C94" w:rsidRPr="00A45C94" w:rsidRDefault="00A45C94" w:rsidP="00027008">
      <w:pPr>
        <w:numPr>
          <w:ilvl w:val="0"/>
          <w:numId w:val="35"/>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 xml:space="preserve">Бөлімше жауынгерлерінің қаншалықты сәулеленгеніне дозиметрлік бақылау жасау. Сәулеленудің шекті мүмкіндік дозасы. </w:t>
      </w:r>
    </w:p>
    <w:p w:rsidR="000770DE" w:rsidRPr="00B03B0F" w:rsidRDefault="00F47478" w:rsidP="00B03B0F">
      <w:pPr>
        <w:spacing w:after="0" w:line="240" w:lineRule="auto"/>
        <w:ind w:firstLine="709"/>
        <w:jc w:val="both"/>
        <w:rPr>
          <w:rFonts w:ascii="Times New Roman" w:hAnsi="Times New Roman"/>
          <w:sz w:val="28"/>
          <w:szCs w:val="28"/>
          <w:lang w:val="kk-KZ"/>
        </w:rPr>
      </w:pPr>
      <w:r w:rsidRPr="001F189D">
        <w:rPr>
          <w:rFonts w:ascii="Times New Roman" w:hAnsi="Times New Roman"/>
          <w:i/>
          <w:iCs/>
          <w:color w:val="000000"/>
          <w:sz w:val="28"/>
          <w:szCs w:val="28"/>
          <w:lang w:val="kk-KZ"/>
        </w:rPr>
        <w:t>Әдебиеттер тізімі.</w:t>
      </w:r>
      <w:r w:rsidRPr="00144589">
        <w:rPr>
          <w:sz w:val="28"/>
          <w:szCs w:val="28"/>
          <w:lang w:val="kk-KZ"/>
        </w:rPr>
        <w:t xml:space="preserve"> </w:t>
      </w:r>
    </w:p>
    <w:p w:rsidR="00F47478" w:rsidRPr="00F47478" w:rsidRDefault="00F47478"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F47478" w:rsidRPr="00F47478" w:rsidRDefault="00F47478"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F47478" w:rsidRPr="00F47478" w:rsidRDefault="00F47478" w:rsidP="00027008">
      <w:pPr>
        <w:pStyle w:val="msonormalcxspmiddlecxspmiddle"/>
        <w:numPr>
          <w:ilvl w:val="0"/>
          <w:numId w:val="12"/>
        </w:numPr>
        <w:tabs>
          <w:tab w:val="left" w:pos="0"/>
          <w:tab w:val="left" w:pos="993"/>
        </w:tabs>
        <w:spacing w:before="0" w:beforeAutospacing="0" w:after="0" w:afterAutospacing="0"/>
        <w:ind w:right="88"/>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F67EEA" w:rsidRPr="00B03B0F" w:rsidRDefault="0071772D" w:rsidP="00A45C94">
      <w:pPr>
        <w:tabs>
          <w:tab w:val="left" w:pos="2197"/>
        </w:tabs>
        <w:spacing w:after="0" w:line="240" w:lineRule="auto"/>
        <w:jc w:val="both"/>
        <w:rPr>
          <w:rFonts w:ascii="Times New Roman" w:hAnsi="Times New Roman"/>
          <w:b/>
          <w:sz w:val="28"/>
          <w:szCs w:val="28"/>
          <w:lang w:val="kk-KZ"/>
        </w:rPr>
      </w:pPr>
      <w:r w:rsidRPr="00B03B0F">
        <w:rPr>
          <w:rFonts w:ascii="Times New Roman" w:hAnsi="Times New Roman"/>
          <w:sz w:val="28"/>
          <w:szCs w:val="28"/>
          <w:lang w:val="kk-KZ"/>
        </w:rPr>
        <w:br/>
      </w:r>
      <w:r w:rsidR="00F47478" w:rsidRPr="00F47478">
        <w:rPr>
          <w:rFonts w:ascii="Times New Roman" w:hAnsi="Times New Roman"/>
          <w:i/>
          <w:sz w:val="28"/>
          <w:szCs w:val="28"/>
          <w:lang w:val="kk-KZ"/>
        </w:rPr>
        <w:t>Дәріс тақырыбы:</w:t>
      </w:r>
      <w:r w:rsidR="00F47478">
        <w:rPr>
          <w:rFonts w:ascii="Times New Roman" w:hAnsi="Times New Roman"/>
          <w:b/>
          <w:sz w:val="28"/>
          <w:szCs w:val="28"/>
          <w:lang w:val="kk-KZ"/>
        </w:rPr>
        <w:t xml:space="preserve"> </w:t>
      </w:r>
      <w:r w:rsidR="009A0BDD" w:rsidRPr="00B03B0F">
        <w:rPr>
          <w:rFonts w:ascii="Times New Roman" w:hAnsi="Times New Roman"/>
          <w:b/>
          <w:sz w:val="28"/>
          <w:szCs w:val="28"/>
          <w:lang w:val="kk-KZ"/>
        </w:rPr>
        <w:t>Улану кезіндегі алғашқы көмек</w:t>
      </w:r>
    </w:p>
    <w:p w:rsidR="00F47478" w:rsidRPr="00F47478" w:rsidRDefault="00F47478" w:rsidP="00A45C94">
      <w:pPr>
        <w:spacing w:after="0" w:line="240" w:lineRule="auto"/>
        <w:ind w:firstLine="709"/>
        <w:jc w:val="both"/>
        <w:rPr>
          <w:rFonts w:ascii="Times New Roman" w:hAnsi="Times New Roman"/>
          <w:i/>
          <w:sz w:val="28"/>
          <w:szCs w:val="28"/>
          <w:lang w:val="kk-KZ"/>
        </w:rPr>
      </w:pPr>
      <w:r w:rsidRPr="00F47478">
        <w:rPr>
          <w:rFonts w:ascii="Times New Roman" w:hAnsi="Times New Roman"/>
          <w:i/>
          <w:sz w:val="28"/>
          <w:szCs w:val="28"/>
          <w:lang w:val="kk-KZ"/>
        </w:rPr>
        <w:t>Жоспар:</w:t>
      </w:r>
    </w:p>
    <w:p w:rsidR="00F67EEA" w:rsidRPr="00B03B0F" w:rsidRDefault="009A0BDD" w:rsidP="00027008">
      <w:pPr>
        <w:numPr>
          <w:ilvl w:val="0"/>
          <w:numId w:val="24"/>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Улы заттардың адам ағзасына тигізетін әсері. </w:t>
      </w:r>
    </w:p>
    <w:p w:rsidR="00F67EEA" w:rsidRPr="00B03B0F" w:rsidRDefault="009A0BDD" w:rsidP="00027008">
      <w:pPr>
        <w:numPr>
          <w:ilvl w:val="0"/>
          <w:numId w:val="24"/>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Жүйкені салдандыратын, теріні іріңдететін және тұншықтыра әсер ететін улы заттардан, ұрыс даласында зақымдану кезіндегі алғашқы көмек. </w:t>
      </w:r>
    </w:p>
    <w:p w:rsidR="00F67EEA" w:rsidRPr="00B03B0F" w:rsidRDefault="009A0BDD" w:rsidP="00027008">
      <w:pPr>
        <w:numPr>
          <w:ilvl w:val="0"/>
          <w:numId w:val="24"/>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Химиялық улануға қарсы қолданылатын жекелей пакет құрамы мен қолданылу тәртібі және антидоты бар ине-құтыша, түтінге қарсы қолданылатын қосындысы бар ампула.</w:t>
      </w:r>
    </w:p>
    <w:p w:rsidR="000770DE" w:rsidRPr="00B03B0F" w:rsidRDefault="000770DE" w:rsidP="00B03B0F">
      <w:pPr>
        <w:spacing w:after="0" w:line="240" w:lineRule="auto"/>
        <w:ind w:firstLine="709"/>
        <w:jc w:val="both"/>
        <w:rPr>
          <w:rFonts w:ascii="Times New Roman" w:hAnsi="Times New Roman"/>
          <w:sz w:val="28"/>
          <w:szCs w:val="28"/>
          <w:lang w:val="kk-KZ"/>
        </w:rPr>
      </w:pPr>
    </w:p>
    <w:p w:rsidR="000770DE" w:rsidRPr="003A3270" w:rsidRDefault="000770DE" w:rsidP="003A3270">
      <w:pPr>
        <w:pStyle w:val="3"/>
        <w:spacing w:before="0" w:after="0"/>
        <w:ind w:firstLine="709"/>
        <w:rPr>
          <w:rFonts w:ascii="Times New Roman" w:hAnsi="Times New Roman" w:cs="Times New Roman"/>
          <w:b w:val="0"/>
          <w:i/>
          <w:sz w:val="28"/>
          <w:szCs w:val="28"/>
          <w:lang w:val="kk-KZ"/>
        </w:rPr>
      </w:pPr>
      <w:r w:rsidRPr="003A3270">
        <w:rPr>
          <w:rFonts w:ascii="Times New Roman" w:hAnsi="Times New Roman" w:cs="Times New Roman"/>
          <w:b w:val="0"/>
          <w:i/>
          <w:sz w:val="28"/>
          <w:szCs w:val="28"/>
          <w:lang w:val="kk-KZ"/>
        </w:rPr>
        <w:t>Химиялық қарудың жарылу ошағы</w:t>
      </w:r>
    </w:p>
    <w:p w:rsidR="000770DE" w:rsidRPr="00B03B0F" w:rsidRDefault="000770DE" w:rsidP="003A3270">
      <w:pPr>
        <w:spacing w:after="0" w:line="240" w:lineRule="auto"/>
        <w:ind w:firstLine="708"/>
        <w:jc w:val="both"/>
        <w:rPr>
          <w:rFonts w:ascii="Times New Roman" w:hAnsi="Times New Roman"/>
          <w:sz w:val="28"/>
          <w:szCs w:val="28"/>
          <w:lang w:val="kk-KZ"/>
        </w:rPr>
      </w:pPr>
      <w:r w:rsidRPr="003A3270">
        <w:rPr>
          <w:rFonts w:ascii="Times New Roman" w:hAnsi="Times New Roman"/>
          <w:i/>
          <w:sz w:val="28"/>
          <w:szCs w:val="28"/>
          <w:lang w:val="kk-KZ"/>
        </w:rPr>
        <w:t>Химиялық қару</w:t>
      </w:r>
      <w:r w:rsidRPr="00B03B0F">
        <w:rPr>
          <w:rFonts w:ascii="Times New Roman" w:hAnsi="Times New Roman"/>
          <w:b/>
          <w:sz w:val="28"/>
          <w:szCs w:val="28"/>
          <w:lang w:val="kk-KZ"/>
        </w:rPr>
        <w:t xml:space="preserve"> </w:t>
      </w:r>
      <w:r w:rsidRPr="00B03B0F">
        <w:rPr>
          <w:rFonts w:ascii="Times New Roman" w:hAnsi="Times New Roman"/>
          <w:sz w:val="28"/>
          <w:szCs w:val="28"/>
          <w:lang w:val="kk-KZ"/>
        </w:rPr>
        <w:t xml:space="preserve"> дегеніміз жалпылай улау заттарын қолданатын әскери қару. Химиялық улану заттарын  жеткізу үшін зымырандар, бомбалар, снарядтар және т.с.с. құралдар пайдаланады. Улану заттары адамдарды, мал-жануарларды, тірі организмдерді, өзен-көлдерді, су қоймаларын, сол ошақ төңіректерін, егіндерді, өсімдіктерді жояды, қатты зақымдайды. </w:t>
      </w:r>
    </w:p>
    <w:p w:rsidR="000770DE" w:rsidRPr="003A3270" w:rsidRDefault="000770DE" w:rsidP="003A3270">
      <w:pPr>
        <w:spacing w:after="0" w:line="240" w:lineRule="auto"/>
        <w:ind w:firstLine="709"/>
        <w:rPr>
          <w:rFonts w:ascii="Times New Roman" w:hAnsi="Times New Roman"/>
          <w:i/>
          <w:sz w:val="28"/>
          <w:szCs w:val="28"/>
          <w:lang w:val="kk-KZ"/>
        </w:rPr>
      </w:pPr>
      <w:r w:rsidRPr="003A3270">
        <w:rPr>
          <w:rFonts w:ascii="Times New Roman" w:hAnsi="Times New Roman"/>
          <w:i/>
          <w:sz w:val="28"/>
          <w:szCs w:val="28"/>
          <w:lang w:val="kk-KZ"/>
        </w:rPr>
        <w:t>Улану заттарының жіктелуі келесі белгілермен анықталады:</w:t>
      </w:r>
    </w:p>
    <w:p w:rsidR="000770DE" w:rsidRPr="00B03B0F" w:rsidRDefault="000770DE" w:rsidP="003A3270">
      <w:pPr>
        <w:pStyle w:val="33"/>
        <w:tabs>
          <w:tab w:val="left" w:pos="1980"/>
        </w:tabs>
        <w:spacing w:after="0"/>
        <w:ind w:firstLine="709"/>
        <w:jc w:val="both"/>
        <w:rPr>
          <w:sz w:val="28"/>
          <w:szCs w:val="28"/>
          <w:lang w:val="kk-KZ"/>
        </w:rPr>
      </w:pPr>
      <w:r w:rsidRPr="00B03B0F">
        <w:rPr>
          <w:sz w:val="28"/>
          <w:szCs w:val="28"/>
          <w:lang w:val="kk-KZ"/>
        </w:rPr>
        <w:t>зақымданудың клиникалық зақымдау белгілері бойынша улау заттарын 6 топқа бөлуге болады: нервті-салдық әсері (зарин, зоман, V типті заттар); тері жарасы әсері (иприт, люизит), жалпы улану әсері (синильдік қышқыл, хлорциан), тұншықтыру әсері (фосген, фифосген), псикаға әсері (В</w:t>
      </w:r>
      <w:r w:rsidRPr="00B03B0F">
        <w:rPr>
          <w:sz w:val="28"/>
          <w:szCs w:val="28"/>
        </w:rPr>
        <w:sym w:font="Symbol" w:char="005A"/>
      </w:r>
      <w:r w:rsidRPr="00B03B0F">
        <w:rPr>
          <w:sz w:val="28"/>
          <w:szCs w:val="28"/>
          <w:lang w:val="kk-KZ"/>
        </w:rPr>
        <w:t xml:space="preserve">), тітіркендіру әсері (СS – адамсит, хлорпикрин, хлорацетофен  және т.б.); </w:t>
      </w:r>
    </w:p>
    <w:p w:rsidR="000770DE" w:rsidRPr="00B03B0F" w:rsidRDefault="000770DE" w:rsidP="003A3270">
      <w:pPr>
        <w:pStyle w:val="33"/>
        <w:tabs>
          <w:tab w:val="left" w:pos="1980"/>
        </w:tabs>
        <w:spacing w:after="0"/>
        <w:ind w:firstLine="709"/>
        <w:jc w:val="both"/>
        <w:rPr>
          <w:sz w:val="28"/>
          <w:szCs w:val="28"/>
          <w:lang w:val="kk-KZ"/>
        </w:rPr>
      </w:pPr>
      <w:r w:rsidRPr="00B03B0F">
        <w:rPr>
          <w:sz w:val="28"/>
          <w:szCs w:val="28"/>
          <w:lang w:val="kk-KZ"/>
        </w:rPr>
        <w:t>улану заттарының сақталу қасиетіне байланысты, оларды 2 топқа бөледі: сақталмайтындар (синильдік қышқылы, хлорциан, фосген, дифосген), ұзақ сақталатындар (иприт, зоман, V типті заттар), бұлар ұзақ уақытқа (тіпті айлар бойы) дейін улау қасиетін жоғалтпайды;</w:t>
      </w:r>
    </w:p>
    <w:p w:rsidR="000770DE" w:rsidRPr="00B03B0F" w:rsidRDefault="000770DE" w:rsidP="003A3270">
      <w:pPr>
        <w:pStyle w:val="33"/>
        <w:tabs>
          <w:tab w:val="left" w:pos="1980"/>
        </w:tabs>
        <w:spacing w:after="0"/>
        <w:ind w:firstLine="709"/>
        <w:jc w:val="both"/>
        <w:rPr>
          <w:sz w:val="28"/>
          <w:szCs w:val="28"/>
          <w:lang w:val="kk-KZ"/>
        </w:rPr>
      </w:pPr>
      <w:r w:rsidRPr="00B03B0F">
        <w:rPr>
          <w:sz w:val="28"/>
          <w:szCs w:val="28"/>
          <w:lang w:val="kk-KZ"/>
        </w:rPr>
        <w:t xml:space="preserve">соңғы зақымдау нәтижесі бойынша: өлімге алып келеді (иприт, зоман, </w:t>
      </w:r>
      <w:r w:rsidRPr="00B03B0F">
        <w:rPr>
          <w:sz w:val="28"/>
          <w:szCs w:val="28"/>
          <w:lang w:val="ru-MO"/>
        </w:rPr>
        <w:sym w:font="Symbol" w:char="0055"/>
      </w:r>
      <w:r w:rsidRPr="00B03B0F">
        <w:rPr>
          <w:sz w:val="28"/>
          <w:szCs w:val="28"/>
          <w:lang w:val="kk-KZ"/>
        </w:rPr>
        <w:t xml:space="preserve"> типті заттар, синильдік қышқыл және басқалары) және адамдарды уақытша есінен айырады;</w:t>
      </w:r>
    </w:p>
    <w:p w:rsidR="000770DE" w:rsidRPr="00B03B0F" w:rsidRDefault="000770DE" w:rsidP="003A3270">
      <w:pPr>
        <w:pStyle w:val="33"/>
        <w:tabs>
          <w:tab w:val="left" w:pos="1980"/>
        </w:tabs>
        <w:spacing w:after="0"/>
        <w:ind w:firstLine="709"/>
        <w:jc w:val="both"/>
        <w:rPr>
          <w:sz w:val="28"/>
          <w:szCs w:val="28"/>
          <w:lang w:val="kk-KZ"/>
        </w:rPr>
      </w:pPr>
      <w:r w:rsidRPr="00B03B0F">
        <w:rPr>
          <w:sz w:val="28"/>
          <w:szCs w:val="28"/>
          <w:lang w:val="kk-KZ"/>
        </w:rPr>
        <w:t>әсер ету уақыты бойынша: тез әсер ететіндер (удың әсері тез арада білінеді (V), жәй әсер ететіндер (әсері бірнеше сағат өткен соң біліне бастауы мүмкін), мысалы, азотты және күкіртті  иприттер, фосген, дифосген;</w:t>
      </w:r>
    </w:p>
    <w:p w:rsidR="000770DE" w:rsidRPr="00B03B0F" w:rsidRDefault="000770DE" w:rsidP="003A3270">
      <w:pPr>
        <w:pStyle w:val="33"/>
        <w:tabs>
          <w:tab w:val="left" w:pos="1980"/>
        </w:tabs>
        <w:spacing w:after="0"/>
        <w:ind w:firstLine="709"/>
        <w:jc w:val="both"/>
        <w:rPr>
          <w:sz w:val="28"/>
          <w:szCs w:val="28"/>
          <w:lang w:val="kk-KZ"/>
        </w:rPr>
      </w:pPr>
      <w:r w:rsidRPr="00B03B0F">
        <w:rPr>
          <w:sz w:val="28"/>
          <w:szCs w:val="28"/>
          <w:lang w:val="kk-KZ"/>
        </w:rPr>
        <w:t>қ</w:t>
      </w:r>
      <w:r w:rsidRPr="00B03B0F">
        <w:rPr>
          <w:sz w:val="28"/>
          <w:szCs w:val="28"/>
        </w:rPr>
        <w:t xml:space="preserve">олданылуы ықтимал заттары </w:t>
      </w:r>
      <w:r w:rsidRPr="00B03B0F">
        <w:rPr>
          <w:sz w:val="28"/>
          <w:szCs w:val="28"/>
          <w:lang w:val="ru-MO"/>
        </w:rPr>
        <w:t>(</w:t>
      </w:r>
      <w:r w:rsidRPr="00B03B0F">
        <w:rPr>
          <w:sz w:val="28"/>
          <w:szCs w:val="28"/>
          <w:lang w:val="en-US"/>
        </w:rPr>
        <w:t>V</w:t>
      </w:r>
      <w:r w:rsidRPr="00B03B0F">
        <w:rPr>
          <w:sz w:val="28"/>
          <w:szCs w:val="28"/>
        </w:rPr>
        <w:t>) және фосфорорганикалық заттар</w:t>
      </w:r>
      <w:r w:rsidRPr="00B03B0F">
        <w:rPr>
          <w:sz w:val="28"/>
          <w:szCs w:val="28"/>
          <w:lang w:val="kk-KZ"/>
        </w:rPr>
        <w:t>.</w:t>
      </w:r>
    </w:p>
    <w:p w:rsidR="0071772D" w:rsidRPr="00B03B0F" w:rsidRDefault="0071772D" w:rsidP="003A3270">
      <w:pPr>
        <w:spacing w:after="0" w:line="240" w:lineRule="auto"/>
        <w:ind w:firstLine="708"/>
        <w:jc w:val="both"/>
        <w:rPr>
          <w:rFonts w:ascii="Times New Roman" w:hAnsi="Times New Roman"/>
          <w:b/>
          <w:sz w:val="28"/>
          <w:szCs w:val="28"/>
          <w:lang w:val="kk-KZ"/>
        </w:rPr>
      </w:pPr>
      <w:r w:rsidRPr="00B03B0F">
        <w:rPr>
          <w:rFonts w:ascii="Times New Roman" w:hAnsi="Times New Roman"/>
          <w:sz w:val="28"/>
          <w:szCs w:val="28"/>
          <w:lang w:val="kk-KZ"/>
        </w:rPr>
        <w:t>Химиялық қауіпті объектілер (ХҚО) – өзінің өндірісінде күшті әсер ететін улы заттарды (КӘУЗ) (хлор және аммиак) сақтап және қолданатын объектілер, оларда болатын авариялар адамдардың (улануына), жануарлар және өсімдіктердің жаппай зақымдануына әкелуі мүмкін (Техногендік сипаттағы төтенше жағдайлар (ТЖ)).</w:t>
      </w:r>
    </w:p>
    <w:p w:rsidR="0071772D"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Химиялық қауіпті объектідегі авария кезінде, ХҚО жақын орналасқан объектілерге және тұрғындарға дабылды қосу арқылы, бірыңғай «БАРШАНЫҢ НАЗАРЫНА!» сигналы беріліп, құлақтандырылады. Осы сигнал бойынша барлық жергілікті радиоларды, телеарналарды қосып, ТЖ туралы хабарламаны және өзін қалай ұстау керектігін тыңдау керек.</w:t>
      </w:r>
    </w:p>
    <w:p w:rsidR="0071772D" w:rsidRPr="003A3270" w:rsidRDefault="0071772D" w:rsidP="00B03B0F">
      <w:pPr>
        <w:pStyle w:val="res"/>
        <w:spacing w:before="0" w:beforeAutospacing="0" w:after="0" w:afterAutospacing="0"/>
        <w:ind w:firstLine="709"/>
        <w:jc w:val="both"/>
        <w:rPr>
          <w:sz w:val="28"/>
          <w:szCs w:val="28"/>
          <w:lang w:val="kk-KZ"/>
        </w:rPr>
      </w:pPr>
      <w:r w:rsidRPr="003A3270">
        <w:rPr>
          <w:bCs/>
          <w:sz w:val="28"/>
          <w:szCs w:val="28"/>
          <w:lang w:val="kk-KZ"/>
        </w:rPr>
        <w:t>Ақпаратта баяндалады:</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авария қай объектіде болғандығы жөнінде;</w:t>
      </w:r>
    </w:p>
    <w:p w:rsidR="003A3270"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күшті әсер ететін улы заттармен зақымдалған бұлттың таралу бағыты мен ауқымы;</w:t>
      </w:r>
    </w:p>
    <w:p w:rsidR="0071772D"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зақымданған аймақтан қай жаққа қарай (қай ауданға) шығу керектігі айтылады.</w:t>
      </w:r>
    </w:p>
    <w:p w:rsidR="0071772D" w:rsidRPr="003A3270" w:rsidRDefault="0071772D" w:rsidP="00B03B0F">
      <w:pPr>
        <w:pStyle w:val="res"/>
        <w:spacing w:before="0" w:beforeAutospacing="0" w:after="0" w:afterAutospacing="0"/>
        <w:ind w:firstLine="709"/>
        <w:jc w:val="both"/>
        <w:rPr>
          <w:sz w:val="28"/>
          <w:szCs w:val="28"/>
          <w:lang w:val="kk-KZ"/>
        </w:rPr>
      </w:pPr>
      <w:r w:rsidRPr="003A3270">
        <w:rPr>
          <w:bCs/>
          <w:sz w:val="28"/>
          <w:szCs w:val="28"/>
          <w:lang w:val="kk-KZ"/>
        </w:rPr>
        <w:t>Ақпаратты тыңдап, зақымданған аймақта қалып қойған адамдардың іс-әрекеті:</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тыныс алу органдарын қорғауды қамтамасыз ету – қолдағы қорғаныс құралдарымен (суланған орамал, қолғап, мойынорағыш, ескі-құсқы заттар);</w:t>
      </w:r>
      <w:r w:rsidRPr="00B03B0F">
        <w:rPr>
          <w:sz w:val="28"/>
          <w:szCs w:val="28"/>
          <w:lang w:val="kk-KZ"/>
        </w:rPr>
        <w:br/>
        <w:t>- терезені жабу, газды, электржылытқышты және тұрмыстық аспаптарды сөндіру, пештегі отты сөндіру;</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балаларды киіндіріп, қажетті жылы киімдерді және азық-түлікті, дәріқорапты алу, көршілерді ескерту;</w:t>
      </w:r>
    </w:p>
    <w:p w:rsidR="0071772D"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тез және дүрлікпей көрсетілген бағытпен ұйымнан, үйден шығу керек;</w:t>
      </w:r>
      <w:r w:rsidRPr="00B03B0F">
        <w:rPr>
          <w:sz w:val="28"/>
          <w:szCs w:val="28"/>
          <w:lang w:val="kk-KZ"/>
        </w:rPr>
        <w:br/>
        <w:t xml:space="preserve">- егер Сіз «БАРШАНЫҢ НАЗАРЫНА!» сигналын далада жүргенде естісеңіз, мұндай жағдайда құқық қорғау органдарының – қоғамдық тәртіпті қорғау қызметінің нұсқауына сәйкес әрекет ету керек. </w:t>
      </w:r>
    </w:p>
    <w:p w:rsidR="0071772D" w:rsidRPr="003A3270" w:rsidRDefault="0071772D" w:rsidP="00B03B0F">
      <w:pPr>
        <w:pStyle w:val="res"/>
        <w:spacing w:before="0" w:beforeAutospacing="0" w:after="0" w:afterAutospacing="0"/>
        <w:ind w:firstLine="709"/>
        <w:jc w:val="both"/>
        <w:rPr>
          <w:i/>
          <w:sz w:val="28"/>
          <w:szCs w:val="28"/>
          <w:lang w:val="kk-KZ"/>
        </w:rPr>
      </w:pPr>
      <w:r w:rsidRPr="003A3270">
        <w:rPr>
          <w:bCs/>
          <w:i/>
          <w:sz w:val="28"/>
          <w:szCs w:val="28"/>
          <w:lang w:val="kk-KZ"/>
        </w:rPr>
        <w:t>Зақымданған жерде жүрген кезде келесі ережені сақтау керек:</w:t>
      </w:r>
    </w:p>
    <w:p w:rsidR="003A3270"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бұрынғы орнынан 1,5 км кем емес ара қашықтыққа жақсы желдетілетін желдің бағытына перпендикуляр бағытқа қарай (өсімдік өспейтін биік жерге) тез қимылдап, АҚ және ТЖ қызметтерінен әрі қарай нұсқау алғанша болу керек;</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жабық аулалардан, төмен жерлерден, тығыз салынған учаскелерден аулақ болу керек;</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теріде, аяқ киімде, киім-кешекте күшті әсер ететін улы заттың тамшысын байқап қалсаңыз, оны қағаз, ескі-құсқы затпен немесе орамалмен сүртіп тастау керек;</w:t>
      </w:r>
    </w:p>
    <w:p w:rsidR="00352ACA"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қажет болған жағдайда балаларға, қарттарға немесе өздері жүре алмайтындарға көмек көрсету қажет;</w:t>
      </w:r>
    </w:p>
    <w:p w:rsidR="0071772D" w:rsidRPr="00B03B0F" w:rsidRDefault="0071772D" w:rsidP="00B03B0F">
      <w:pPr>
        <w:pStyle w:val="res"/>
        <w:spacing w:before="0" w:beforeAutospacing="0" w:after="0" w:afterAutospacing="0"/>
        <w:ind w:firstLine="709"/>
        <w:jc w:val="both"/>
        <w:rPr>
          <w:sz w:val="28"/>
          <w:szCs w:val="28"/>
          <w:lang w:val="kk-KZ"/>
        </w:rPr>
      </w:pPr>
      <w:r w:rsidRPr="00B03B0F">
        <w:rPr>
          <w:sz w:val="28"/>
          <w:szCs w:val="28"/>
          <w:lang w:val="kk-KZ"/>
        </w:rPr>
        <w:t>- зақымданған аймақтан шыққаннан кейін міндетті түрде санитарлық тексерістен өту керек.</w:t>
      </w:r>
    </w:p>
    <w:p w:rsidR="0071772D" w:rsidRPr="003A3270" w:rsidRDefault="0071772D" w:rsidP="00B03B0F">
      <w:pPr>
        <w:pStyle w:val="res"/>
        <w:spacing w:before="0" w:beforeAutospacing="0" w:after="0" w:afterAutospacing="0"/>
        <w:ind w:firstLine="709"/>
        <w:jc w:val="both"/>
        <w:rPr>
          <w:i/>
          <w:sz w:val="28"/>
          <w:szCs w:val="28"/>
          <w:u w:val="single"/>
          <w:lang w:val="kk-KZ"/>
        </w:rPr>
      </w:pPr>
      <w:r w:rsidRPr="003A3270">
        <w:rPr>
          <w:bCs/>
          <w:i/>
          <w:sz w:val="28"/>
          <w:szCs w:val="28"/>
          <w:u w:val="single"/>
          <w:lang w:val="kk-KZ"/>
        </w:rPr>
        <w:t>КӘУЗ-бен уланған жағдайда:</w:t>
      </w:r>
    </w:p>
    <w:p w:rsidR="00352ACA" w:rsidRPr="00B03B0F" w:rsidRDefault="0071772D" w:rsidP="00B03B0F">
      <w:pPr>
        <w:pStyle w:val="res"/>
        <w:spacing w:before="0" w:beforeAutospacing="0" w:after="0" w:afterAutospacing="0"/>
        <w:ind w:firstLine="709"/>
        <w:jc w:val="both"/>
        <w:rPr>
          <w:sz w:val="28"/>
          <w:szCs w:val="28"/>
          <w:lang w:val="kk-KZ"/>
        </w:rPr>
      </w:pPr>
      <w:r w:rsidRPr="003A3270">
        <w:rPr>
          <w:bCs/>
          <w:i/>
          <w:sz w:val="28"/>
          <w:szCs w:val="28"/>
          <w:lang w:val="kk-KZ"/>
        </w:rPr>
        <w:t>хлормен</w:t>
      </w:r>
      <w:r w:rsidRPr="00B03B0F">
        <w:rPr>
          <w:sz w:val="28"/>
          <w:szCs w:val="28"/>
          <w:lang w:val="kk-KZ"/>
        </w:rPr>
        <w:t xml:space="preserve"> – кеуде аурады, көз ашиды, жасаурайды, құрғақ жөтел пайда болады, құсады, жүрісінің бұзылуы, алқыну;</w:t>
      </w:r>
    </w:p>
    <w:p w:rsidR="0071772D" w:rsidRPr="00B03B0F" w:rsidRDefault="0071772D" w:rsidP="00B03B0F">
      <w:pPr>
        <w:pStyle w:val="res"/>
        <w:spacing w:before="0" w:beforeAutospacing="0" w:after="0" w:afterAutospacing="0"/>
        <w:ind w:firstLine="709"/>
        <w:jc w:val="both"/>
        <w:rPr>
          <w:sz w:val="28"/>
          <w:szCs w:val="28"/>
          <w:lang w:val="kk-KZ"/>
        </w:rPr>
      </w:pPr>
      <w:r w:rsidRPr="003A3270">
        <w:rPr>
          <w:bCs/>
          <w:i/>
          <w:sz w:val="28"/>
          <w:szCs w:val="28"/>
          <w:lang w:val="kk-KZ"/>
        </w:rPr>
        <w:t>аммиак</w:t>
      </w:r>
      <w:r w:rsidRPr="003A3270">
        <w:rPr>
          <w:i/>
          <w:sz w:val="28"/>
          <w:szCs w:val="28"/>
          <w:lang w:val="kk-KZ"/>
        </w:rPr>
        <w:t xml:space="preserve"> </w:t>
      </w:r>
      <w:r w:rsidRPr="00B03B0F">
        <w:rPr>
          <w:sz w:val="28"/>
          <w:szCs w:val="28"/>
          <w:lang w:val="kk-KZ"/>
        </w:rPr>
        <w:t>– тұмаурата бастайды, жөтел пайда болады, тыныс алу қиындайды, тұншығу, тамырдың соғу жиілігі бұзылады, терінің беті зақымданады (күйдіреді, тері қышиды, қызарады, көз ашиды, жасаурайды).</w:t>
      </w:r>
    </w:p>
    <w:p w:rsidR="0071772D" w:rsidRPr="003A3270" w:rsidRDefault="0071772D" w:rsidP="00B03B0F">
      <w:pPr>
        <w:pStyle w:val="res"/>
        <w:spacing w:before="0" w:beforeAutospacing="0" w:after="0" w:afterAutospacing="0"/>
        <w:ind w:firstLine="709"/>
        <w:jc w:val="both"/>
        <w:rPr>
          <w:i/>
          <w:sz w:val="28"/>
          <w:szCs w:val="28"/>
          <w:lang w:val="kk-KZ"/>
        </w:rPr>
      </w:pPr>
      <w:r w:rsidRPr="003A3270">
        <w:rPr>
          <w:bCs/>
          <w:i/>
          <w:sz w:val="28"/>
          <w:szCs w:val="28"/>
          <w:lang w:val="kk-KZ"/>
        </w:rPr>
        <w:t>Алғашқы көмек көрсету:</w:t>
      </w:r>
    </w:p>
    <w:p w:rsidR="00F67EEA" w:rsidRPr="00B03B0F" w:rsidRDefault="0071772D" w:rsidP="00B03B0F">
      <w:pPr>
        <w:pStyle w:val="1"/>
        <w:spacing w:before="0" w:line="240" w:lineRule="auto"/>
        <w:ind w:firstLine="709"/>
        <w:jc w:val="both"/>
        <w:rPr>
          <w:rFonts w:ascii="Times New Roman" w:hAnsi="Times New Roman"/>
          <w:b w:val="0"/>
          <w:lang w:val="kk-KZ"/>
        </w:rPr>
      </w:pPr>
      <w:r w:rsidRPr="00B03B0F">
        <w:rPr>
          <w:rFonts w:ascii="Times New Roman" w:hAnsi="Times New Roman"/>
          <w:b w:val="0"/>
          <w:lang w:val="kk-KZ"/>
        </w:rPr>
        <w:t>- зардап шеккен адамды зақымданған аймақтан таза ауаға шығарып, жылы жерге жатқызып тыныштықта қалдыру керек және терісін, к</w:t>
      </w:r>
      <w:r w:rsidR="00F67EEA" w:rsidRPr="00B03B0F">
        <w:rPr>
          <w:rFonts w:ascii="Times New Roman" w:hAnsi="Times New Roman"/>
          <w:b w:val="0"/>
          <w:lang w:val="kk-KZ"/>
        </w:rPr>
        <w:t>ілегей қабықты сумен жуу қажет;</w:t>
      </w:r>
    </w:p>
    <w:p w:rsidR="00F67EEA" w:rsidRPr="00B03B0F" w:rsidRDefault="0071772D" w:rsidP="00B03B0F">
      <w:pPr>
        <w:pStyle w:val="1"/>
        <w:spacing w:before="0" w:line="240" w:lineRule="auto"/>
        <w:ind w:firstLine="709"/>
        <w:jc w:val="both"/>
        <w:rPr>
          <w:rFonts w:ascii="Times New Roman" w:hAnsi="Times New Roman"/>
          <w:b w:val="0"/>
          <w:lang w:val="kk-KZ"/>
        </w:rPr>
      </w:pPr>
      <w:r w:rsidRPr="00B03B0F">
        <w:rPr>
          <w:rFonts w:ascii="Times New Roman" w:hAnsi="Times New Roman"/>
          <w:b w:val="0"/>
          <w:lang w:val="kk-KZ"/>
        </w:rPr>
        <w:t>- хлормен уланған кезде – 15 минут ас содасының 2% ертіндісімен (бір стақан суға –1,5-2 шай қасық ас содасымен), судың буына демалдыр</w:t>
      </w:r>
      <w:r w:rsidR="00F67EEA" w:rsidRPr="00B03B0F">
        <w:rPr>
          <w:rFonts w:ascii="Times New Roman" w:hAnsi="Times New Roman"/>
          <w:b w:val="0"/>
          <w:lang w:val="kk-KZ"/>
        </w:rPr>
        <w:t>ып және ыстық сүт ішкізу керек;</w:t>
      </w:r>
    </w:p>
    <w:p w:rsidR="003A3270" w:rsidRDefault="0071772D" w:rsidP="003A3270">
      <w:pPr>
        <w:pStyle w:val="4"/>
        <w:spacing w:before="0" w:after="0"/>
        <w:ind w:firstLine="709"/>
        <w:jc w:val="both"/>
        <w:rPr>
          <w:b w:val="0"/>
          <w:lang w:val="kk-KZ"/>
        </w:rPr>
      </w:pPr>
      <w:r w:rsidRPr="00B03B0F">
        <w:rPr>
          <w:b w:val="0"/>
          <w:lang w:val="kk-KZ"/>
        </w:rPr>
        <w:t xml:space="preserve">- аммиакпен уланған кезде – 15 минут бор қышқылының 5% ерітіндісімен, жылы сүт беріп, көзіне таза су, мұрнына жылы сұйық май тамызады. </w:t>
      </w:r>
    </w:p>
    <w:p w:rsidR="00B04E05" w:rsidRPr="003A3270" w:rsidRDefault="00B04E05" w:rsidP="003A3270">
      <w:pPr>
        <w:pStyle w:val="4"/>
        <w:spacing w:before="0" w:after="0"/>
        <w:ind w:firstLine="709"/>
        <w:jc w:val="both"/>
        <w:rPr>
          <w:b w:val="0"/>
          <w:i/>
          <w:u w:val="single"/>
          <w:lang w:val="kk-KZ"/>
        </w:rPr>
      </w:pPr>
      <w:r w:rsidRPr="003A3270">
        <w:rPr>
          <w:b w:val="0"/>
          <w:i/>
          <w:u w:val="single"/>
          <w:lang w:val="kk-KZ"/>
        </w:rPr>
        <w:t>Жеке аптечка</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Жарақат және күйік кезінде, улы заттарды, бактериялық заттарды жеке ионды сәулені әлсірету және алдын алу үшін, өзара  және өзіне көмек көрсету, антидот препараттары және радиопротекторлар бар.</w:t>
      </w:r>
    </w:p>
    <w:p w:rsidR="00B04E05" w:rsidRPr="00B03B0F" w:rsidRDefault="00B04E05" w:rsidP="00B03B0F">
      <w:pPr>
        <w:spacing w:after="0" w:line="240" w:lineRule="auto"/>
        <w:ind w:firstLine="709"/>
        <w:jc w:val="both"/>
        <w:rPr>
          <w:rFonts w:ascii="Times New Roman" w:hAnsi="Times New Roman"/>
          <w:sz w:val="28"/>
          <w:szCs w:val="28"/>
        </w:rPr>
      </w:pPr>
      <w:r w:rsidRPr="00B03B0F">
        <w:rPr>
          <w:rFonts w:ascii="Times New Roman" w:hAnsi="Times New Roman"/>
          <w:sz w:val="28"/>
          <w:szCs w:val="28"/>
        </w:rPr>
        <w:t>Жеке аптечка бірнеше ұялардан тұрады: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rPr>
        <w:t>1–ші ұяда – ауруды басатын заты бар шприц-тюбик орналасқан. Ол қатты жарақат алғанда, сүйек сынғанда және күйгенде колданады. Оны пайдаланғанда сол колымен бұдыр дөңгелегінен ұстайды да тюбиктің денесінен оң қолысен ұстап</w:t>
      </w:r>
      <w:r w:rsidRPr="00B03B0F">
        <w:rPr>
          <w:rFonts w:ascii="Times New Roman" w:hAnsi="Times New Roman"/>
          <w:sz w:val="28"/>
          <w:szCs w:val="28"/>
          <w:lang w:val="kk-KZ"/>
        </w:rPr>
        <w:t xml:space="preserve"> </w:t>
      </w:r>
      <w:r w:rsidRPr="00B03B0F">
        <w:rPr>
          <w:rFonts w:ascii="Times New Roman" w:hAnsi="Times New Roman"/>
          <w:sz w:val="28"/>
          <w:szCs w:val="28"/>
        </w:rPr>
        <w:t>сағат тіліне қарай айналдырады. Сосын инені жауып тұ</w:t>
      </w:r>
      <w:proofErr w:type="gramStart"/>
      <w:r w:rsidRPr="00B03B0F">
        <w:rPr>
          <w:rFonts w:ascii="Times New Roman" w:hAnsi="Times New Roman"/>
          <w:sz w:val="28"/>
          <w:szCs w:val="28"/>
        </w:rPr>
        <w:t>р</w:t>
      </w:r>
      <w:proofErr w:type="gramEnd"/>
      <w:r w:rsidRPr="00B03B0F">
        <w:rPr>
          <w:rFonts w:ascii="Times New Roman" w:hAnsi="Times New Roman"/>
          <w:sz w:val="28"/>
          <w:szCs w:val="28"/>
        </w:rPr>
        <w:t>ған қалпағын алып, шприц-тюбикті жоғары қаратып, ине ұшына тамшы пайда болғанша ауаны шығарады. Сосын инеге қол тигізбей, санның жоғары жағынан егеді. Жедел жағдайда киімнің сыртынан да егуге болады.</w:t>
      </w:r>
      <w:r w:rsidRPr="00B03B0F">
        <w:rPr>
          <w:rFonts w:ascii="Times New Roman" w:hAnsi="Times New Roman"/>
          <w:sz w:val="28"/>
          <w:szCs w:val="28"/>
          <w:lang w:val="kk-KZ"/>
        </w:rPr>
        <w:t xml:space="preserve"> </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2-ші ұяда -  фосфорорганикалық улы заттармен улануды әлсірететін және алдын алатын зат – торен (6 дана) таблеткасы дөңгелек қызыл түсті пеналда орналасқан. Оны «Химиялық кауіп» белгісі берілгенде 1 таблеткадан қабылдайды. Улану белгісі күштірек болса, таблетканың тағы 1 данасын қабылдайды. Келесі    қайталап   қабылдау  5-6 сағаттан кейін болады.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3-ші ұяды – түссіз үлкен пеналда N2 бактерияға қарсы қолданылатын зат – сульфадимотксин (15 таблеткасы) орналасқан. Оны сәуле алғаннан кейін азқан-ішек қызметі бұзылуы пайда болғанда 7 таблеткасын ішеді, кейінен 2 тәулікте 4 таблеткадан қабылдайды. </w:t>
      </w:r>
    </w:p>
    <w:p w:rsidR="00B04E05" w:rsidRPr="00B03B0F" w:rsidRDefault="00B04E05" w:rsidP="00B03B0F">
      <w:pPr>
        <w:pStyle w:val="33"/>
        <w:spacing w:after="0"/>
        <w:ind w:firstLine="709"/>
        <w:jc w:val="both"/>
        <w:rPr>
          <w:sz w:val="28"/>
          <w:szCs w:val="28"/>
          <w:lang w:val="kk-KZ"/>
        </w:rPr>
      </w:pPr>
      <w:r w:rsidRPr="00B03B0F">
        <w:rPr>
          <w:sz w:val="28"/>
          <w:szCs w:val="28"/>
          <w:lang w:val="kk-KZ"/>
        </w:rPr>
        <w:t>4-ші ұяда – алқызыл түсті, сегізқырлы 2 пеналда, әр қайсысында 6 таблеткадан N7 радиоактивтіуланудан қорғайтын зат – цистамин орналасқан. Оны сәле алу қаупінде 6 таблеткадан бір қабылдайды және тағы сәуле қауіпі төнгенде6 таблеткасын 4-5 сағаттан кейін қабылдайды.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5-ші ұяда – түссіз төрт қырлы 2 пеналда, әр қайсысы 5 таблеткадан тұратын N4 бактерияға қарсы қолданатын зат тетракциклин гидрохлориді орналасқан. Оны бактериялық улану және қауіп төнгенде, жарақат және  күйік алғанда пайдаланады. Алдымен 5 таблетканы су ішумен бірге қабылдайды. Сосын 6 сағаттан кеиін 5 таблетка қабылдайды.</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6-ші ұяда – ақ түсті төрт қырлы пеналда N2 радтоактивті уланудан қорғайтын зат калий иодиді </w:t>
      </w:r>
      <w:r w:rsidRPr="00B03B0F">
        <w:rPr>
          <w:rFonts w:ascii="Times New Roman" w:hAnsi="Times New Roman"/>
          <w:sz w:val="28"/>
          <w:szCs w:val="28"/>
          <w:lang w:val="kk-KZ"/>
        </w:rPr>
        <w:tab/>
        <w:t>10 таблетка) орналасқан. Оны радиоактивті заттар түскенде күніне 1 таблеткадан 10 күн қабылдайды. Ең алдымен балаларға 1 таблеткадан береді.</w:t>
      </w:r>
    </w:p>
    <w:p w:rsidR="00B04E05" w:rsidRPr="00B03B0F" w:rsidRDefault="00B04E05" w:rsidP="003A3270">
      <w:pPr>
        <w:pStyle w:val="33"/>
        <w:spacing w:after="0"/>
        <w:ind w:firstLine="709"/>
        <w:jc w:val="both"/>
        <w:rPr>
          <w:sz w:val="28"/>
          <w:szCs w:val="28"/>
          <w:lang w:val="kk-KZ"/>
        </w:rPr>
      </w:pPr>
      <w:r w:rsidRPr="00B03B0F">
        <w:rPr>
          <w:sz w:val="28"/>
          <w:szCs w:val="28"/>
          <w:lang w:val="kk-KZ"/>
        </w:rPr>
        <w:t xml:space="preserve">7-ші ұяда – көгілдір түсті дөңгелек пеналда құсуға қарсы қолданатын зат этаперазин </w:t>
      </w:r>
      <w:r w:rsidRPr="00B03B0F">
        <w:rPr>
          <w:sz w:val="28"/>
          <w:szCs w:val="28"/>
          <w:lang w:val="kk-KZ"/>
        </w:rPr>
        <w:tab/>
        <w:t>5 таблетка) орналасқан. Оны сіуле алғаннан кеиін тез арада және бас жарақатынан кейін лоқсу пайда болғанда 1 таблеткадан қабылдайды.</w:t>
      </w:r>
      <w:r w:rsidR="003A3270">
        <w:rPr>
          <w:sz w:val="28"/>
          <w:szCs w:val="28"/>
          <w:lang w:val="kk-KZ"/>
        </w:rPr>
        <w:t xml:space="preserve"> </w:t>
      </w:r>
      <w:r w:rsidRPr="003A3270">
        <w:rPr>
          <w:i/>
          <w:sz w:val="28"/>
          <w:szCs w:val="28"/>
          <w:lang w:val="kk-KZ"/>
        </w:rPr>
        <w:t>Ескерту!</w:t>
      </w:r>
      <w:r w:rsidRPr="00B03B0F">
        <w:rPr>
          <w:sz w:val="28"/>
          <w:szCs w:val="28"/>
          <w:lang w:val="kk-KZ"/>
        </w:rPr>
        <w:t xml:space="preserve"> 8 жасқа дейінгі балаларға таблетканың 4/1 бөліг</w:t>
      </w:r>
      <w:r w:rsidR="003A3270">
        <w:rPr>
          <w:sz w:val="28"/>
          <w:szCs w:val="28"/>
          <w:lang w:val="kk-KZ"/>
        </w:rPr>
        <w:t>ін, 8 жастан 15 жасқа деиінгі ба</w:t>
      </w:r>
      <w:r w:rsidRPr="00B03B0F">
        <w:rPr>
          <w:sz w:val="28"/>
          <w:szCs w:val="28"/>
          <w:lang w:val="kk-KZ"/>
        </w:rPr>
        <w:t>лаларға 2/1 бөлігін береді.</w:t>
      </w:r>
    </w:p>
    <w:p w:rsidR="00B04E05" w:rsidRPr="003A3270" w:rsidRDefault="00B04E05" w:rsidP="003A3270">
      <w:pPr>
        <w:pStyle w:val="4"/>
        <w:spacing w:before="0" w:after="0"/>
        <w:ind w:firstLine="709"/>
        <w:rPr>
          <w:b w:val="0"/>
          <w:i/>
          <w:u w:val="single"/>
          <w:lang w:val="kk-KZ"/>
        </w:rPr>
      </w:pPr>
      <w:r w:rsidRPr="003A3270">
        <w:rPr>
          <w:b w:val="0"/>
          <w:i/>
          <w:u w:val="single"/>
          <w:lang w:val="kk-KZ"/>
        </w:rPr>
        <w:t>Жеке химиялық пакет</w:t>
      </w:r>
    </w:p>
    <w:p w:rsidR="00B04E05" w:rsidRPr="00B03B0F" w:rsidRDefault="00B04E05"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Жеке химиялық пакет дененің ашық бөліктеріне және киімге түскен тамшы – сұйық улы заттарды залалсыздандыру үшін қолданады. </w:t>
      </w:r>
    </w:p>
    <w:p w:rsidR="00B04E05" w:rsidRPr="00006344" w:rsidRDefault="00B04E05" w:rsidP="00B03B0F">
      <w:pPr>
        <w:spacing w:after="0" w:line="240" w:lineRule="auto"/>
        <w:ind w:firstLine="709"/>
        <w:jc w:val="both"/>
        <w:rPr>
          <w:rFonts w:ascii="Times New Roman" w:hAnsi="Times New Roman"/>
          <w:sz w:val="28"/>
          <w:szCs w:val="28"/>
          <w:lang w:val="kk-KZ"/>
        </w:rPr>
      </w:pPr>
      <w:r w:rsidRPr="00006344">
        <w:rPr>
          <w:rFonts w:ascii="Times New Roman" w:hAnsi="Times New Roman"/>
          <w:sz w:val="28"/>
          <w:szCs w:val="28"/>
          <w:lang w:val="kk-KZ"/>
        </w:rPr>
        <w:t>Комплектегі бұранды қақпаға  жеке дегазды ертіндісі бар флакон және 4 мақталы-дәкелі тампондар кіреді.</w:t>
      </w:r>
    </w:p>
    <w:p w:rsidR="00B04E05" w:rsidRPr="00006344" w:rsidRDefault="00B04E05" w:rsidP="003A3270">
      <w:pPr>
        <w:spacing w:after="0" w:line="240" w:lineRule="auto"/>
        <w:ind w:firstLine="708"/>
        <w:jc w:val="both"/>
        <w:rPr>
          <w:rFonts w:ascii="Times New Roman" w:hAnsi="Times New Roman"/>
          <w:sz w:val="28"/>
          <w:szCs w:val="28"/>
          <w:lang w:val="kk-KZ"/>
        </w:rPr>
      </w:pPr>
      <w:r w:rsidRPr="00006344">
        <w:rPr>
          <w:rFonts w:ascii="Times New Roman" w:hAnsi="Times New Roman"/>
          <w:sz w:val="28"/>
          <w:szCs w:val="28"/>
          <w:lang w:val="kk-KZ"/>
        </w:rPr>
        <w:t xml:space="preserve">Тамшы сұйық улы заттар дененің ашық бөліктеріне және киімге түскенде тампондарды флакондағы сұйыққа малып, ластанған дене бөліктерін және киімді сүртеді. Егер жеке химиялық пакет болмаса, тампон ретінде кәдімгі мақта мендәкені қолдануға, ал дегазды ертіндіні қолдан дайындауға болады. Бірдей мөлшердегі 3% тотыққан сутегі ертіндісі мен 3% сілтіті натрий ертіндісінің қоспасын немесе 3%  тотыққан сутегі ертіндісі мен </w:t>
      </w:r>
      <w:smartTag w:uri="urn:schemas-microsoft-com:office:smarttags" w:element="metricconverter">
        <w:smartTagPr>
          <w:attr w:name="ProductID" w:val="150 г"/>
        </w:smartTagPr>
        <w:r w:rsidRPr="00006344">
          <w:rPr>
            <w:rFonts w:ascii="Times New Roman" w:hAnsi="Times New Roman"/>
            <w:sz w:val="28"/>
            <w:szCs w:val="28"/>
            <w:lang w:val="kk-KZ"/>
          </w:rPr>
          <w:t>150 г</w:t>
        </w:r>
      </w:smartTag>
      <w:r w:rsidRPr="00006344">
        <w:rPr>
          <w:rFonts w:ascii="Times New Roman" w:hAnsi="Times New Roman"/>
          <w:sz w:val="28"/>
          <w:szCs w:val="28"/>
          <w:lang w:val="kk-KZ"/>
        </w:rPr>
        <w:t>. конторлық силикатты желімнің қоспасын қолдануға болады.</w:t>
      </w:r>
    </w:p>
    <w:p w:rsidR="00B04E05" w:rsidRPr="003A3270" w:rsidRDefault="00B04E05" w:rsidP="003A3270">
      <w:pPr>
        <w:pStyle w:val="4"/>
        <w:spacing w:before="0" w:after="0"/>
        <w:ind w:firstLine="709"/>
        <w:rPr>
          <w:b w:val="0"/>
          <w:i/>
          <w:u w:val="single"/>
          <w:lang w:val="kk-KZ"/>
        </w:rPr>
      </w:pPr>
      <w:r w:rsidRPr="003A3270">
        <w:rPr>
          <w:b w:val="0"/>
          <w:i/>
          <w:u w:val="single"/>
          <w:lang w:val="kk-KZ"/>
        </w:rPr>
        <w:t>Жеке таңба пакеті</w:t>
      </w:r>
    </w:p>
    <w:p w:rsidR="00F47478" w:rsidRDefault="00B04E05" w:rsidP="00B03B0F">
      <w:pPr>
        <w:spacing w:after="0" w:line="240" w:lineRule="auto"/>
        <w:ind w:firstLine="709"/>
        <w:jc w:val="both"/>
        <w:rPr>
          <w:rFonts w:ascii="Times New Roman" w:hAnsi="Times New Roman"/>
          <w:i/>
          <w:iCs/>
          <w:color w:val="000000"/>
          <w:sz w:val="28"/>
          <w:szCs w:val="28"/>
          <w:lang w:val="kk-KZ"/>
        </w:rPr>
      </w:pPr>
      <w:r w:rsidRPr="00B03B0F">
        <w:rPr>
          <w:rFonts w:ascii="Times New Roman" w:hAnsi="Times New Roman"/>
          <w:sz w:val="28"/>
          <w:szCs w:val="28"/>
          <w:lang w:val="kk-KZ"/>
        </w:rPr>
        <w:t xml:space="preserve">Жеке таңба пакетінің ұзындығы </w:t>
      </w:r>
      <w:smartTag w:uri="urn:schemas-microsoft-com:office:smarttags" w:element="metricconverter">
        <w:smartTagPr>
          <w:attr w:name="ProductID" w:val="7 м"/>
        </w:smartTagPr>
        <w:r w:rsidRPr="00B03B0F">
          <w:rPr>
            <w:rFonts w:ascii="Times New Roman" w:hAnsi="Times New Roman"/>
            <w:sz w:val="28"/>
            <w:szCs w:val="28"/>
            <w:lang w:val="kk-KZ"/>
          </w:rPr>
          <w:t>7 м</w:t>
        </w:r>
      </w:smartTag>
      <w:r w:rsidRPr="00B03B0F">
        <w:rPr>
          <w:rFonts w:ascii="Times New Roman" w:hAnsi="Times New Roman"/>
          <w:sz w:val="28"/>
          <w:szCs w:val="28"/>
          <w:lang w:val="kk-KZ"/>
        </w:rPr>
        <w:t xml:space="preserve">., ені </w:t>
      </w:r>
      <w:smartTag w:uri="urn:schemas-microsoft-com:office:smarttags" w:element="metricconverter">
        <w:smartTagPr>
          <w:attr w:name="ProductID" w:val="10 см"/>
        </w:smartTagPr>
        <w:r w:rsidRPr="00B03B0F">
          <w:rPr>
            <w:rFonts w:ascii="Times New Roman" w:hAnsi="Times New Roman"/>
            <w:sz w:val="28"/>
            <w:szCs w:val="28"/>
            <w:lang w:val="kk-KZ"/>
          </w:rPr>
          <w:t>10 см</w:t>
        </w:r>
      </w:smartTag>
      <w:r w:rsidRPr="00B03B0F">
        <w:rPr>
          <w:rFonts w:ascii="Times New Roman" w:hAnsi="Times New Roman"/>
          <w:sz w:val="28"/>
          <w:szCs w:val="28"/>
          <w:lang w:val="kk-KZ"/>
        </w:rPr>
        <w:t xml:space="preserve">. дәке-бинттен және ұзындығы </w:t>
      </w:r>
      <w:smartTag w:uri="urn:schemas-microsoft-com:office:smarttags" w:element="metricconverter">
        <w:smartTagPr>
          <w:attr w:name="ProductID" w:val="17,5 см"/>
        </w:smartTagPr>
        <w:r w:rsidRPr="00B03B0F">
          <w:rPr>
            <w:rFonts w:ascii="Times New Roman" w:hAnsi="Times New Roman"/>
            <w:sz w:val="28"/>
            <w:szCs w:val="28"/>
            <w:lang w:val="kk-KZ"/>
          </w:rPr>
          <w:t>17,5 см</w:t>
        </w:r>
      </w:smartTag>
      <w:r w:rsidRPr="00B03B0F">
        <w:rPr>
          <w:rFonts w:ascii="Times New Roman" w:hAnsi="Times New Roman"/>
          <w:sz w:val="28"/>
          <w:szCs w:val="28"/>
          <w:lang w:val="kk-KZ"/>
        </w:rPr>
        <w:t xml:space="preserve">, ені </w:t>
      </w:r>
      <w:smartTag w:uri="urn:schemas-microsoft-com:office:smarttags" w:element="metricconverter">
        <w:smartTagPr>
          <w:attr w:name="ProductID" w:val="32 см"/>
        </w:smartTagPr>
        <w:r w:rsidRPr="00B03B0F">
          <w:rPr>
            <w:rFonts w:ascii="Times New Roman" w:hAnsi="Times New Roman"/>
            <w:sz w:val="28"/>
            <w:szCs w:val="28"/>
            <w:lang w:val="kk-KZ"/>
          </w:rPr>
          <w:t>32 см</w:t>
        </w:r>
      </w:smartTag>
      <w:r w:rsidRPr="00B03B0F">
        <w:rPr>
          <w:rFonts w:ascii="Times New Roman" w:hAnsi="Times New Roman"/>
          <w:sz w:val="28"/>
          <w:szCs w:val="28"/>
          <w:lang w:val="kk-KZ"/>
        </w:rPr>
        <w:t xml:space="preserve"> мақта-дәкелі жастықшалардан тұрады. Жастықшаның біреуі дәке-бинттің басына қозғалмайтындай етіп бекітілген, екіншісі қозғалмалы, оны бинттің бойымен қозғалтуға болады.</w:t>
      </w:r>
      <w:r w:rsidR="00F47478" w:rsidRPr="00F47478">
        <w:rPr>
          <w:rFonts w:ascii="Times New Roman" w:hAnsi="Times New Roman"/>
          <w:i/>
          <w:iCs/>
          <w:color w:val="000000"/>
          <w:sz w:val="28"/>
          <w:szCs w:val="28"/>
          <w:lang w:val="kk-KZ"/>
        </w:rPr>
        <w:t xml:space="preserve"> </w:t>
      </w:r>
    </w:p>
    <w:p w:rsidR="00F47478" w:rsidRDefault="00A45C94" w:rsidP="00B03B0F">
      <w:pPr>
        <w:spacing w:after="0" w:line="240" w:lineRule="auto"/>
        <w:ind w:firstLine="709"/>
        <w:jc w:val="both"/>
        <w:rPr>
          <w:rFonts w:ascii="Times New Roman" w:hAnsi="Times New Roman"/>
          <w:i/>
          <w:iCs/>
          <w:color w:val="000000"/>
          <w:sz w:val="28"/>
          <w:szCs w:val="28"/>
          <w:lang w:val="kk-KZ"/>
        </w:rPr>
      </w:pPr>
      <w:r>
        <w:rPr>
          <w:rFonts w:ascii="Times New Roman" w:hAnsi="Times New Roman"/>
          <w:i/>
          <w:iCs/>
          <w:color w:val="000000"/>
          <w:sz w:val="28"/>
          <w:szCs w:val="28"/>
          <w:lang w:val="kk-KZ"/>
        </w:rPr>
        <w:t>Бақылау сұрақтары:</w:t>
      </w:r>
    </w:p>
    <w:p w:rsidR="00A45C94" w:rsidRPr="00A45C94" w:rsidRDefault="00A45C94" w:rsidP="00027008">
      <w:pPr>
        <w:numPr>
          <w:ilvl w:val="0"/>
          <w:numId w:val="34"/>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 xml:space="preserve">Жүйкені салдандыратын, теріні іріңдететін заттардан, ұрыс даласында зақымдану кезіндегі алғашқы көмек. </w:t>
      </w:r>
    </w:p>
    <w:p w:rsidR="00A45C94" w:rsidRPr="00A45C94" w:rsidRDefault="00A45C94" w:rsidP="00027008">
      <w:pPr>
        <w:numPr>
          <w:ilvl w:val="0"/>
          <w:numId w:val="34"/>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Химиялық улануға қарсы қолданылатын жекелей пакет құрамы мен қолданылу тәртібі және антидоты бар ине-құтыша, түтінге қарсы қолданылатын қосындысы бар ампула.</w:t>
      </w:r>
    </w:p>
    <w:p w:rsidR="00A45C94" w:rsidRPr="00A45C94" w:rsidRDefault="00A45C94" w:rsidP="00027008">
      <w:pPr>
        <w:numPr>
          <w:ilvl w:val="0"/>
          <w:numId w:val="34"/>
        </w:numPr>
        <w:spacing w:after="0" w:line="240" w:lineRule="auto"/>
        <w:jc w:val="both"/>
        <w:rPr>
          <w:rFonts w:ascii="Times New Roman" w:hAnsi="Times New Roman"/>
          <w:i/>
          <w:sz w:val="28"/>
          <w:szCs w:val="28"/>
          <w:lang w:val="kk-KZ"/>
        </w:rPr>
      </w:pPr>
      <w:r w:rsidRPr="00A45C94">
        <w:rPr>
          <w:rFonts w:ascii="Times New Roman" w:hAnsi="Times New Roman"/>
          <w:i/>
          <w:sz w:val="28"/>
          <w:szCs w:val="28"/>
          <w:lang w:val="kk-KZ"/>
        </w:rPr>
        <w:t xml:space="preserve">Тұншықтыра әсер ететін улы заттардан, ұрыс даласында зақымдану кезіндегі алғашқы көмек. </w:t>
      </w:r>
    </w:p>
    <w:p w:rsidR="00B04E05" w:rsidRPr="00B03B0F" w:rsidRDefault="00F47478" w:rsidP="00B03B0F">
      <w:pPr>
        <w:spacing w:after="0" w:line="240" w:lineRule="auto"/>
        <w:ind w:firstLine="709"/>
        <w:jc w:val="both"/>
        <w:rPr>
          <w:rFonts w:ascii="Times New Roman" w:hAnsi="Times New Roman"/>
          <w:sz w:val="28"/>
          <w:szCs w:val="28"/>
          <w:lang w:val="kk-KZ"/>
        </w:rPr>
      </w:pPr>
      <w:r w:rsidRPr="001F189D">
        <w:rPr>
          <w:rFonts w:ascii="Times New Roman" w:hAnsi="Times New Roman"/>
          <w:i/>
          <w:iCs/>
          <w:color w:val="000000"/>
          <w:sz w:val="28"/>
          <w:szCs w:val="28"/>
          <w:lang w:val="kk-KZ"/>
        </w:rPr>
        <w:t>Әдебиеттер тізімі.</w:t>
      </w:r>
      <w:r w:rsidRPr="00144589">
        <w:rPr>
          <w:sz w:val="28"/>
          <w:szCs w:val="28"/>
          <w:lang w:val="kk-KZ"/>
        </w:rPr>
        <w:t xml:space="preserve"> </w:t>
      </w:r>
    </w:p>
    <w:p w:rsidR="003A3270" w:rsidRDefault="003A3270" w:rsidP="00B03B0F">
      <w:pPr>
        <w:spacing w:after="0" w:line="240" w:lineRule="auto"/>
        <w:ind w:firstLine="709"/>
        <w:jc w:val="both"/>
        <w:rPr>
          <w:rFonts w:ascii="Times New Roman" w:hAnsi="Times New Roman"/>
          <w:b/>
          <w:sz w:val="28"/>
          <w:szCs w:val="28"/>
          <w:lang w:val="kk-KZ"/>
        </w:rPr>
      </w:pPr>
    </w:p>
    <w:p w:rsidR="00F47478" w:rsidRPr="00F47478" w:rsidRDefault="00F47478"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F47478" w:rsidRPr="00F47478" w:rsidRDefault="00F47478"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F47478" w:rsidRPr="00F47478" w:rsidRDefault="00F47478"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F67EEA" w:rsidRPr="00B03B0F" w:rsidRDefault="00F47478" w:rsidP="00B03B0F">
      <w:pPr>
        <w:spacing w:after="0" w:line="240" w:lineRule="auto"/>
        <w:ind w:firstLine="709"/>
        <w:jc w:val="both"/>
        <w:rPr>
          <w:rFonts w:ascii="Times New Roman" w:hAnsi="Times New Roman"/>
          <w:b/>
          <w:sz w:val="28"/>
          <w:szCs w:val="28"/>
          <w:lang w:val="kk-KZ"/>
        </w:rPr>
      </w:pPr>
      <w:r w:rsidRPr="00F47478">
        <w:rPr>
          <w:rFonts w:ascii="Times New Roman" w:hAnsi="Times New Roman"/>
          <w:i/>
          <w:sz w:val="28"/>
          <w:szCs w:val="28"/>
          <w:lang w:val="kk-KZ"/>
        </w:rPr>
        <w:t>Дәріс тақырыбы</w:t>
      </w:r>
      <w:r>
        <w:rPr>
          <w:rFonts w:ascii="Times New Roman" w:hAnsi="Times New Roman"/>
          <w:b/>
          <w:sz w:val="28"/>
          <w:szCs w:val="28"/>
          <w:lang w:val="kk-KZ"/>
        </w:rPr>
        <w:t>:</w:t>
      </w:r>
      <w:r w:rsidR="00F67EEA" w:rsidRPr="00B03B0F">
        <w:rPr>
          <w:rFonts w:ascii="Times New Roman" w:hAnsi="Times New Roman"/>
          <w:b/>
          <w:sz w:val="28"/>
          <w:szCs w:val="28"/>
          <w:lang w:val="kk-KZ"/>
        </w:rPr>
        <w:t xml:space="preserve"> Жау бактериологиялық қару қолданғанда, науқастанудан сақтандыру</w:t>
      </w:r>
    </w:p>
    <w:p w:rsidR="00F47478" w:rsidRPr="00F47478" w:rsidRDefault="00F47478" w:rsidP="00F47478">
      <w:pPr>
        <w:pStyle w:val="1"/>
        <w:spacing w:before="0" w:line="240" w:lineRule="auto"/>
        <w:jc w:val="both"/>
        <w:rPr>
          <w:rFonts w:ascii="Times New Roman" w:hAnsi="Times New Roman"/>
          <w:b w:val="0"/>
          <w:i/>
          <w:lang w:val="kk-KZ"/>
        </w:rPr>
      </w:pPr>
      <w:r w:rsidRPr="00F47478">
        <w:rPr>
          <w:rFonts w:ascii="Times New Roman" w:hAnsi="Times New Roman"/>
          <w:b w:val="0"/>
          <w:i/>
          <w:lang w:val="kk-KZ"/>
        </w:rPr>
        <w:t>Жоспар:</w:t>
      </w:r>
    </w:p>
    <w:p w:rsidR="00F67EEA" w:rsidRPr="00B03B0F" w:rsidRDefault="00F67EEA" w:rsidP="00027008">
      <w:pPr>
        <w:pStyle w:val="1"/>
        <w:numPr>
          <w:ilvl w:val="0"/>
          <w:numId w:val="25"/>
        </w:numPr>
        <w:spacing w:before="0" w:line="240" w:lineRule="auto"/>
        <w:jc w:val="both"/>
        <w:rPr>
          <w:rFonts w:ascii="Times New Roman" w:hAnsi="Times New Roman"/>
          <w:b w:val="0"/>
          <w:lang w:val="kk-KZ"/>
        </w:rPr>
      </w:pPr>
      <w:r w:rsidRPr="00B03B0F">
        <w:rPr>
          <w:rFonts w:ascii="Times New Roman" w:hAnsi="Times New Roman"/>
          <w:b w:val="0"/>
          <w:lang w:val="kk-KZ"/>
        </w:rPr>
        <w:t xml:space="preserve">Жаудың бактериологиялық қаруына жалпы түсінік. </w:t>
      </w:r>
    </w:p>
    <w:p w:rsidR="00F67EEA" w:rsidRPr="00B03B0F" w:rsidRDefault="00F67EEA" w:rsidP="00027008">
      <w:pPr>
        <w:pStyle w:val="1"/>
        <w:numPr>
          <w:ilvl w:val="0"/>
          <w:numId w:val="25"/>
        </w:numPr>
        <w:spacing w:before="0" w:line="240" w:lineRule="auto"/>
        <w:jc w:val="both"/>
        <w:rPr>
          <w:rFonts w:ascii="Times New Roman" w:hAnsi="Times New Roman"/>
          <w:b w:val="0"/>
          <w:lang w:val="kk-KZ"/>
        </w:rPr>
      </w:pPr>
      <w:r w:rsidRPr="00B03B0F">
        <w:rPr>
          <w:rFonts w:ascii="Times New Roman" w:hAnsi="Times New Roman"/>
          <w:b w:val="0"/>
          <w:lang w:val="kk-KZ"/>
        </w:rPr>
        <w:t xml:space="preserve">Жаудың бактериологиялық қару ретінде нақтылы қолданылатын ауру тудырушылары мен токсиндер. </w:t>
      </w:r>
    </w:p>
    <w:p w:rsidR="00F67EEA" w:rsidRPr="00B03B0F" w:rsidRDefault="00F67EEA" w:rsidP="00027008">
      <w:pPr>
        <w:pStyle w:val="1"/>
        <w:numPr>
          <w:ilvl w:val="0"/>
          <w:numId w:val="25"/>
        </w:numPr>
        <w:spacing w:before="0" w:line="240" w:lineRule="auto"/>
        <w:jc w:val="both"/>
        <w:rPr>
          <w:rFonts w:ascii="Times New Roman" w:hAnsi="Times New Roman"/>
          <w:lang w:val="kk-KZ"/>
        </w:rPr>
      </w:pPr>
      <w:r w:rsidRPr="00B03B0F">
        <w:rPr>
          <w:rFonts w:ascii="Times New Roman" w:hAnsi="Times New Roman"/>
          <w:b w:val="0"/>
          <w:lang w:val="kk-KZ"/>
        </w:rPr>
        <w:t>Жеке құрама жауынгерлерінің бактериологиялық қарудан зақымдану белгілері.</w:t>
      </w:r>
      <w:r w:rsidRPr="00B03B0F">
        <w:rPr>
          <w:rFonts w:ascii="Times New Roman" w:hAnsi="Times New Roman"/>
          <w:lang w:val="kk-KZ"/>
        </w:rPr>
        <w:t xml:space="preserve"> </w:t>
      </w:r>
    </w:p>
    <w:p w:rsidR="003A3270" w:rsidRDefault="003A3270" w:rsidP="003A3270">
      <w:pPr>
        <w:spacing w:after="0" w:line="240" w:lineRule="auto"/>
        <w:ind w:firstLine="709"/>
        <w:rPr>
          <w:rFonts w:ascii="Times New Roman" w:hAnsi="Times New Roman"/>
          <w:i/>
          <w:sz w:val="28"/>
          <w:szCs w:val="28"/>
          <w:lang w:val="kk-KZ"/>
        </w:rPr>
      </w:pPr>
    </w:p>
    <w:p w:rsidR="000770DE" w:rsidRPr="003A3270" w:rsidRDefault="000770DE" w:rsidP="003A3270">
      <w:pPr>
        <w:spacing w:after="0" w:line="240" w:lineRule="auto"/>
        <w:ind w:firstLine="709"/>
        <w:rPr>
          <w:rFonts w:ascii="Times New Roman" w:hAnsi="Times New Roman"/>
          <w:i/>
          <w:sz w:val="28"/>
          <w:szCs w:val="28"/>
          <w:lang w:val="kk-KZ"/>
        </w:rPr>
      </w:pPr>
      <w:r w:rsidRPr="003A3270">
        <w:rPr>
          <w:rFonts w:ascii="Times New Roman" w:hAnsi="Times New Roman"/>
          <w:i/>
          <w:sz w:val="28"/>
          <w:szCs w:val="28"/>
          <w:lang w:val="kk-KZ"/>
        </w:rPr>
        <w:t>Бактериологиялық қарудың жарылыс ошағы</w:t>
      </w:r>
    </w:p>
    <w:p w:rsidR="000770DE" w:rsidRPr="00B03B0F"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Бактериологиялық (биологиялық) қару</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деп терлеткі (потогенные) микроорганизмдерді, олардың шығаратын улары және жеткізетін құралдарының жиынтығын айтады.</w:t>
      </w:r>
    </w:p>
    <w:p w:rsidR="000770DE" w:rsidRPr="00B03B0F" w:rsidRDefault="000770DE"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Бұл қарудің қауіптілігі – приборлардың жиынтығынан іздеп табудың қиындығы. Ал олардың әсерін анықтау үшін, сол қару қолданылған жерден, судан, ауадан заттар алынып, арнайы жабдықталған зертханада талдау жасап қана анықтауға болады. Оған көп уақыт кетеді, ол жаппай улану басталғанда әрбір минут, секунд қымбат.</w:t>
      </w:r>
    </w:p>
    <w:p w:rsidR="0071772D" w:rsidRPr="00B03B0F" w:rsidRDefault="0071772D"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Биологиялық қару (БҚ)</w:t>
      </w:r>
      <w:r w:rsidRPr="00B03B0F">
        <w:rPr>
          <w:rFonts w:ascii="Times New Roman" w:hAnsi="Times New Roman"/>
          <w:sz w:val="28"/>
          <w:szCs w:val="28"/>
          <w:lang w:val="kk-KZ"/>
        </w:rPr>
        <w:t xml:space="preserve"> – биологиялық заттармен жарақталған, жеткізу құралдары бар арнайы оқ-дәрілер мен ұрыс аспаптары. Ол қарсыластың тірі күшін, жан-жануарларды, ауыл шаруашылығы дақылдарын зақымдауға, кей жағдайда қару-жарақты, әскери техника мен жабдықтау материалдарын бүлдіру үшін қолданылады.</w:t>
      </w:r>
      <w:r w:rsidR="00F67EEA" w:rsidRPr="00B03B0F">
        <w:rPr>
          <w:rFonts w:ascii="Times New Roman" w:hAnsi="Times New Roman"/>
          <w:sz w:val="28"/>
          <w:szCs w:val="28"/>
          <w:lang w:val="kk-KZ"/>
        </w:rPr>
        <w:t xml:space="preserve"> </w:t>
      </w:r>
      <w:r w:rsidRPr="00B03B0F">
        <w:rPr>
          <w:rFonts w:ascii="Times New Roman" w:hAnsi="Times New Roman"/>
          <w:sz w:val="28"/>
          <w:szCs w:val="28"/>
          <w:lang w:val="kk-KZ"/>
        </w:rPr>
        <w:t>Биологиялық қаруды қолданып ұрыс әрекеттерін жүргізуді биологиялық соғыс дейді. Биологиялық қарудың зақымдау әрекеті бірнеше кезекте патогендік микробтар мен олардың улы өнімдерінің ауру тудырғыш қасиетін қолдануға негізделген. Адам (жануарлар) ағзасына аз түссе де, ауру тудырушы микробтар мен олардың улы өнімдері өте ауыр жұқпалы аурулар таратады; оны дер кезінде емдемесе өлім қаупін тудырады немесе зақымдалушыны ұзақ уақыт жарамсыз етеді.</w:t>
      </w:r>
      <w:r w:rsidR="003A3270" w:rsidRPr="003A3270">
        <w:rPr>
          <w:rFonts w:ascii="Times New Roman" w:hAnsi="Times New Roman"/>
          <w:sz w:val="28"/>
          <w:szCs w:val="28"/>
          <w:lang w:val="kk-KZ"/>
        </w:rPr>
        <w:t xml:space="preserve"> </w:t>
      </w:r>
      <w:r w:rsidR="003A3270" w:rsidRPr="00B03B0F">
        <w:rPr>
          <w:rFonts w:ascii="Times New Roman" w:hAnsi="Times New Roman"/>
          <w:sz w:val="28"/>
          <w:szCs w:val="28"/>
          <w:lang w:val="kk-KZ"/>
        </w:rPr>
        <w:t>Бұл қарудің қауіптілігі – приборлардың жиынтығынан іздеп табудың қиындығы. Ал олардың әсерін анықтау үшін, сол қару қолданылған жерден, судан, ауадан заттар алынып, арнайы жабдықталған зертханада талдау жасап қана анықтауға болады. Оған көп уақыт кетеді, ол жаппай улану басталғанда әрбір минут, секунд қымбат.</w:t>
      </w:r>
    </w:p>
    <w:p w:rsidR="0071772D" w:rsidRPr="00B03B0F" w:rsidRDefault="0071772D" w:rsidP="00B03B0F">
      <w:pPr>
        <w:pStyle w:val="5"/>
        <w:spacing w:before="0" w:line="240" w:lineRule="auto"/>
        <w:ind w:firstLine="709"/>
        <w:jc w:val="both"/>
        <w:rPr>
          <w:rFonts w:ascii="Times New Roman" w:hAnsi="Times New Roman"/>
          <w:b w:val="0"/>
          <w:color w:val="auto"/>
          <w:sz w:val="28"/>
          <w:szCs w:val="28"/>
          <w:lang w:val="kk-KZ"/>
        </w:rPr>
      </w:pPr>
      <w:r w:rsidRPr="00B03B0F">
        <w:rPr>
          <w:rFonts w:ascii="Times New Roman" w:hAnsi="Times New Roman"/>
          <w:b w:val="0"/>
          <w:color w:val="auto"/>
          <w:sz w:val="28"/>
          <w:szCs w:val="28"/>
          <w:lang w:val="kk-KZ"/>
        </w:rPr>
        <w:t>БҚ ретінде мыналардың пайдаланылуы мүмкін:</w:t>
      </w:r>
    </w:p>
    <w:p w:rsidR="0071772D" w:rsidRPr="00B03B0F" w:rsidRDefault="0071772D"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Адамдарды зақымдау үшін:</w:t>
      </w:r>
      <w:r w:rsidRPr="003A3270">
        <w:rPr>
          <w:rFonts w:ascii="Times New Roman" w:hAnsi="Times New Roman"/>
          <w:sz w:val="28"/>
          <w:szCs w:val="28"/>
          <w:lang w:val="kk-KZ"/>
        </w:rPr>
        <w:t xml:space="preserve"> </w:t>
      </w:r>
      <w:r w:rsidRPr="00B03B0F">
        <w:rPr>
          <w:rFonts w:ascii="Times New Roman" w:hAnsi="Times New Roman"/>
          <w:sz w:val="28"/>
          <w:szCs w:val="28"/>
          <w:lang w:val="kk-KZ"/>
        </w:rPr>
        <w:t>бактериялық ауруларды қоздырғыштар (оба, тулермия, сарып, күйдіргі, тырысқақ); вирустық ауруларды қоздырғыштар (шешек, қызба, венесуэлалық энцефоломиелит); риккетсиздарды қоздырғыштар (бөртпе, сүзек, таңбалы қызба, Қу-қызба);</w:t>
      </w:r>
    </w:p>
    <w:p w:rsidR="0071772D" w:rsidRPr="00B03B0F" w:rsidRDefault="0071772D"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Жануарларды зақымдау үшін</w:t>
      </w:r>
      <w:r w:rsidRPr="003A3270">
        <w:rPr>
          <w:rFonts w:ascii="Times New Roman" w:hAnsi="Times New Roman"/>
          <w:sz w:val="28"/>
          <w:szCs w:val="28"/>
          <w:lang w:val="kk-KZ"/>
        </w:rPr>
        <w:t>: аусылдың</w:t>
      </w:r>
      <w:r w:rsidRPr="00B03B0F">
        <w:rPr>
          <w:rFonts w:ascii="Times New Roman" w:hAnsi="Times New Roman"/>
          <w:sz w:val="28"/>
          <w:szCs w:val="28"/>
          <w:lang w:val="kk-KZ"/>
        </w:rPr>
        <w:t>, ірі қара обасының, шошқа обасының, күйдіргінің, маңқаның, жалған құтырудың және басқа аурулардың қоздырғыштары;</w:t>
      </w:r>
    </w:p>
    <w:p w:rsidR="0071772D" w:rsidRPr="00B03B0F" w:rsidRDefault="00F67EEA" w:rsidP="00B03B0F">
      <w:pPr>
        <w:spacing w:after="0" w:line="240" w:lineRule="auto"/>
        <w:ind w:firstLine="709"/>
        <w:jc w:val="both"/>
        <w:rPr>
          <w:rFonts w:ascii="Times New Roman" w:hAnsi="Times New Roman"/>
          <w:sz w:val="28"/>
          <w:szCs w:val="28"/>
          <w:lang w:val="kk-KZ"/>
        </w:rPr>
      </w:pPr>
      <w:r w:rsidRPr="003A3270">
        <w:rPr>
          <w:rFonts w:ascii="Times New Roman" w:hAnsi="Times New Roman"/>
          <w:i/>
          <w:sz w:val="28"/>
          <w:szCs w:val="28"/>
          <w:lang w:val="kk-KZ"/>
        </w:rPr>
        <w:t>Ө</w:t>
      </w:r>
      <w:r w:rsidR="0071772D" w:rsidRPr="003A3270">
        <w:rPr>
          <w:rFonts w:ascii="Times New Roman" w:hAnsi="Times New Roman"/>
          <w:i/>
          <w:sz w:val="28"/>
          <w:szCs w:val="28"/>
          <w:lang w:val="kk-KZ"/>
        </w:rPr>
        <w:t>сімдіктерді құрту үшін:</w:t>
      </w:r>
      <w:r w:rsidR="0071772D" w:rsidRPr="00B03B0F">
        <w:rPr>
          <w:rFonts w:ascii="Times New Roman" w:hAnsi="Times New Roman"/>
          <w:b/>
          <w:sz w:val="28"/>
          <w:szCs w:val="28"/>
          <w:lang w:val="kk-KZ"/>
        </w:rPr>
        <w:t xml:space="preserve"> </w:t>
      </w:r>
      <w:r w:rsidR="0071772D" w:rsidRPr="00B03B0F">
        <w:rPr>
          <w:rFonts w:ascii="Times New Roman" w:hAnsi="Times New Roman"/>
          <w:sz w:val="28"/>
          <w:szCs w:val="28"/>
          <w:lang w:val="kk-KZ"/>
        </w:rPr>
        <w:t>астық тұқымдастар таты, картоп фитофторозы, солу қоздырғыштары, және т.б. химиялық заттар.</w:t>
      </w:r>
    </w:p>
    <w:p w:rsidR="0071772D" w:rsidRPr="00B03B0F" w:rsidRDefault="0071772D" w:rsidP="00B03B0F">
      <w:pPr>
        <w:pStyle w:val="5"/>
        <w:spacing w:before="0" w:line="240" w:lineRule="auto"/>
        <w:ind w:firstLine="709"/>
        <w:jc w:val="both"/>
        <w:rPr>
          <w:rFonts w:ascii="Times New Roman" w:hAnsi="Times New Roman"/>
          <w:b w:val="0"/>
          <w:color w:val="auto"/>
          <w:sz w:val="28"/>
          <w:szCs w:val="28"/>
          <w:lang w:val="kk-KZ"/>
        </w:rPr>
      </w:pPr>
      <w:r w:rsidRPr="00B03B0F">
        <w:rPr>
          <w:rFonts w:ascii="Times New Roman" w:hAnsi="Times New Roman"/>
          <w:b w:val="0"/>
          <w:color w:val="auto"/>
          <w:sz w:val="28"/>
          <w:szCs w:val="28"/>
          <w:lang w:val="kk-KZ"/>
        </w:rPr>
        <w:t xml:space="preserve">БҚ-дың зақымдаушы әрекеті бірден көрінбейді, ол ағзаға түскен микробтар мен токсиндердің түрі мен санына, ағзаның күйіне байланысты. Инкубациялық кезең бірнеше сағаттан 14 күнге дейін созылады, мысалы, тулермияда 6 тәулікке, ал бөртпе сүзекте 14 тәулікке дейін болады. Осы кезең бойында жеке құрам ұрысқа қабілеттілігін сақтайды. </w:t>
      </w:r>
    </w:p>
    <w:p w:rsidR="0071772D" w:rsidRPr="003A3270" w:rsidRDefault="0071772D" w:rsidP="00B03B0F">
      <w:pPr>
        <w:spacing w:after="0" w:line="240" w:lineRule="auto"/>
        <w:ind w:firstLine="709"/>
        <w:jc w:val="both"/>
        <w:rPr>
          <w:rFonts w:ascii="Times New Roman" w:hAnsi="Times New Roman"/>
          <w:i/>
          <w:sz w:val="28"/>
          <w:szCs w:val="28"/>
          <w:lang w:val="kk-KZ"/>
        </w:rPr>
      </w:pPr>
      <w:r w:rsidRPr="003A3270">
        <w:rPr>
          <w:rFonts w:ascii="Times New Roman" w:hAnsi="Times New Roman"/>
          <w:i/>
          <w:sz w:val="28"/>
          <w:szCs w:val="28"/>
          <w:lang w:val="kk-KZ"/>
        </w:rPr>
        <w:t xml:space="preserve">Биологиялық құралдардың </w:t>
      </w:r>
      <w:r w:rsidR="00352ACA" w:rsidRPr="003A3270">
        <w:rPr>
          <w:rFonts w:ascii="Times New Roman" w:hAnsi="Times New Roman"/>
          <w:i/>
          <w:sz w:val="28"/>
          <w:szCs w:val="28"/>
          <w:lang w:val="kk-KZ"/>
        </w:rPr>
        <w:t>түрлері және негізгі қасиеттері</w:t>
      </w:r>
    </w:p>
    <w:p w:rsidR="00F67EEA" w:rsidRPr="00B03B0F" w:rsidRDefault="0071772D"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БҚ-дың зақымдаушы әрекетінің негізін биологиялық құралдар құрайды. </w:t>
      </w:r>
      <w:r w:rsidRPr="00B03B0F">
        <w:rPr>
          <w:rFonts w:ascii="Times New Roman" w:hAnsi="Times New Roman"/>
          <w:sz w:val="28"/>
          <w:szCs w:val="28"/>
          <w:u w:val="single"/>
          <w:lang w:val="kk-KZ"/>
        </w:rPr>
        <w:t>Оларға жататындар:</w:t>
      </w:r>
      <w:r w:rsidRPr="00B03B0F">
        <w:rPr>
          <w:rFonts w:ascii="Times New Roman" w:hAnsi="Times New Roman"/>
          <w:sz w:val="28"/>
          <w:szCs w:val="28"/>
          <w:lang w:val="kk-KZ"/>
        </w:rPr>
        <w:t xml:space="preserve"> </w:t>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r w:rsidR="00F67EEA" w:rsidRPr="00B03B0F">
        <w:rPr>
          <w:rFonts w:ascii="Times New Roman" w:hAnsi="Times New Roman"/>
          <w:i/>
          <w:sz w:val="28"/>
          <w:szCs w:val="28"/>
          <w:lang w:val="kk-KZ"/>
        </w:rPr>
        <w:t>Патогендік</w:t>
      </w:r>
      <w:r w:rsidRPr="00B03B0F">
        <w:rPr>
          <w:rFonts w:ascii="Times New Roman" w:hAnsi="Times New Roman"/>
          <w:i/>
          <w:sz w:val="28"/>
          <w:szCs w:val="28"/>
          <w:lang w:val="kk-KZ"/>
        </w:rPr>
        <w:t>микроорганизмдер</w:t>
      </w:r>
      <w:r w:rsidRPr="00B03B0F">
        <w:rPr>
          <w:rFonts w:ascii="Times New Roman" w:hAnsi="Times New Roman"/>
          <w:b/>
          <w:i/>
          <w:sz w:val="28"/>
          <w:szCs w:val="28"/>
          <w:lang w:val="kk-KZ"/>
        </w:rPr>
        <w:t xml:space="preserve"> </w:t>
      </w:r>
      <w:r w:rsidRPr="00B03B0F">
        <w:rPr>
          <w:rFonts w:ascii="Times New Roman" w:hAnsi="Times New Roman"/>
          <w:sz w:val="28"/>
          <w:szCs w:val="28"/>
          <w:lang w:val="kk-KZ"/>
        </w:rPr>
        <w:t>жұқпалы ауруларды қоздырушылар – көлемі өте кішкентай, түсі, дәмі, йісі жоқ, сондықтан адамның сезу мүшесі арқылы анықталмайды. Көлемі, құрылысы және биологиялық қасиеттеріне байланысты олар вирустардан басқа бактерия, риккетсия мен саңырауқұлақтар класына бөлінеді.</w:t>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sz w:val="28"/>
          <w:szCs w:val="28"/>
          <w:lang w:val="kk-KZ"/>
        </w:rPr>
        <w:tab/>
      </w:r>
    </w:p>
    <w:p w:rsidR="00F67EEA" w:rsidRPr="00B03B0F" w:rsidRDefault="0071772D" w:rsidP="00B03B0F">
      <w:pPr>
        <w:spacing w:after="0" w:line="240" w:lineRule="auto"/>
        <w:ind w:firstLine="709"/>
        <w:jc w:val="both"/>
        <w:rPr>
          <w:rFonts w:ascii="Times New Roman" w:hAnsi="Times New Roman"/>
          <w:sz w:val="28"/>
          <w:szCs w:val="28"/>
          <w:lang w:val="kk-KZ"/>
        </w:rPr>
      </w:pPr>
      <w:r w:rsidRPr="00B03B0F">
        <w:rPr>
          <w:rFonts w:ascii="Times New Roman" w:hAnsi="Times New Roman"/>
          <w:i/>
          <w:sz w:val="28"/>
          <w:szCs w:val="28"/>
          <w:lang w:val="kk-KZ"/>
        </w:rPr>
        <w:t xml:space="preserve">Бактериялар </w:t>
      </w:r>
      <w:r w:rsidRPr="00B03B0F">
        <w:rPr>
          <w:rFonts w:ascii="Times New Roman" w:hAnsi="Times New Roman"/>
          <w:b/>
          <w:sz w:val="28"/>
          <w:szCs w:val="28"/>
          <w:lang w:val="kk-KZ"/>
        </w:rPr>
        <w:t xml:space="preserve">– </w:t>
      </w:r>
      <w:r w:rsidRPr="00B03B0F">
        <w:rPr>
          <w:rFonts w:ascii="Times New Roman" w:hAnsi="Times New Roman"/>
          <w:sz w:val="28"/>
          <w:szCs w:val="28"/>
          <w:lang w:val="kk-KZ"/>
        </w:rPr>
        <w:t>формалары мен мөлшерлері әр түрлі дара шаршылы микроорганизмдер. Олардың мөлшері 0,5-тен 8-10мкм-ға дейін болуы мүмкін. Бактериялар дара көлденең бөліктермен тұқым береді, 28-30мин сайын екі дербес клетка шығарады. Тікелей күн сәулесі, дезинфекциялау және жоғары температура (+60град) әсерінен олар тез өліп қалады; төмен температураға төзімді, -25град-ты еркін көтереді. Кейбір бактерия түрлері қолайсыз жағдайларда тірі қалу үшін қорғаныш капсуламен жабылуға немесе сыртқы орта әсеріне жоғары тұрақтылығы бар ұрыққа айналуға қабілетті.</w:t>
      </w:r>
      <w:r w:rsidRPr="00B03B0F">
        <w:rPr>
          <w:rFonts w:ascii="Times New Roman" w:hAnsi="Times New Roman"/>
          <w:sz w:val="28"/>
          <w:szCs w:val="28"/>
          <w:lang w:val="kk-KZ"/>
        </w:rPr>
        <w:tab/>
      </w:r>
      <w:r w:rsidRPr="00B03B0F">
        <w:rPr>
          <w:rFonts w:ascii="Times New Roman" w:hAnsi="Times New Roman"/>
          <w:sz w:val="28"/>
          <w:szCs w:val="28"/>
          <w:lang w:val="kk-KZ"/>
        </w:rPr>
        <w:tab/>
      </w:r>
      <w:r w:rsidRPr="00B03B0F">
        <w:rPr>
          <w:rFonts w:ascii="Times New Roman" w:hAnsi="Times New Roman"/>
          <w:i/>
          <w:sz w:val="28"/>
          <w:szCs w:val="28"/>
          <w:lang w:val="kk-KZ"/>
        </w:rPr>
        <w:t xml:space="preserve">Риккетсиялар </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көлемі үлкен емес 0,4 – 1мкм-ға дейінгі таяқша клеткалар, олар тек тірі тіндер клеткаларының ішінде ғана тұқым көбейтеді. Олар ұрық жасамайды, бірақ кебуге, мұздауға, жоғары температура әсеріне төзімді. Риккетсиялар адамның мынандай ауруларының: бөртпе сүзек, құзды таулар теңбіл безгегі, қу безгек және т.б. аурулардың себебі болып табылады.</w:t>
      </w:r>
      <w:r w:rsidRPr="00B03B0F">
        <w:rPr>
          <w:rFonts w:ascii="Times New Roman" w:hAnsi="Times New Roman"/>
          <w:sz w:val="28"/>
          <w:szCs w:val="28"/>
          <w:lang w:val="kk-KZ"/>
        </w:rPr>
        <w:tab/>
      </w:r>
      <w:r w:rsidRPr="00B03B0F">
        <w:rPr>
          <w:rFonts w:ascii="Times New Roman" w:hAnsi="Times New Roman"/>
          <w:i/>
          <w:sz w:val="28"/>
          <w:szCs w:val="28"/>
          <w:lang w:val="kk-KZ"/>
        </w:rPr>
        <w:t>Саңырауқұлақтар</w:t>
      </w:r>
      <w:r w:rsidRPr="00B03B0F">
        <w:rPr>
          <w:rFonts w:ascii="Times New Roman" w:hAnsi="Times New Roman"/>
          <w:b/>
          <w:sz w:val="28"/>
          <w:szCs w:val="28"/>
          <w:lang w:val="kk-KZ"/>
        </w:rPr>
        <w:t xml:space="preserve"> - </w:t>
      </w:r>
      <w:r w:rsidRPr="00B03B0F">
        <w:rPr>
          <w:rFonts w:ascii="Times New Roman" w:hAnsi="Times New Roman"/>
          <w:sz w:val="28"/>
          <w:szCs w:val="28"/>
          <w:lang w:val="kk-KZ"/>
        </w:rPr>
        <w:t>дара немесе көп клеткалы өсімдіктен пайда болатын микроорганизмдер, олар бактериядан мейлінше күрделі құрылысы және тұқымын көбейту</w:t>
      </w:r>
      <w:r w:rsidR="00F67EEA" w:rsidRPr="00B03B0F">
        <w:rPr>
          <w:rFonts w:ascii="Times New Roman" w:hAnsi="Times New Roman"/>
          <w:sz w:val="28"/>
          <w:szCs w:val="28"/>
          <w:lang w:val="kk-KZ"/>
        </w:rPr>
        <w:t xml:space="preserve"> тәсілімен ерекшеленеді.</w:t>
      </w:r>
      <w:r w:rsidR="00F67EEA" w:rsidRPr="00B03B0F">
        <w:rPr>
          <w:rFonts w:ascii="Times New Roman" w:hAnsi="Times New Roman"/>
          <w:sz w:val="28"/>
          <w:szCs w:val="28"/>
          <w:lang w:val="kk-KZ"/>
        </w:rPr>
        <w:tab/>
      </w:r>
      <w:r w:rsidR="00F67EEA" w:rsidRPr="00B03B0F">
        <w:rPr>
          <w:rFonts w:ascii="Times New Roman" w:hAnsi="Times New Roman"/>
          <w:sz w:val="28"/>
          <w:szCs w:val="28"/>
          <w:lang w:val="kk-KZ"/>
        </w:rPr>
        <w:tab/>
      </w:r>
      <w:r w:rsidR="00F67EEA" w:rsidRPr="00B03B0F">
        <w:rPr>
          <w:rFonts w:ascii="Times New Roman" w:hAnsi="Times New Roman"/>
          <w:sz w:val="28"/>
          <w:szCs w:val="28"/>
          <w:lang w:val="kk-KZ"/>
        </w:rPr>
        <w:tab/>
      </w:r>
      <w:r w:rsidR="00F67EEA" w:rsidRPr="00B03B0F">
        <w:rPr>
          <w:rFonts w:ascii="Times New Roman" w:hAnsi="Times New Roman"/>
          <w:sz w:val="28"/>
          <w:szCs w:val="28"/>
          <w:lang w:val="kk-KZ"/>
        </w:rPr>
        <w:tab/>
      </w:r>
      <w:r w:rsidR="00F67EEA" w:rsidRPr="00B03B0F">
        <w:rPr>
          <w:rFonts w:ascii="Times New Roman" w:hAnsi="Times New Roman"/>
          <w:sz w:val="28"/>
          <w:szCs w:val="28"/>
          <w:lang w:val="kk-KZ"/>
        </w:rPr>
        <w:tab/>
      </w:r>
      <w:r w:rsidR="00F67EEA" w:rsidRPr="00B03B0F">
        <w:rPr>
          <w:rFonts w:ascii="Times New Roman" w:hAnsi="Times New Roman"/>
          <w:sz w:val="28"/>
          <w:szCs w:val="28"/>
          <w:lang w:val="kk-KZ"/>
        </w:rPr>
        <w:tab/>
      </w:r>
      <w:r w:rsidRPr="00B03B0F">
        <w:rPr>
          <w:rFonts w:ascii="Times New Roman" w:hAnsi="Times New Roman"/>
          <w:i/>
          <w:sz w:val="28"/>
          <w:szCs w:val="28"/>
          <w:lang w:val="kk-KZ"/>
        </w:rPr>
        <w:t>Вирустар</w:t>
      </w:r>
      <w:r w:rsidRPr="00B03B0F">
        <w:rPr>
          <w:rFonts w:ascii="Times New Roman" w:hAnsi="Times New Roman"/>
          <w:sz w:val="28"/>
          <w:szCs w:val="28"/>
          <w:lang w:val="kk-KZ"/>
        </w:rPr>
        <w:t xml:space="preserve"> - биологиялық агенттердің ең үлкен тобы. Вирустар натуралды шешек, тропикалық геморройлы безгек, аусыл, Рифт алқабының безгегі және басқа да аурулардың себебі болып табылады. </w:t>
      </w:r>
    </w:p>
    <w:p w:rsidR="0071772D" w:rsidRPr="00B03B0F" w:rsidRDefault="0071772D" w:rsidP="00B03B0F">
      <w:pPr>
        <w:spacing w:after="0" w:line="240" w:lineRule="auto"/>
        <w:ind w:firstLine="709"/>
        <w:jc w:val="both"/>
        <w:rPr>
          <w:rFonts w:ascii="Times New Roman" w:hAnsi="Times New Roman"/>
          <w:sz w:val="28"/>
          <w:szCs w:val="28"/>
          <w:lang w:val="kk-KZ"/>
        </w:rPr>
      </w:pPr>
      <w:r w:rsidRPr="00B03B0F">
        <w:rPr>
          <w:rFonts w:ascii="Times New Roman" w:hAnsi="Times New Roman"/>
          <w:i/>
          <w:sz w:val="28"/>
          <w:szCs w:val="28"/>
          <w:lang w:val="kk-KZ"/>
        </w:rPr>
        <w:t>Жануарларды зақымдау үшін</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БҚ ретінде</w:t>
      </w:r>
      <w:r w:rsidRPr="00B03B0F">
        <w:rPr>
          <w:rFonts w:ascii="Times New Roman" w:hAnsi="Times New Roman"/>
          <w:b/>
          <w:sz w:val="28"/>
          <w:szCs w:val="28"/>
          <w:lang w:val="kk-KZ"/>
        </w:rPr>
        <w:t xml:space="preserve"> </w:t>
      </w:r>
      <w:r w:rsidRPr="00B03B0F">
        <w:rPr>
          <w:rFonts w:ascii="Times New Roman" w:hAnsi="Times New Roman"/>
          <w:sz w:val="28"/>
          <w:szCs w:val="28"/>
          <w:lang w:val="kk-KZ"/>
        </w:rPr>
        <w:t>жануарлар мен адамдарға тең дәрежеде қауіпті аурулар: түйнеме, аусыл, Рифт алқабының безгегі және басқалар немесе жануарларды ғана зақымдайтын: ірі тұяқты мал обасы, шошқалар обасы және басқа эпизоотикалық ауру қоздырғыштары пайдалануы мүмкін.</w:t>
      </w:r>
      <w:r w:rsidRPr="00B03B0F">
        <w:rPr>
          <w:rFonts w:ascii="Times New Roman" w:hAnsi="Times New Roman"/>
          <w:sz w:val="28"/>
          <w:szCs w:val="28"/>
          <w:lang w:val="kk-KZ"/>
        </w:rPr>
        <w:tab/>
        <w:t>Ауылшаруашылық дақылдарды зақымдау үшін бидайдың сызықтық сабақ таты, күріштің пирикуляриозасы, картоптың фитофторозасы және басқа мәдени өсімдіктердің бактериялық, вирустық және саңырауқұлақ ауру қоздырғыштары қолданылады.</w:t>
      </w:r>
    </w:p>
    <w:p w:rsidR="00352ACA" w:rsidRPr="003A3270" w:rsidRDefault="0071772D" w:rsidP="00B03B0F">
      <w:pPr>
        <w:pStyle w:val="a3"/>
        <w:spacing w:before="0" w:beforeAutospacing="0" w:after="0" w:afterAutospacing="0"/>
        <w:ind w:firstLine="709"/>
        <w:jc w:val="both"/>
        <w:rPr>
          <w:rStyle w:val="apple-converted-space"/>
          <w:i/>
          <w:sz w:val="28"/>
          <w:szCs w:val="28"/>
          <w:shd w:val="clear" w:color="auto" w:fill="FFFFFF"/>
          <w:lang w:val="kk-KZ"/>
        </w:rPr>
      </w:pPr>
      <w:r w:rsidRPr="003A3270">
        <w:rPr>
          <w:bCs/>
          <w:i/>
          <w:sz w:val="28"/>
          <w:szCs w:val="28"/>
          <w:shd w:val="clear" w:color="auto" w:fill="FFFFFF"/>
          <w:lang w:val="kk-KZ"/>
        </w:rPr>
        <w:t>Биологиялық</w:t>
      </w:r>
      <w:r w:rsidRPr="003A3270">
        <w:rPr>
          <w:bCs/>
          <w:i/>
          <w:sz w:val="28"/>
          <w:szCs w:val="28"/>
          <w:shd w:val="clear" w:color="auto" w:fill="FFFFFF"/>
          <w:lang w:val="kk-KZ"/>
        </w:rPr>
        <w:tab/>
        <w:t>(бактериологиялық)</w:t>
      </w:r>
      <w:r w:rsidRPr="003A3270">
        <w:rPr>
          <w:bCs/>
          <w:i/>
          <w:sz w:val="28"/>
          <w:szCs w:val="28"/>
          <w:shd w:val="clear" w:color="auto" w:fill="FFFFFF"/>
          <w:lang w:val="kk-KZ"/>
        </w:rPr>
        <w:tab/>
        <w:t>жағдай</w:t>
      </w:r>
    </w:p>
    <w:p w:rsidR="00F47478" w:rsidRDefault="00352ACA" w:rsidP="00B03B0F">
      <w:pPr>
        <w:pStyle w:val="a3"/>
        <w:spacing w:before="0" w:beforeAutospacing="0" w:after="0" w:afterAutospacing="0"/>
        <w:ind w:firstLine="709"/>
        <w:jc w:val="both"/>
        <w:rPr>
          <w:i/>
          <w:iCs/>
          <w:color w:val="000000"/>
          <w:sz w:val="28"/>
          <w:szCs w:val="28"/>
          <w:lang w:val="kk-KZ"/>
        </w:rPr>
      </w:pPr>
      <w:r w:rsidRPr="00B03B0F">
        <w:rPr>
          <w:sz w:val="28"/>
          <w:szCs w:val="28"/>
          <w:shd w:val="clear" w:color="auto" w:fill="FFFFFF"/>
          <w:lang w:val="kk-KZ"/>
        </w:rPr>
        <w:t>Қ</w:t>
      </w:r>
      <w:r w:rsidR="0071772D" w:rsidRPr="00B03B0F">
        <w:rPr>
          <w:sz w:val="28"/>
          <w:szCs w:val="28"/>
          <w:shd w:val="clear" w:color="auto" w:fill="FFFFFF"/>
          <w:lang w:val="kk-KZ"/>
        </w:rPr>
        <w:t>арсыластың</w:t>
      </w:r>
      <w:r w:rsidR="0071772D" w:rsidRPr="00B03B0F">
        <w:rPr>
          <w:rStyle w:val="apple-converted-space"/>
          <w:sz w:val="28"/>
          <w:szCs w:val="28"/>
          <w:shd w:val="clear" w:color="auto" w:fill="FFFFFF"/>
          <w:lang w:val="kk-KZ"/>
        </w:rPr>
        <w:t> </w:t>
      </w:r>
      <w:hyperlink r:id="rId34" w:tooltip="Биологиялық Қару (әлі жазылмаған)" w:history="1">
        <w:r w:rsidR="0071772D" w:rsidRPr="00B03B0F">
          <w:rPr>
            <w:rStyle w:val="a9"/>
            <w:rFonts w:eastAsia="Calibri"/>
            <w:color w:val="auto"/>
            <w:sz w:val="28"/>
            <w:szCs w:val="28"/>
            <w:u w:val="none"/>
            <w:shd w:val="clear" w:color="auto" w:fill="FFFFFF"/>
            <w:lang w:val="kk-KZ"/>
          </w:rPr>
          <w:t>биологиялық қаруды</w:t>
        </w:r>
      </w:hyperlink>
      <w:r w:rsidR="0071772D" w:rsidRPr="00B03B0F">
        <w:rPr>
          <w:rStyle w:val="apple-converted-space"/>
          <w:sz w:val="28"/>
          <w:szCs w:val="28"/>
          <w:shd w:val="clear" w:color="auto" w:fill="FFFFFF"/>
          <w:lang w:val="kk-KZ"/>
        </w:rPr>
        <w:t> </w:t>
      </w:r>
      <w:r w:rsidR="0071772D" w:rsidRPr="00B03B0F">
        <w:rPr>
          <w:sz w:val="28"/>
          <w:szCs w:val="28"/>
          <w:shd w:val="clear" w:color="auto" w:fill="FFFFFF"/>
          <w:lang w:val="kk-KZ"/>
        </w:rPr>
        <w:t>қолдануы салдарынан пайда болатын жағдайлардың жиынтығы. Биологиялық жағдайдың сипаты мыналарға байланысты: қарсыластың биологиялық қаруды қолдану уақыты, тәсілі, құралы; колданылған рецептураның түрі мен</w:t>
      </w:r>
      <w:r w:rsidR="0071772D" w:rsidRPr="00B03B0F">
        <w:rPr>
          <w:rStyle w:val="apple-converted-space"/>
          <w:sz w:val="28"/>
          <w:szCs w:val="28"/>
          <w:shd w:val="clear" w:color="auto" w:fill="FFFFFF"/>
          <w:lang w:val="kk-KZ"/>
        </w:rPr>
        <w:t> </w:t>
      </w:r>
      <w:hyperlink r:id="rId35" w:tooltip="Концентрация" w:history="1">
        <w:r w:rsidR="0071772D" w:rsidRPr="00B03B0F">
          <w:rPr>
            <w:rStyle w:val="a9"/>
            <w:rFonts w:eastAsia="Calibri"/>
            <w:color w:val="auto"/>
            <w:sz w:val="28"/>
            <w:szCs w:val="28"/>
            <w:shd w:val="clear" w:color="auto" w:fill="FFFFFF"/>
            <w:lang w:val="kk-KZ"/>
          </w:rPr>
          <w:t>концентрациясы</w:t>
        </w:r>
      </w:hyperlink>
      <w:r w:rsidR="0071772D" w:rsidRPr="00B03B0F">
        <w:rPr>
          <w:sz w:val="28"/>
          <w:szCs w:val="28"/>
          <w:shd w:val="clear" w:color="auto" w:fill="FFFFFF"/>
          <w:lang w:val="kk-KZ"/>
        </w:rPr>
        <w:t>; зақым келтіретін концентрациялы биологиялық</w:t>
      </w:r>
      <w:r w:rsidR="0071772D" w:rsidRPr="00B03B0F">
        <w:rPr>
          <w:rStyle w:val="apple-converted-space"/>
          <w:sz w:val="28"/>
          <w:szCs w:val="28"/>
          <w:shd w:val="clear" w:color="auto" w:fill="FFFFFF"/>
          <w:lang w:val="kk-KZ"/>
        </w:rPr>
        <w:t> </w:t>
      </w:r>
      <w:hyperlink r:id="rId36" w:tooltip="Аэрозоль" w:history="1">
        <w:r w:rsidR="0071772D" w:rsidRPr="00B03B0F">
          <w:rPr>
            <w:rStyle w:val="a9"/>
            <w:rFonts w:eastAsia="Calibri"/>
            <w:color w:val="auto"/>
            <w:sz w:val="28"/>
            <w:szCs w:val="28"/>
            <w:shd w:val="clear" w:color="auto" w:fill="FFFFFF"/>
            <w:lang w:val="kk-KZ"/>
          </w:rPr>
          <w:t>аэрозоль</w:t>
        </w:r>
      </w:hyperlink>
      <w:r w:rsidR="0071772D" w:rsidRPr="00B03B0F">
        <w:rPr>
          <w:rStyle w:val="apple-converted-space"/>
          <w:sz w:val="28"/>
          <w:szCs w:val="28"/>
          <w:shd w:val="clear" w:color="auto" w:fill="FFFFFF"/>
          <w:lang w:val="kk-KZ"/>
        </w:rPr>
        <w:t> </w:t>
      </w:r>
      <w:r w:rsidR="0071772D" w:rsidRPr="00B03B0F">
        <w:rPr>
          <w:sz w:val="28"/>
          <w:szCs w:val="28"/>
          <w:shd w:val="clear" w:color="auto" w:fill="FFFFFF"/>
          <w:lang w:val="kk-KZ"/>
        </w:rPr>
        <w:t>жайылуының бағыты мен терендігі; зақымдалған аудандардың шекарасы мен көлемі; сыртқы айналадағы</w:t>
      </w:r>
      <w:r w:rsidR="0071772D" w:rsidRPr="00B03B0F">
        <w:rPr>
          <w:rStyle w:val="apple-converted-space"/>
          <w:sz w:val="28"/>
          <w:szCs w:val="28"/>
          <w:shd w:val="clear" w:color="auto" w:fill="FFFFFF"/>
          <w:lang w:val="kk-KZ"/>
        </w:rPr>
        <w:t> </w:t>
      </w:r>
      <w:hyperlink r:id="rId37" w:tooltip="Рецептура (әлі жазылмаған)" w:history="1">
        <w:r w:rsidR="0071772D" w:rsidRPr="00B03B0F">
          <w:rPr>
            <w:rStyle w:val="a9"/>
            <w:rFonts w:eastAsia="Calibri"/>
            <w:color w:val="auto"/>
            <w:sz w:val="28"/>
            <w:szCs w:val="28"/>
            <w:shd w:val="clear" w:color="auto" w:fill="FFFFFF"/>
            <w:lang w:val="kk-KZ"/>
          </w:rPr>
          <w:t>рецептура</w:t>
        </w:r>
      </w:hyperlink>
      <w:r w:rsidR="0071772D" w:rsidRPr="00B03B0F">
        <w:rPr>
          <w:rStyle w:val="apple-converted-space"/>
          <w:sz w:val="28"/>
          <w:szCs w:val="28"/>
          <w:shd w:val="clear" w:color="auto" w:fill="FFFFFF"/>
          <w:lang w:val="kk-KZ"/>
        </w:rPr>
        <w:t> </w:t>
      </w:r>
      <w:r w:rsidR="0071772D" w:rsidRPr="00B03B0F">
        <w:rPr>
          <w:sz w:val="28"/>
          <w:szCs w:val="28"/>
          <w:shd w:val="clear" w:color="auto" w:fill="FFFFFF"/>
          <w:lang w:val="kk-KZ"/>
        </w:rPr>
        <w:t>мен қоздырғыштардын тұрақтылығы; әскерлердің биологиялық қарудан сақтану дайындығының дәрежесі; қорғану құралдары мен басқа</w:t>
      </w:r>
      <w:r w:rsidR="0071772D" w:rsidRPr="00B03B0F">
        <w:rPr>
          <w:rStyle w:val="apple-converted-space"/>
          <w:sz w:val="28"/>
          <w:szCs w:val="28"/>
          <w:shd w:val="clear" w:color="auto" w:fill="FFFFFF"/>
          <w:lang w:val="kk-KZ"/>
        </w:rPr>
        <w:t> </w:t>
      </w:r>
      <w:hyperlink r:id="rId38" w:tooltip="Фактор" w:history="1">
        <w:r w:rsidR="0071772D" w:rsidRPr="00B03B0F">
          <w:rPr>
            <w:rStyle w:val="a9"/>
            <w:rFonts w:eastAsia="Calibri"/>
            <w:color w:val="auto"/>
            <w:sz w:val="28"/>
            <w:szCs w:val="28"/>
            <w:shd w:val="clear" w:color="auto" w:fill="FFFFFF"/>
            <w:lang w:val="kk-KZ"/>
          </w:rPr>
          <w:t>факторлардың</w:t>
        </w:r>
      </w:hyperlink>
      <w:r w:rsidR="0071772D" w:rsidRPr="00B03B0F">
        <w:rPr>
          <w:rStyle w:val="apple-converted-space"/>
          <w:sz w:val="28"/>
          <w:szCs w:val="28"/>
          <w:shd w:val="clear" w:color="auto" w:fill="FFFFFF"/>
          <w:lang w:val="kk-KZ"/>
        </w:rPr>
        <w:t> </w:t>
      </w:r>
      <w:r w:rsidR="0071772D" w:rsidRPr="00B03B0F">
        <w:rPr>
          <w:sz w:val="28"/>
          <w:szCs w:val="28"/>
          <w:shd w:val="clear" w:color="auto" w:fill="FFFFFF"/>
          <w:lang w:val="kk-KZ"/>
        </w:rPr>
        <w:t>болуы және тиімділігі.</w:t>
      </w:r>
      <w:r w:rsidR="00F47478" w:rsidRPr="00F47478">
        <w:rPr>
          <w:i/>
          <w:iCs/>
          <w:color w:val="000000"/>
          <w:sz w:val="28"/>
          <w:szCs w:val="28"/>
          <w:lang w:val="kk-KZ"/>
        </w:rPr>
        <w:t xml:space="preserve"> </w:t>
      </w:r>
    </w:p>
    <w:p w:rsidR="00E25AB7" w:rsidRPr="00E25AB7" w:rsidRDefault="00E25AB7" w:rsidP="00E25AB7">
      <w:pPr>
        <w:pStyle w:val="1"/>
        <w:spacing w:before="0" w:line="240" w:lineRule="auto"/>
        <w:jc w:val="both"/>
        <w:rPr>
          <w:rFonts w:ascii="Times New Roman" w:hAnsi="Times New Roman"/>
          <w:b w:val="0"/>
          <w:i/>
          <w:lang w:val="kk-KZ"/>
        </w:rPr>
      </w:pPr>
      <w:r w:rsidRPr="00E25AB7">
        <w:rPr>
          <w:rFonts w:ascii="Times New Roman" w:hAnsi="Times New Roman"/>
          <w:b w:val="0"/>
          <w:i/>
          <w:lang w:val="kk-KZ"/>
        </w:rPr>
        <w:t>Бақылау сұрақтары:</w:t>
      </w:r>
    </w:p>
    <w:p w:rsidR="00E25AB7" w:rsidRPr="00E25AB7" w:rsidRDefault="00E25AB7" w:rsidP="00027008">
      <w:pPr>
        <w:pStyle w:val="1"/>
        <w:numPr>
          <w:ilvl w:val="0"/>
          <w:numId w:val="33"/>
        </w:numPr>
        <w:spacing w:before="0" w:line="240" w:lineRule="auto"/>
        <w:jc w:val="both"/>
        <w:rPr>
          <w:rFonts w:ascii="Times New Roman" w:hAnsi="Times New Roman"/>
          <w:b w:val="0"/>
          <w:i/>
          <w:lang w:val="kk-KZ"/>
        </w:rPr>
      </w:pPr>
      <w:r w:rsidRPr="00E25AB7">
        <w:rPr>
          <w:rFonts w:ascii="Times New Roman" w:hAnsi="Times New Roman"/>
          <w:b w:val="0"/>
          <w:i/>
          <w:lang w:val="kk-KZ"/>
        </w:rPr>
        <w:t xml:space="preserve">Жаудың бактериологиялық қару ретінде нақтылы қолданылатын ауру тудырушылары мен токсиндер. </w:t>
      </w:r>
    </w:p>
    <w:p w:rsidR="00E25AB7" w:rsidRPr="00E25AB7" w:rsidRDefault="00E25AB7" w:rsidP="00027008">
      <w:pPr>
        <w:pStyle w:val="a3"/>
        <w:numPr>
          <w:ilvl w:val="0"/>
          <w:numId w:val="33"/>
        </w:numPr>
        <w:spacing w:before="0" w:beforeAutospacing="0" w:after="0" w:afterAutospacing="0"/>
        <w:jc w:val="both"/>
        <w:rPr>
          <w:i/>
          <w:iCs/>
          <w:color w:val="000000"/>
          <w:sz w:val="28"/>
          <w:szCs w:val="28"/>
          <w:lang w:val="kk-KZ"/>
        </w:rPr>
      </w:pPr>
      <w:r w:rsidRPr="00E25AB7">
        <w:rPr>
          <w:i/>
          <w:sz w:val="28"/>
          <w:szCs w:val="28"/>
          <w:lang w:val="kk-KZ"/>
        </w:rPr>
        <w:t>Жеке құрама жауынгерлерінің бактериологиялық қарудан зақымдану белгілері</w:t>
      </w:r>
      <w:r w:rsidRPr="00E25AB7">
        <w:rPr>
          <w:i/>
          <w:iCs/>
          <w:color w:val="000000"/>
          <w:sz w:val="28"/>
          <w:szCs w:val="28"/>
          <w:lang w:val="kk-KZ"/>
        </w:rPr>
        <w:t xml:space="preserve"> </w:t>
      </w:r>
    </w:p>
    <w:p w:rsidR="0071772D" w:rsidRPr="00B03B0F" w:rsidRDefault="00F47478" w:rsidP="00E25AB7">
      <w:pPr>
        <w:pStyle w:val="a3"/>
        <w:spacing w:before="0" w:beforeAutospacing="0" w:after="0" w:afterAutospacing="0"/>
        <w:ind w:firstLine="709"/>
        <w:jc w:val="both"/>
        <w:rPr>
          <w:sz w:val="28"/>
          <w:szCs w:val="28"/>
          <w:shd w:val="clear" w:color="auto" w:fill="FFFFFF"/>
          <w:lang w:val="kk-KZ"/>
        </w:rPr>
      </w:pPr>
      <w:r w:rsidRPr="001F189D">
        <w:rPr>
          <w:i/>
          <w:iCs/>
          <w:color w:val="000000"/>
          <w:sz w:val="28"/>
          <w:szCs w:val="28"/>
          <w:lang w:val="kk-KZ"/>
        </w:rPr>
        <w:t>Әдебиеттер тізімі.</w:t>
      </w:r>
      <w:r w:rsidRPr="00144589">
        <w:rPr>
          <w:sz w:val="28"/>
          <w:szCs w:val="28"/>
          <w:lang w:val="kk-KZ"/>
        </w:rPr>
        <w:t xml:space="preserve"> </w:t>
      </w:r>
    </w:p>
    <w:p w:rsidR="00CC3206" w:rsidRDefault="00CC3206" w:rsidP="00B03B0F">
      <w:pPr>
        <w:spacing w:after="0" w:line="240" w:lineRule="auto"/>
        <w:ind w:firstLine="709"/>
        <w:jc w:val="both"/>
        <w:rPr>
          <w:rFonts w:ascii="Times New Roman" w:hAnsi="Times New Roman"/>
          <w:b/>
          <w:sz w:val="28"/>
          <w:szCs w:val="28"/>
          <w:lang w:val="kk-KZ"/>
        </w:rPr>
      </w:pPr>
    </w:p>
    <w:p w:rsidR="00F47478" w:rsidRPr="00F47478" w:rsidRDefault="00F47478" w:rsidP="005A010C">
      <w:pPr>
        <w:pStyle w:val="msonormalcxspmiddlecxspmiddle"/>
        <w:numPr>
          <w:ilvl w:val="0"/>
          <w:numId w:val="32"/>
        </w:numPr>
        <w:tabs>
          <w:tab w:val="left" w:pos="0"/>
          <w:tab w:val="left" w:pos="993"/>
        </w:tabs>
        <w:spacing w:before="0" w:beforeAutospacing="0" w:afterLines="50" w:afterAutospacing="0"/>
        <w:ind w:left="714" w:right="91" w:hanging="357"/>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F47478" w:rsidRPr="00F47478" w:rsidRDefault="00F47478" w:rsidP="005A010C">
      <w:pPr>
        <w:pStyle w:val="msonormalcxspmiddlecxspmiddle"/>
        <w:numPr>
          <w:ilvl w:val="0"/>
          <w:numId w:val="32"/>
        </w:numPr>
        <w:tabs>
          <w:tab w:val="left" w:pos="0"/>
          <w:tab w:val="left" w:pos="993"/>
        </w:tabs>
        <w:spacing w:before="0" w:beforeAutospacing="0" w:afterLines="50" w:afterAutospacing="0"/>
        <w:ind w:left="714" w:right="91" w:hanging="357"/>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F47478" w:rsidRPr="00F47478" w:rsidRDefault="00F47478" w:rsidP="005A010C">
      <w:pPr>
        <w:pStyle w:val="msonormalcxspmiddlecxspmiddle"/>
        <w:numPr>
          <w:ilvl w:val="0"/>
          <w:numId w:val="32"/>
        </w:numPr>
        <w:tabs>
          <w:tab w:val="left" w:pos="0"/>
          <w:tab w:val="left" w:pos="993"/>
        </w:tabs>
        <w:spacing w:before="0" w:beforeAutospacing="0" w:afterLines="50" w:afterAutospacing="0"/>
        <w:ind w:left="714" w:right="91" w:hanging="357"/>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F47478" w:rsidRDefault="00F47478" w:rsidP="00B03B0F">
      <w:pPr>
        <w:spacing w:after="0" w:line="240" w:lineRule="auto"/>
        <w:ind w:firstLine="709"/>
        <w:jc w:val="both"/>
        <w:rPr>
          <w:rFonts w:ascii="Times New Roman" w:hAnsi="Times New Roman"/>
          <w:b/>
          <w:sz w:val="28"/>
          <w:szCs w:val="28"/>
          <w:lang w:val="kk-KZ"/>
        </w:rPr>
      </w:pPr>
      <w:r w:rsidRPr="00F47478">
        <w:rPr>
          <w:rFonts w:ascii="Times New Roman" w:hAnsi="Times New Roman"/>
          <w:i/>
          <w:sz w:val="28"/>
          <w:szCs w:val="28"/>
          <w:lang w:val="kk-KZ"/>
        </w:rPr>
        <w:t>Дәріс тақырыбы</w:t>
      </w:r>
      <w:r>
        <w:rPr>
          <w:rFonts w:ascii="Times New Roman" w:hAnsi="Times New Roman"/>
          <w:b/>
          <w:sz w:val="28"/>
          <w:szCs w:val="28"/>
          <w:lang w:val="kk-KZ"/>
        </w:rPr>
        <w:t>:</w:t>
      </w:r>
      <w:r w:rsidR="0046035D" w:rsidRPr="00B03B0F">
        <w:rPr>
          <w:rFonts w:ascii="Times New Roman" w:hAnsi="Times New Roman"/>
          <w:b/>
          <w:sz w:val="28"/>
          <w:szCs w:val="28"/>
          <w:lang w:val="kk-KZ"/>
        </w:rPr>
        <w:t xml:space="preserve"> Бөлімшелерде жұқпалы науқастардың тарамауы үшін жүргізілетін жұмыстар</w:t>
      </w:r>
    </w:p>
    <w:p w:rsidR="0046035D" w:rsidRPr="00F47478" w:rsidRDefault="00F47478" w:rsidP="00B03B0F">
      <w:pPr>
        <w:spacing w:after="0" w:line="240" w:lineRule="auto"/>
        <w:ind w:firstLine="709"/>
        <w:jc w:val="both"/>
        <w:rPr>
          <w:rFonts w:ascii="Times New Roman" w:hAnsi="Times New Roman"/>
          <w:i/>
          <w:sz w:val="28"/>
          <w:szCs w:val="28"/>
          <w:lang w:val="kk-KZ"/>
        </w:rPr>
      </w:pPr>
      <w:r w:rsidRPr="00F47478">
        <w:rPr>
          <w:rFonts w:ascii="Times New Roman" w:hAnsi="Times New Roman"/>
          <w:i/>
          <w:sz w:val="28"/>
          <w:szCs w:val="28"/>
          <w:lang w:val="kk-KZ"/>
        </w:rPr>
        <w:t>Жоспар:</w:t>
      </w:r>
    </w:p>
    <w:p w:rsidR="0046035D" w:rsidRPr="00B03B0F" w:rsidRDefault="0046035D" w:rsidP="00027008">
      <w:pPr>
        <w:numPr>
          <w:ilvl w:val="0"/>
          <w:numId w:val="26"/>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Бөлімшелерде жұқпалы науқастардың тарамауы үшін жүргізілетін жұмыстар. Жұқпалы науқастарға қарсы жүргізілетін алдын-алу жұмыстары және оның мағынасы. </w:t>
      </w:r>
    </w:p>
    <w:p w:rsidR="0046035D" w:rsidRPr="00B03B0F" w:rsidRDefault="0046035D" w:rsidP="00027008">
      <w:pPr>
        <w:numPr>
          <w:ilvl w:val="0"/>
          <w:numId w:val="26"/>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Улану ошағында жеке құрама жауынгерлерінің іс-әрекеті.</w:t>
      </w:r>
    </w:p>
    <w:p w:rsidR="0071772D" w:rsidRPr="00B03B0F" w:rsidRDefault="0046035D" w:rsidP="00027008">
      <w:pPr>
        <w:pStyle w:val="1"/>
        <w:numPr>
          <w:ilvl w:val="0"/>
          <w:numId w:val="26"/>
        </w:numPr>
        <w:spacing w:before="0" w:line="240" w:lineRule="auto"/>
        <w:jc w:val="both"/>
        <w:rPr>
          <w:rFonts w:ascii="Times New Roman" w:hAnsi="Times New Roman"/>
          <w:b w:val="0"/>
          <w:shd w:val="clear" w:color="auto" w:fill="FFFFFF"/>
          <w:lang w:val="ru-RU"/>
        </w:rPr>
      </w:pPr>
      <w:r w:rsidRPr="00B03B0F">
        <w:rPr>
          <w:rFonts w:ascii="Times New Roman" w:hAnsi="Times New Roman"/>
          <w:b w:val="0"/>
          <w:lang w:val="ru-RU"/>
        </w:rPr>
        <w:t>Карантин және обсервация жұмыстарына жалпы түсі</w:t>
      </w:r>
      <w:proofErr w:type="gramStart"/>
      <w:r w:rsidRPr="00B03B0F">
        <w:rPr>
          <w:rFonts w:ascii="Times New Roman" w:hAnsi="Times New Roman"/>
          <w:b w:val="0"/>
          <w:lang w:val="ru-RU"/>
        </w:rPr>
        <w:t>н</w:t>
      </w:r>
      <w:proofErr w:type="gramEnd"/>
      <w:r w:rsidRPr="00B03B0F">
        <w:rPr>
          <w:rFonts w:ascii="Times New Roman" w:hAnsi="Times New Roman"/>
          <w:b w:val="0"/>
          <w:lang w:val="ru-RU"/>
        </w:rPr>
        <w:t>ік. Бұл жұмыстарды ұйымдастыру мен өткізудегі командирдің міндеттері.</w:t>
      </w:r>
    </w:p>
    <w:p w:rsidR="00CC3206" w:rsidRDefault="00CC3206" w:rsidP="00CC3206">
      <w:pPr>
        <w:tabs>
          <w:tab w:val="left" w:pos="0"/>
        </w:tabs>
        <w:spacing w:after="0" w:line="240" w:lineRule="auto"/>
        <w:ind w:firstLine="709"/>
        <w:rPr>
          <w:rFonts w:ascii="Times New Roman" w:hAnsi="Times New Roman"/>
          <w:b/>
          <w:sz w:val="28"/>
          <w:szCs w:val="28"/>
          <w:lang w:val="kk-KZ"/>
        </w:rPr>
      </w:pPr>
    </w:p>
    <w:p w:rsidR="00AD0E0C" w:rsidRPr="00CC3206" w:rsidRDefault="00AD0E0C" w:rsidP="00CC3206">
      <w:pPr>
        <w:tabs>
          <w:tab w:val="left" w:pos="0"/>
        </w:tabs>
        <w:spacing w:after="0" w:line="240" w:lineRule="auto"/>
        <w:ind w:firstLine="709"/>
        <w:rPr>
          <w:rFonts w:ascii="Times New Roman" w:hAnsi="Times New Roman"/>
          <w:i/>
          <w:sz w:val="28"/>
          <w:szCs w:val="28"/>
          <w:lang w:val="kk-KZ"/>
        </w:rPr>
      </w:pPr>
      <w:r w:rsidRPr="00CC3206">
        <w:rPr>
          <w:rFonts w:ascii="Times New Roman" w:hAnsi="Times New Roman"/>
          <w:i/>
          <w:sz w:val="28"/>
          <w:szCs w:val="28"/>
          <w:lang w:val="kk-KZ"/>
        </w:rPr>
        <w:t>Биологиялық төтенше жағдай</w:t>
      </w:r>
    </w:p>
    <w:p w:rsidR="00AD0E0C" w:rsidRPr="00B03B0F" w:rsidRDefault="00AD0E0C" w:rsidP="00B03B0F">
      <w:pPr>
        <w:tabs>
          <w:tab w:val="left" w:pos="0"/>
        </w:tabs>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Биологиялық төтенше жағдайға эпидемия, эпизоотия және эпифитотия жатады. Эпидемия дегеніміз адамдар арасындағы инфекциялық аурудың кең таралуы және бұл аурудың сол территориядағы тіркелген санының бірнеше есе өсіп кетуі.</w:t>
      </w:r>
    </w:p>
    <w:p w:rsidR="00AD0E0C" w:rsidRPr="00B03B0F" w:rsidRDefault="00AD0E0C" w:rsidP="00B03B0F">
      <w:pPr>
        <w:tabs>
          <w:tab w:val="left" w:pos="0"/>
        </w:tabs>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Инфекциялық аурулар 4 топқа бөлінеді.</w:t>
      </w:r>
    </w:p>
    <w:p w:rsidR="00AD0E0C" w:rsidRPr="00B03B0F" w:rsidRDefault="00CC3206" w:rsidP="00CC3206">
      <w:pPr>
        <w:tabs>
          <w:tab w:val="left" w:pos="0"/>
        </w:tabs>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AD0E0C" w:rsidRPr="00B03B0F">
        <w:rPr>
          <w:rFonts w:ascii="Times New Roman" w:hAnsi="Times New Roman"/>
          <w:sz w:val="28"/>
          <w:szCs w:val="28"/>
          <w:lang w:val="kk-KZ"/>
        </w:rPr>
        <w:t>ішек инфекциялары;</w:t>
      </w:r>
    </w:p>
    <w:p w:rsidR="00AD0E0C" w:rsidRPr="00B03B0F" w:rsidRDefault="00CC3206" w:rsidP="00CC3206">
      <w:pPr>
        <w:tabs>
          <w:tab w:val="left" w:pos="0"/>
        </w:tabs>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AD0E0C" w:rsidRPr="00B03B0F">
        <w:rPr>
          <w:rFonts w:ascii="Times New Roman" w:hAnsi="Times New Roman"/>
          <w:sz w:val="28"/>
          <w:szCs w:val="28"/>
          <w:lang w:val="kk-KZ"/>
        </w:rPr>
        <w:t xml:space="preserve">тыныс алу жолдарының инфекциясы; </w:t>
      </w:r>
    </w:p>
    <w:p w:rsidR="00AD0E0C" w:rsidRPr="00B03B0F" w:rsidRDefault="00CC3206" w:rsidP="00CC3206">
      <w:pPr>
        <w:tabs>
          <w:tab w:val="left" w:pos="0"/>
        </w:tabs>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AD0E0C" w:rsidRPr="00B03B0F">
        <w:rPr>
          <w:rFonts w:ascii="Times New Roman" w:hAnsi="Times New Roman"/>
          <w:sz w:val="28"/>
          <w:szCs w:val="28"/>
          <w:lang w:val="kk-KZ"/>
        </w:rPr>
        <w:t>қандық (кровенные) (трансмиссиялық)</w:t>
      </w:r>
    </w:p>
    <w:p w:rsidR="00AD0E0C" w:rsidRPr="00B03B0F" w:rsidRDefault="00CC3206" w:rsidP="00CC3206">
      <w:pPr>
        <w:tabs>
          <w:tab w:val="left" w:pos="0"/>
        </w:tabs>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AD0E0C" w:rsidRPr="00B03B0F">
        <w:rPr>
          <w:rFonts w:ascii="Times New Roman" w:hAnsi="Times New Roman"/>
          <w:sz w:val="28"/>
          <w:szCs w:val="28"/>
          <w:lang w:val="kk-KZ"/>
        </w:rPr>
        <w:t xml:space="preserve">сыртқы қабат (покров) инфекциясы (контакты). </w:t>
      </w:r>
    </w:p>
    <w:p w:rsidR="00AD0E0C" w:rsidRPr="00B03B0F" w:rsidRDefault="00AD0E0C" w:rsidP="00CC3206">
      <w:pPr>
        <w:tabs>
          <w:tab w:val="left" w:pos="0"/>
        </w:tabs>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Қазақстанда климаттық географиялық сипатына қарай обаның, туляремияның табиғи ошақтары дамыған. Сонымен қатар Қазақстанда іш сүзегі, дизентерия және басқа да ішек аурулары, тұмар, көкжөтел, қызылша полиомемит, бруцеллоз, туберкулез, мидың қабыну, вирустық гепатит, сүзек, безгек, тыныс жолдарының вирустық инфекциялары және т.б. тіркелген. Алматы, Оңтүстік Қазақстан және Қызылорда облыстары бұл аурулар бойынша аса қиын аймақтарға жатады.</w:t>
      </w:r>
      <w:r w:rsidR="00CC3206">
        <w:rPr>
          <w:rFonts w:ascii="Times New Roman" w:hAnsi="Times New Roman"/>
          <w:sz w:val="28"/>
          <w:szCs w:val="28"/>
          <w:lang w:val="kk-KZ"/>
        </w:rPr>
        <w:t xml:space="preserve"> </w:t>
      </w:r>
      <w:r w:rsidRPr="00B03B0F">
        <w:rPr>
          <w:rFonts w:ascii="Times New Roman" w:hAnsi="Times New Roman"/>
          <w:sz w:val="28"/>
          <w:szCs w:val="28"/>
          <w:lang w:val="kk-KZ"/>
        </w:rPr>
        <w:t>Қазақстан аумағында, атап айтқанда, Атырау мен Қызылорда облыстарында обаның белсенді табиғи ошағы орналасқан. Оны таратушылар кішкентай сарышұнар және тышқандар болып табылады. Тырысқақ Оңтүстік Қазақстан обылысында, әсіресе Өзбекстан мен шекаралас аудандар, сондай-ақ Алматы облысында байқалды.</w:t>
      </w:r>
    </w:p>
    <w:p w:rsidR="00AD0E0C" w:rsidRPr="00B03B0F" w:rsidRDefault="00CC3206" w:rsidP="00CC3206">
      <w:pPr>
        <w:spacing w:after="0" w:line="240" w:lineRule="auto"/>
        <w:ind w:firstLine="709"/>
        <w:rPr>
          <w:rFonts w:ascii="Times New Roman" w:hAnsi="Times New Roman"/>
          <w:sz w:val="28"/>
          <w:szCs w:val="28"/>
          <w:lang w:val="kk-KZ"/>
        </w:rPr>
      </w:pPr>
      <w:r>
        <w:rPr>
          <w:rFonts w:ascii="Times New Roman" w:hAnsi="Times New Roman"/>
          <w:b/>
          <w:sz w:val="28"/>
          <w:szCs w:val="28"/>
          <w:lang w:val="kk-KZ"/>
        </w:rPr>
        <w:t>Жұқпалы аурулар және одан сақ</w:t>
      </w:r>
      <w:r w:rsidR="00AD0E0C" w:rsidRPr="00B03B0F">
        <w:rPr>
          <w:rFonts w:ascii="Times New Roman" w:hAnsi="Times New Roman"/>
          <w:b/>
          <w:sz w:val="28"/>
          <w:szCs w:val="28"/>
          <w:lang w:val="kk-KZ"/>
        </w:rPr>
        <w:t>тандыру</w:t>
      </w:r>
    </w:p>
    <w:p w:rsidR="00AD0E0C" w:rsidRPr="00B03B0F" w:rsidRDefault="005D3361"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Қазақ</w:t>
      </w:r>
      <w:r w:rsidR="00AD0E0C" w:rsidRPr="00B03B0F">
        <w:rPr>
          <w:rFonts w:ascii="Times New Roman" w:hAnsi="Times New Roman"/>
          <w:sz w:val="28"/>
          <w:szCs w:val="28"/>
          <w:lang w:val="kk-KZ"/>
        </w:rPr>
        <w:t>станның ланғайыр аймағында әртүрлі климаттың географиялыќ сипаттамалардың әр түрлігіне орай обаның, туляреми</w:t>
      </w:r>
      <w:r>
        <w:rPr>
          <w:rFonts w:ascii="Times New Roman" w:hAnsi="Times New Roman"/>
          <w:sz w:val="28"/>
          <w:szCs w:val="28"/>
          <w:lang w:val="kk-KZ"/>
        </w:rPr>
        <w:t>яның табиғи ошақтары дамыған, кө</w:t>
      </w:r>
      <w:r w:rsidR="00AD0E0C" w:rsidRPr="00B03B0F">
        <w:rPr>
          <w:rFonts w:ascii="Times New Roman" w:hAnsi="Times New Roman"/>
          <w:sz w:val="28"/>
          <w:szCs w:val="28"/>
          <w:lang w:val="kk-KZ"/>
        </w:rPr>
        <w:t>пте</w:t>
      </w:r>
      <w:r>
        <w:rPr>
          <w:rFonts w:ascii="Times New Roman" w:hAnsi="Times New Roman"/>
          <w:sz w:val="28"/>
          <w:szCs w:val="28"/>
          <w:lang w:val="kk-KZ"/>
        </w:rPr>
        <w:t>ген елді мекендердегі гигиеналық</w:t>
      </w:r>
      <w:r w:rsidR="00AD0E0C" w:rsidRPr="00B03B0F">
        <w:rPr>
          <w:rFonts w:ascii="Times New Roman" w:hAnsi="Times New Roman"/>
          <w:sz w:val="28"/>
          <w:szCs w:val="28"/>
          <w:lang w:val="kk-KZ"/>
        </w:rPr>
        <w:t xml:space="preserve"> жағдайлардың төмендігінен </w:t>
      </w:r>
      <w:r>
        <w:rPr>
          <w:rFonts w:ascii="Times New Roman" w:hAnsi="Times New Roman"/>
          <w:sz w:val="28"/>
          <w:szCs w:val="28"/>
          <w:lang w:val="kk-KZ"/>
        </w:rPr>
        <w:t>ерекше қауіпті және басќа да жұқпалы аурулардың таралуына барлық</w:t>
      </w:r>
      <w:r w:rsidR="00AD0E0C" w:rsidRPr="00B03B0F">
        <w:rPr>
          <w:rFonts w:ascii="Times New Roman" w:hAnsi="Times New Roman"/>
          <w:sz w:val="28"/>
          <w:szCs w:val="28"/>
          <w:lang w:val="kk-KZ"/>
        </w:rPr>
        <w:t xml:space="preserve"> алғы шарттар жасалған. Сонымен </w:t>
      </w:r>
      <w:r>
        <w:rPr>
          <w:rFonts w:ascii="Times New Roman" w:hAnsi="Times New Roman"/>
          <w:sz w:val="28"/>
          <w:szCs w:val="28"/>
          <w:lang w:val="kk-KZ"/>
        </w:rPr>
        <w:t>қ</w:t>
      </w:r>
      <w:r w:rsidR="00AD0E0C" w:rsidRPr="00B03B0F">
        <w:rPr>
          <w:rFonts w:ascii="Times New Roman" w:hAnsi="Times New Roman"/>
          <w:sz w:val="28"/>
          <w:szCs w:val="28"/>
          <w:lang w:val="kk-KZ"/>
        </w:rPr>
        <w:t xml:space="preserve">атар олардың </w:t>
      </w:r>
      <w:r>
        <w:rPr>
          <w:rFonts w:ascii="Times New Roman" w:hAnsi="Times New Roman"/>
          <w:sz w:val="28"/>
          <w:szCs w:val="28"/>
          <w:lang w:val="kk-KZ"/>
        </w:rPr>
        <w:t>пайда болуына халықаралық байла</w:t>
      </w:r>
      <w:r w:rsidR="00AD0E0C" w:rsidRPr="00B03B0F">
        <w:rPr>
          <w:rFonts w:ascii="Times New Roman" w:hAnsi="Times New Roman"/>
          <w:sz w:val="28"/>
          <w:szCs w:val="28"/>
          <w:lang w:val="kk-KZ"/>
        </w:rPr>
        <w:t>н</w:t>
      </w:r>
      <w:r w:rsidR="00CB5A9E">
        <w:rPr>
          <w:rFonts w:ascii="Times New Roman" w:hAnsi="Times New Roman"/>
          <w:sz w:val="28"/>
          <w:szCs w:val="28"/>
          <w:lang w:val="kk-KZ"/>
        </w:rPr>
        <w:t>ыстардың кеңеюі, қанағаттанарлық</w:t>
      </w:r>
      <w:r w:rsidR="00AD0E0C" w:rsidRPr="00B03B0F">
        <w:rPr>
          <w:rFonts w:ascii="Times New Roman" w:hAnsi="Times New Roman"/>
          <w:sz w:val="28"/>
          <w:szCs w:val="28"/>
          <w:lang w:val="kk-KZ"/>
        </w:rPr>
        <w:t>сыз санитарлы</w:t>
      </w:r>
      <w:r w:rsidR="00CB5A9E">
        <w:rPr>
          <w:rFonts w:ascii="Times New Roman" w:hAnsi="Times New Roman"/>
          <w:sz w:val="28"/>
          <w:szCs w:val="28"/>
          <w:lang w:val="kk-KZ"/>
        </w:rPr>
        <w:t>қ-гигиеналық жағдайлармен ұштасқ</w:t>
      </w:r>
      <w:r w:rsidR="00AD0E0C" w:rsidRPr="00B03B0F">
        <w:rPr>
          <w:rFonts w:ascii="Times New Roman" w:hAnsi="Times New Roman"/>
          <w:sz w:val="28"/>
          <w:szCs w:val="28"/>
          <w:lang w:val="kk-KZ"/>
        </w:rPr>
        <w:t>ан үлкен өзгерістер, х</w:t>
      </w:r>
      <w:r w:rsidR="00CB5A9E">
        <w:rPr>
          <w:rFonts w:ascii="Times New Roman" w:hAnsi="Times New Roman"/>
          <w:sz w:val="28"/>
          <w:szCs w:val="28"/>
          <w:lang w:val="kk-KZ"/>
        </w:rPr>
        <w:t>алықтың көшіп қ</w:t>
      </w:r>
      <w:r w:rsidR="00AD0E0C" w:rsidRPr="00B03B0F">
        <w:rPr>
          <w:rFonts w:ascii="Times New Roman" w:hAnsi="Times New Roman"/>
          <w:sz w:val="28"/>
          <w:szCs w:val="28"/>
          <w:lang w:val="kk-KZ"/>
        </w:rPr>
        <w:t>онуы, елдердің арасындағ</w:t>
      </w:r>
      <w:r w:rsidR="00CB5A9E">
        <w:rPr>
          <w:rFonts w:ascii="Times New Roman" w:hAnsi="Times New Roman"/>
          <w:sz w:val="28"/>
          <w:szCs w:val="28"/>
          <w:lang w:val="kk-KZ"/>
        </w:rPr>
        <w:t>ы медициналық құралдарды дер уақ</w:t>
      </w:r>
      <w:r w:rsidR="00AD0E0C" w:rsidRPr="00B03B0F">
        <w:rPr>
          <w:rFonts w:ascii="Times New Roman" w:hAnsi="Times New Roman"/>
          <w:sz w:val="28"/>
          <w:szCs w:val="28"/>
          <w:lang w:val="kk-KZ"/>
        </w:rPr>
        <w:t>ытында жеткізуге</w:t>
      </w:r>
      <w:r w:rsidR="00CB5A9E">
        <w:rPr>
          <w:rFonts w:ascii="Times New Roman" w:hAnsi="Times New Roman"/>
          <w:sz w:val="28"/>
          <w:szCs w:val="28"/>
          <w:lang w:val="kk-KZ"/>
        </w:rPr>
        <w:t xml:space="preserve"> кедергі келтіретін экономикалық</w:t>
      </w:r>
      <w:r w:rsidR="00AD0E0C" w:rsidRPr="00B03B0F">
        <w:rPr>
          <w:rFonts w:ascii="Times New Roman" w:hAnsi="Times New Roman"/>
          <w:sz w:val="28"/>
          <w:szCs w:val="28"/>
          <w:lang w:val="kk-KZ"/>
        </w:rPr>
        <w:t xml:space="preserve"> байланыстардың тұ</w:t>
      </w:r>
      <w:r w:rsidR="00CB5A9E">
        <w:rPr>
          <w:rFonts w:ascii="Times New Roman" w:hAnsi="Times New Roman"/>
          <w:sz w:val="28"/>
          <w:szCs w:val="28"/>
          <w:lang w:val="kk-KZ"/>
        </w:rPr>
        <w:t>рақсыздығы сияќты факторларда ық</w:t>
      </w:r>
      <w:r w:rsidR="00AD0E0C" w:rsidRPr="00B03B0F">
        <w:rPr>
          <w:rFonts w:ascii="Times New Roman" w:hAnsi="Times New Roman"/>
          <w:sz w:val="28"/>
          <w:szCs w:val="28"/>
          <w:lang w:val="kk-KZ"/>
        </w:rPr>
        <w:t xml:space="preserve">пал етеді. </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00AD0E0C" w:rsidRPr="00B03B0F">
        <w:rPr>
          <w:rFonts w:ascii="Times New Roman" w:hAnsi="Times New Roman"/>
          <w:sz w:val="28"/>
          <w:szCs w:val="28"/>
          <w:lang w:val="kk-KZ"/>
        </w:rPr>
        <w:t>аза</w:t>
      </w:r>
      <w:r>
        <w:rPr>
          <w:rFonts w:ascii="Times New Roman" w:hAnsi="Times New Roman"/>
          <w:sz w:val="28"/>
          <w:szCs w:val="28"/>
          <w:lang w:val="kk-KZ"/>
        </w:rPr>
        <w:t>қ</w:t>
      </w:r>
      <w:r w:rsidR="00AD0E0C" w:rsidRPr="00B03B0F">
        <w:rPr>
          <w:rFonts w:ascii="Times New Roman" w:hAnsi="Times New Roman"/>
          <w:sz w:val="28"/>
          <w:szCs w:val="28"/>
          <w:lang w:val="kk-KZ"/>
        </w:rPr>
        <w:t>станда</w:t>
      </w:r>
      <w:r>
        <w:rPr>
          <w:rFonts w:ascii="Times New Roman" w:hAnsi="Times New Roman"/>
          <w:sz w:val="28"/>
          <w:szCs w:val="28"/>
          <w:lang w:val="kk-KZ"/>
        </w:rPr>
        <w:t xml:space="preserve"> іш сүзегі, дизентерия және басқ</w:t>
      </w:r>
      <w:r w:rsidR="00AD0E0C" w:rsidRPr="00B03B0F">
        <w:rPr>
          <w:rFonts w:ascii="Times New Roman" w:hAnsi="Times New Roman"/>
          <w:sz w:val="28"/>
          <w:szCs w:val="28"/>
          <w:lang w:val="kk-KZ"/>
        </w:rPr>
        <w:t>ада ішек аурулары, тұмау, көкжөт</w:t>
      </w:r>
      <w:r>
        <w:rPr>
          <w:rFonts w:ascii="Times New Roman" w:hAnsi="Times New Roman"/>
          <w:sz w:val="28"/>
          <w:szCs w:val="28"/>
          <w:lang w:val="kk-KZ"/>
        </w:rPr>
        <w:t>ел, қ</w:t>
      </w:r>
      <w:r w:rsidR="00AD0E0C" w:rsidRPr="00B03B0F">
        <w:rPr>
          <w:rFonts w:ascii="Times New Roman" w:hAnsi="Times New Roman"/>
          <w:sz w:val="28"/>
          <w:szCs w:val="28"/>
          <w:lang w:val="kk-KZ"/>
        </w:rPr>
        <w:t>ызылша, полиомелит, бруцеллез, туб</w:t>
      </w:r>
      <w:r>
        <w:rPr>
          <w:rFonts w:ascii="Times New Roman" w:hAnsi="Times New Roman"/>
          <w:sz w:val="28"/>
          <w:szCs w:val="28"/>
          <w:lang w:val="kk-KZ"/>
        </w:rPr>
        <w:t>еркулез, мидың қабынуы, вирустық</w:t>
      </w:r>
      <w:r w:rsidR="00AD0E0C" w:rsidRPr="00B03B0F">
        <w:rPr>
          <w:rFonts w:ascii="Times New Roman" w:hAnsi="Times New Roman"/>
          <w:sz w:val="28"/>
          <w:szCs w:val="28"/>
          <w:lang w:val="kk-KZ"/>
        </w:rPr>
        <w:t xml:space="preserve"> гепатит, сүзек, безгек, іш сүзегі</w:t>
      </w:r>
      <w:r>
        <w:rPr>
          <w:rFonts w:ascii="Times New Roman" w:hAnsi="Times New Roman"/>
          <w:sz w:val="28"/>
          <w:szCs w:val="28"/>
          <w:lang w:val="kk-KZ"/>
        </w:rPr>
        <w:t>, тыныс жолдарының вирустық</w:t>
      </w:r>
      <w:r w:rsidR="00AD0E0C" w:rsidRPr="00B03B0F">
        <w:rPr>
          <w:rFonts w:ascii="Times New Roman" w:hAnsi="Times New Roman"/>
          <w:sz w:val="28"/>
          <w:szCs w:val="28"/>
          <w:lang w:val="kk-KZ"/>
        </w:rPr>
        <w:t xml:space="preserve"> инфекциялары және т.б. тіркелген.</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Алматы, Қызылорда, Оңтүстік Қазақ</w:t>
      </w:r>
      <w:r w:rsidR="00AD0E0C" w:rsidRPr="00B03B0F">
        <w:rPr>
          <w:rFonts w:ascii="Times New Roman" w:hAnsi="Times New Roman"/>
          <w:sz w:val="28"/>
          <w:szCs w:val="28"/>
          <w:lang w:val="kk-KZ"/>
        </w:rPr>
        <w:t>стан облыстары бұл</w:t>
      </w:r>
      <w:r>
        <w:rPr>
          <w:rFonts w:ascii="Times New Roman" w:hAnsi="Times New Roman"/>
          <w:sz w:val="28"/>
          <w:szCs w:val="28"/>
          <w:lang w:val="kk-KZ"/>
        </w:rPr>
        <w:t xml:space="preserve"> аурулар кеңінен тараған аймақ</w:t>
      </w:r>
      <w:r w:rsidR="00AD0E0C" w:rsidRPr="00B03B0F">
        <w:rPr>
          <w:rFonts w:ascii="Times New Roman" w:hAnsi="Times New Roman"/>
          <w:sz w:val="28"/>
          <w:szCs w:val="28"/>
          <w:lang w:val="kk-KZ"/>
        </w:rPr>
        <w:t xml:space="preserve"> болып табылады.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Бактериялы дизентерия </w:t>
      </w:r>
      <w:r w:rsidR="00CB5A9E">
        <w:rPr>
          <w:rFonts w:ascii="Times New Roman" w:hAnsi="Times New Roman"/>
          <w:sz w:val="28"/>
          <w:szCs w:val="28"/>
          <w:lang w:val="kk-KZ"/>
        </w:rPr>
        <w:t>мен ішек инфекциялары бойынша, Қызылорда, Маңғыстау, Солтүстік Қазақ</w:t>
      </w:r>
      <w:r w:rsidRPr="00B03B0F">
        <w:rPr>
          <w:rFonts w:ascii="Times New Roman" w:hAnsi="Times New Roman"/>
          <w:sz w:val="28"/>
          <w:szCs w:val="28"/>
          <w:lang w:val="kk-KZ"/>
        </w:rPr>
        <w:t>стан және Жа</w:t>
      </w:r>
      <w:r w:rsidR="00CB5A9E">
        <w:rPr>
          <w:rFonts w:ascii="Times New Roman" w:hAnsi="Times New Roman"/>
          <w:sz w:val="28"/>
          <w:szCs w:val="28"/>
          <w:lang w:val="kk-KZ"/>
        </w:rPr>
        <w:t>мбыл облыстары ең қолайсыз аймақ</w:t>
      </w:r>
      <w:r w:rsidRPr="00B03B0F">
        <w:rPr>
          <w:rFonts w:ascii="Times New Roman" w:hAnsi="Times New Roman"/>
          <w:sz w:val="28"/>
          <w:szCs w:val="28"/>
          <w:lang w:val="kk-KZ"/>
        </w:rPr>
        <w:t xml:space="preserve"> болып табылады.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w:t>
      </w:r>
      <w:r w:rsidR="00CB5A9E">
        <w:rPr>
          <w:rFonts w:ascii="Times New Roman" w:hAnsi="Times New Roman"/>
          <w:sz w:val="28"/>
          <w:szCs w:val="28"/>
          <w:lang w:val="kk-KZ"/>
        </w:rPr>
        <w:t>ыл сайын Қазақ</w:t>
      </w:r>
      <w:r w:rsidRPr="00B03B0F">
        <w:rPr>
          <w:rFonts w:ascii="Times New Roman" w:hAnsi="Times New Roman"/>
          <w:sz w:val="28"/>
          <w:szCs w:val="28"/>
          <w:lang w:val="kk-KZ"/>
        </w:rPr>
        <w:t>станда вирустың гепатиттің 40-70 мың жағдайы тіркеледі.</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Қазақ</w:t>
      </w:r>
      <w:r w:rsidR="00AD0E0C" w:rsidRPr="00B03B0F">
        <w:rPr>
          <w:rFonts w:ascii="Times New Roman" w:hAnsi="Times New Roman"/>
          <w:sz w:val="28"/>
          <w:szCs w:val="28"/>
          <w:lang w:val="kk-KZ"/>
        </w:rPr>
        <w:t>стан аумағында обаның</w:t>
      </w:r>
      <w:r>
        <w:rPr>
          <w:rFonts w:ascii="Times New Roman" w:hAnsi="Times New Roman"/>
          <w:sz w:val="28"/>
          <w:szCs w:val="28"/>
          <w:lang w:val="kk-KZ"/>
        </w:rPr>
        <w:t xml:space="preserve"> белсенді табиғи ошағы орналасқ</w:t>
      </w:r>
      <w:r w:rsidR="00AD0E0C" w:rsidRPr="00B03B0F">
        <w:rPr>
          <w:rFonts w:ascii="Times New Roman" w:hAnsi="Times New Roman"/>
          <w:sz w:val="28"/>
          <w:szCs w:val="28"/>
          <w:lang w:val="kk-KZ"/>
        </w:rPr>
        <w:t>ан. Оны таратушыла</w:t>
      </w:r>
      <w:r>
        <w:rPr>
          <w:rFonts w:ascii="Times New Roman" w:hAnsi="Times New Roman"/>
          <w:sz w:val="28"/>
          <w:szCs w:val="28"/>
          <w:lang w:val="kk-KZ"/>
        </w:rPr>
        <w:t>р кішкентай кіші сарышұнақ, тышқ</w:t>
      </w:r>
      <w:r w:rsidR="00AD0E0C" w:rsidRPr="00B03B0F">
        <w:rPr>
          <w:rFonts w:ascii="Times New Roman" w:hAnsi="Times New Roman"/>
          <w:sz w:val="28"/>
          <w:szCs w:val="28"/>
          <w:lang w:val="kk-KZ"/>
        </w:rPr>
        <w:t>анның түрлері болып табылады.</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Туляремияның жайылымдық және далалық ошақтары Батыс Қазақ</w:t>
      </w:r>
      <w:r w:rsidR="00AD0E0C" w:rsidRPr="00B03B0F">
        <w:rPr>
          <w:rFonts w:ascii="Times New Roman" w:hAnsi="Times New Roman"/>
          <w:sz w:val="28"/>
          <w:szCs w:val="28"/>
          <w:lang w:val="kk-KZ"/>
        </w:rPr>
        <w:t xml:space="preserve">стан мен Алматы облысында </w:t>
      </w:r>
      <w:r>
        <w:rPr>
          <w:rFonts w:ascii="Times New Roman" w:hAnsi="Times New Roman"/>
          <w:sz w:val="28"/>
          <w:szCs w:val="28"/>
          <w:lang w:val="kk-KZ"/>
        </w:rPr>
        <w:t>орналасқан. Оны таратушылар тышқ</w:t>
      </w:r>
      <w:r w:rsidR="00AD0E0C" w:rsidRPr="00B03B0F">
        <w:rPr>
          <w:rFonts w:ascii="Times New Roman" w:hAnsi="Times New Roman"/>
          <w:sz w:val="28"/>
          <w:szCs w:val="28"/>
          <w:lang w:val="kk-KZ"/>
        </w:rPr>
        <w:t>ан тәріздес кеміргіштер. Мидың</w:t>
      </w:r>
      <w:r>
        <w:rPr>
          <w:rFonts w:ascii="Times New Roman" w:hAnsi="Times New Roman"/>
          <w:sz w:val="28"/>
          <w:szCs w:val="28"/>
          <w:lang w:val="kk-KZ"/>
        </w:rPr>
        <w:t xml:space="preserve"> кенеден қ</w:t>
      </w:r>
      <w:r w:rsidR="00AD0E0C" w:rsidRPr="00B03B0F">
        <w:rPr>
          <w:rFonts w:ascii="Times New Roman" w:hAnsi="Times New Roman"/>
          <w:sz w:val="28"/>
          <w:szCs w:val="28"/>
          <w:lang w:val="kk-KZ"/>
        </w:rPr>
        <w:t>абынуы тіркелген. О</w:t>
      </w:r>
      <w:r>
        <w:rPr>
          <w:rFonts w:ascii="Times New Roman" w:hAnsi="Times New Roman"/>
          <w:sz w:val="28"/>
          <w:szCs w:val="28"/>
          <w:lang w:val="kk-KZ"/>
        </w:rPr>
        <w:t>ның табиғи ошағы Алматы, Шығыс Қазақстан облыстарында, сондай-ақ Алматы қ</w:t>
      </w:r>
      <w:r w:rsidR="00AD0E0C" w:rsidRPr="00B03B0F">
        <w:rPr>
          <w:rFonts w:ascii="Times New Roman" w:hAnsi="Times New Roman"/>
          <w:sz w:val="28"/>
          <w:szCs w:val="28"/>
          <w:lang w:val="kk-KZ"/>
        </w:rPr>
        <w:t>аласында кездеседі.</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Қазақстанда ара тұра Қ</w:t>
      </w:r>
      <w:r w:rsidR="00AD0E0C" w:rsidRPr="00B03B0F">
        <w:rPr>
          <w:rFonts w:ascii="Times New Roman" w:hAnsi="Times New Roman"/>
          <w:sz w:val="28"/>
          <w:szCs w:val="28"/>
          <w:lang w:val="kk-KZ"/>
        </w:rPr>
        <w:t>ырым безгегі таралған</w:t>
      </w:r>
      <w:r>
        <w:rPr>
          <w:rFonts w:ascii="Times New Roman" w:hAnsi="Times New Roman"/>
          <w:sz w:val="28"/>
          <w:szCs w:val="28"/>
          <w:lang w:val="kk-KZ"/>
        </w:rPr>
        <w:t>. Қу безгегі Қазақстанның барлық</w:t>
      </w:r>
      <w:r w:rsidR="00AD0E0C" w:rsidRPr="00B03B0F">
        <w:rPr>
          <w:rFonts w:ascii="Times New Roman" w:hAnsi="Times New Roman"/>
          <w:sz w:val="28"/>
          <w:szCs w:val="28"/>
          <w:lang w:val="kk-KZ"/>
        </w:rPr>
        <w:t xml:space="preserve"> облыстарында кездеседі. Республикада сырттан келген малярия жағдайы кездеседі.</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Сібір жарасы барлық</w:t>
      </w:r>
      <w:r w:rsidR="00AD0E0C" w:rsidRPr="00B03B0F">
        <w:rPr>
          <w:rFonts w:ascii="Times New Roman" w:hAnsi="Times New Roman"/>
          <w:sz w:val="28"/>
          <w:szCs w:val="28"/>
          <w:lang w:val="kk-KZ"/>
        </w:rPr>
        <w:t xml:space="preserve"> облыстарда жыл сайын ішінара кездесіп отырады. Етті даярлаудың ветеринарлы</w:t>
      </w:r>
      <w:r>
        <w:rPr>
          <w:rFonts w:ascii="Times New Roman" w:hAnsi="Times New Roman"/>
          <w:sz w:val="28"/>
          <w:szCs w:val="28"/>
          <w:lang w:val="kk-KZ"/>
        </w:rPr>
        <w:t>қ</w:t>
      </w:r>
      <w:r w:rsidR="00AD0E0C" w:rsidRPr="00B03B0F">
        <w:rPr>
          <w:rFonts w:ascii="Times New Roman" w:hAnsi="Times New Roman"/>
          <w:sz w:val="28"/>
          <w:szCs w:val="28"/>
          <w:lang w:val="kk-KZ"/>
        </w:rPr>
        <w:t>-санитарлы</w:t>
      </w:r>
      <w:r>
        <w:rPr>
          <w:rFonts w:ascii="Times New Roman" w:hAnsi="Times New Roman"/>
          <w:sz w:val="28"/>
          <w:szCs w:val="28"/>
          <w:lang w:val="kk-KZ"/>
        </w:rPr>
        <w:t>қ және санитарлық-гигиеналық</w:t>
      </w:r>
      <w:r w:rsidR="00AD0E0C" w:rsidRPr="00B03B0F">
        <w:rPr>
          <w:rFonts w:ascii="Times New Roman" w:hAnsi="Times New Roman"/>
          <w:sz w:val="28"/>
          <w:szCs w:val="28"/>
          <w:lang w:val="kk-KZ"/>
        </w:rPr>
        <w:t xml:space="preserve"> ережесі бұзылған кезде осы жұќпалы ауру кеңінен таралуы мүмкін.</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Жұқ</w:t>
      </w:r>
      <w:r w:rsidR="00AD0E0C" w:rsidRPr="00B03B0F">
        <w:rPr>
          <w:rFonts w:ascii="Times New Roman" w:hAnsi="Times New Roman"/>
          <w:sz w:val="28"/>
          <w:szCs w:val="28"/>
          <w:lang w:val="kk-KZ"/>
        </w:rPr>
        <w:t>палы аурулардан саќтандыру шаралары үш бағыт бойынша жоспарланып жүргізілуге тиіс:</w:t>
      </w:r>
    </w:p>
    <w:p w:rsidR="00AD0E0C" w:rsidRPr="00B03B0F" w:rsidRDefault="00AD0E0C" w:rsidP="00027008">
      <w:pPr>
        <w:numPr>
          <w:ilvl w:val="0"/>
          <w:numId w:val="6"/>
        </w:numPr>
        <w:spacing w:after="0" w:line="240" w:lineRule="auto"/>
        <w:ind w:left="0" w:firstLine="709"/>
        <w:jc w:val="both"/>
        <w:rPr>
          <w:rFonts w:ascii="Times New Roman" w:hAnsi="Times New Roman"/>
          <w:sz w:val="28"/>
          <w:szCs w:val="28"/>
          <w:lang w:val="ru-MO"/>
        </w:rPr>
      </w:pPr>
      <w:r w:rsidRPr="00B03B0F">
        <w:rPr>
          <w:rFonts w:ascii="Times New Roman" w:hAnsi="Times New Roman"/>
          <w:sz w:val="28"/>
          <w:szCs w:val="28"/>
          <w:lang w:val="ru-MO"/>
        </w:rPr>
        <w:t>инфекция көзін залалсыздандыру;</w:t>
      </w:r>
    </w:p>
    <w:p w:rsidR="00AD0E0C" w:rsidRPr="00B03B0F" w:rsidRDefault="00AD0E0C" w:rsidP="00027008">
      <w:pPr>
        <w:numPr>
          <w:ilvl w:val="0"/>
          <w:numId w:val="6"/>
        </w:numPr>
        <w:spacing w:after="0" w:line="240" w:lineRule="auto"/>
        <w:ind w:left="0" w:firstLine="709"/>
        <w:jc w:val="both"/>
        <w:rPr>
          <w:rFonts w:ascii="Times New Roman" w:hAnsi="Times New Roman"/>
          <w:sz w:val="28"/>
          <w:szCs w:val="28"/>
          <w:lang w:val="ru-MO"/>
        </w:rPr>
      </w:pPr>
      <w:r w:rsidRPr="00B03B0F">
        <w:rPr>
          <w:rFonts w:ascii="Times New Roman" w:hAnsi="Times New Roman"/>
          <w:sz w:val="28"/>
          <w:szCs w:val="28"/>
          <w:lang w:val="ru-MO"/>
        </w:rPr>
        <w:t>инфекция берілетін жолды бекіту;</w:t>
      </w:r>
    </w:p>
    <w:p w:rsidR="00AD0E0C" w:rsidRPr="00B03B0F" w:rsidRDefault="00CB5A9E" w:rsidP="00027008">
      <w:pPr>
        <w:numPr>
          <w:ilvl w:val="0"/>
          <w:numId w:val="6"/>
        </w:numPr>
        <w:spacing w:after="0" w:line="240" w:lineRule="auto"/>
        <w:ind w:left="0" w:firstLine="709"/>
        <w:jc w:val="both"/>
        <w:rPr>
          <w:rFonts w:ascii="Times New Roman" w:hAnsi="Times New Roman"/>
          <w:sz w:val="28"/>
          <w:szCs w:val="28"/>
          <w:lang w:val="ru-MO"/>
        </w:rPr>
      </w:pPr>
      <w:r>
        <w:rPr>
          <w:rFonts w:ascii="Times New Roman" w:hAnsi="Times New Roman"/>
          <w:sz w:val="28"/>
          <w:szCs w:val="28"/>
          <w:lang w:val="ru-MO"/>
        </w:rPr>
        <w:t>адамдардың жұқ</w:t>
      </w:r>
      <w:r w:rsidR="00AD0E0C" w:rsidRPr="00B03B0F">
        <w:rPr>
          <w:rFonts w:ascii="Times New Roman" w:hAnsi="Times New Roman"/>
          <w:sz w:val="28"/>
          <w:szCs w:val="28"/>
          <w:lang w:val="ru-MO"/>
        </w:rPr>
        <w:t>палы ауруларға төзімділігін арттыру.</w:t>
      </w:r>
    </w:p>
    <w:p w:rsidR="00AD0E0C" w:rsidRPr="00B03B0F" w:rsidRDefault="00CB5A9E" w:rsidP="00B03B0F">
      <w:pPr>
        <w:spacing w:after="0" w:line="240" w:lineRule="auto"/>
        <w:ind w:firstLine="709"/>
        <w:jc w:val="both"/>
        <w:rPr>
          <w:rFonts w:ascii="Times New Roman" w:hAnsi="Times New Roman"/>
          <w:sz w:val="28"/>
          <w:szCs w:val="28"/>
          <w:lang w:val="ru-MO"/>
        </w:rPr>
      </w:pPr>
      <w:r>
        <w:rPr>
          <w:rFonts w:ascii="Times New Roman" w:hAnsi="Times New Roman"/>
          <w:sz w:val="28"/>
          <w:szCs w:val="28"/>
          <w:lang w:val="ru-MO"/>
        </w:rPr>
        <w:t>Инфекция көзіне ықпал етуде жұқпалы ауруларды өз уақ</w:t>
      </w:r>
      <w:r w:rsidR="00AD0E0C" w:rsidRPr="00B03B0F">
        <w:rPr>
          <w:rFonts w:ascii="Times New Roman" w:hAnsi="Times New Roman"/>
          <w:sz w:val="28"/>
          <w:szCs w:val="28"/>
          <w:lang w:val="ru-MO"/>
        </w:rPr>
        <w:t>ытын</w:t>
      </w:r>
      <w:r>
        <w:rPr>
          <w:rFonts w:ascii="Times New Roman" w:hAnsi="Times New Roman"/>
          <w:sz w:val="28"/>
          <w:szCs w:val="28"/>
          <w:lang w:val="ru-MO"/>
        </w:rPr>
        <w:t>да анықтаудың, оларды ертерек оқ</w:t>
      </w:r>
      <w:r w:rsidR="00AD0E0C" w:rsidRPr="00B03B0F">
        <w:rPr>
          <w:rFonts w:ascii="Times New Roman" w:hAnsi="Times New Roman"/>
          <w:sz w:val="28"/>
          <w:szCs w:val="28"/>
          <w:lang w:val="ru-MO"/>
        </w:rPr>
        <w:t>шауландыру және дә</w:t>
      </w:r>
      <w:proofErr w:type="gramStart"/>
      <w:r w:rsidR="00AD0E0C" w:rsidRPr="00B03B0F">
        <w:rPr>
          <w:rFonts w:ascii="Times New Roman" w:hAnsi="Times New Roman"/>
          <w:sz w:val="28"/>
          <w:szCs w:val="28"/>
          <w:lang w:val="ru-MO"/>
        </w:rPr>
        <w:t>р</w:t>
      </w:r>
      <w:proofErr w:type="gramEnd"/>
      <w:r w:rsidR="00AD0E0C" w:rsidRPr="00B03B0F">
        <w:rPr>
          <w:rFonts w:ascii="Times New Roman" w:hAnsi="Times New Roman"/>
          <w:sz w:val="28"/>
          <w:szCs w:val="28"/>
          <w:lang w:val="ru-MO"/>
        </w:rPr>
        <w:t>ігерл</w:t>
      </w:r>
      <w:r>
        <w:rPr>
          <w:rFonts w:ascii="Times New Roman" w:hAnsi="Times New Roman"/>
          <w:sz w:val="28"/>
          <w:szCs w:val="28"/>
          <w:lang w:val="ru-MO"/>
        </w:rPr>
        <w:t>ік емнің маңызы зор. Мұнда халық</w:t>
      </w:r>
      <w:r w:rsidR="00AD0E0C" w:rsidRPr="00B03B0F">
        <w:rPr>
          <w:rFonts w:ascii="Times New Roman" w:hAnsi="Times New Roman"/>
          <w:sz w:val="28"/>
          <w:szCs w:val="28"/>
          <w:lang w:val="ru-MO"/>
        </w:rPr>
        <w:t>тың сани</w:t>
      </w:r>
      <w:r>
        <w:rPr>
          <w:rFonts w:ascii="Times New Roman" w:hAnsi="Times New Roman"/>
          <w:sz w:val="28"/>
          <w:szCs w:val="28"/>
          <w:lang w:val="ru-MO"/>
        </w:rPr>
        <w:t>тарлық сауаттылығын арттыру, жұқ</w:t>
      </w:r>
      <w:r w:rsidR="00AD0E0C" w:rsidRPr="00B03B0F">
        <w:rPr>
          <w:rFonts w:ascii="Times New Roman" w:hAnsi="Times New Roman"/>
          <w:sz w:val="28"/>
          <w:szCs w:val="28"/>
          <w:lang w:val="ru-MO"/>
        </w:rPr>
        <w:t>палы аурулардың негізгі белг</w:t>
      </w:r>
      <w:r>
        <w:rPr>
          <w:rFonts w:ascii="Times New Roman" w:hAnsi="Times New Roman"/>
          <w:sz w:val="28"/>
          <w:szCs w:val="28"/>
          <w:lang w:val="ru-MO"/>
        </w:rPr>
        <w:t>ілерін білудің, дә</w:t>
      </w:r>
      <w:proofErr w:type="gramStart"/>
      <w:r>
        <w:rPr>
          <w:rFonts w:ascii="Times New Roman" w:hAnsi="Times New Roman"/>
          <w:sz w:val="28"/>
          <w:szCs w:val="28"/>
          <w:lang w:val="ru-MO"/>
        </w:rPr>
        <w:t>р</w:t>
      </w:r>
      <w:proofErr w:type="gramEnd"/>
      <w:r>
        <w:rPr>
          <w:rFonts w:ascii="Times New Roman" w:hAnsi="Times New Roman"/>
          <w:sz w:val="28"/>
          <w:szCs w:val="28"/>
          <w:lang w:val="ru-MO"/>
        </w:rPr>
        <w:t>ігерге өз уақ</w:t>
      </w:r>
      <w:r w:rsidR="00AD0E0C" w:rsidRPr="00B03B0F">
        <w:rPr>
          <w:rFonts w:ascii="Times New Roman" w:hAnsi="Times New Roman"/>
          <w:sz w:val="28"/>
          <w:szCs w:val="28"/>
          <w:lang w:val="ru-MO"/>
        </w:rPr>
        <w:t>ытында барудың маңызы зор.</w:t>
      </w:r>
    </w:p>
    <w:p w:rsidR="00AD0E0C" w:rsidRPr="00B03B0F" w:rsidRDefault="00AD0E0C" w:rsidP="00B03B0F">
      <w:pPr>
        <w:pStyle w:val="ae"/>
        <w:spacing w:after="0"/>
        <w:ind w:left="0" w:firstLine="709"/>
        <w:jc w:val="both"/>
        <w:rPr>
          <w:sz w:val="28"/>
          <w:szCs w:val="28"/>
          <w:lang w:val="kk-KZ"/>
        </w:rPr>
      </w:pPr>
      <w:r w:rsidRPr="00B03B0F">
        <w:rPr>
          <w:sz w:val="28"/>
          <w:szCs w:val="28"/>
          <w:lang w:val="kk-KZ"/>
        </w:rPr>
        <w:t>Инфекцияның бе</w:t>
      </w:r>
      <w:r w:rsidR="00CB5A9E">
        <w:rPr>
          <w:sz w:val="28"/>
          <w:szCs w:val="28"/>
          <w:lang w:val="kk-KZ"/>
        </w:rPr>
        <w:t>рілу жолын бұзу үшін жеке және қоғамдық</w:t>
      </w:r>
      <w:r w:rsidRPr="00B03B0F">
        <w:rPr>
          <w:sz w:val="28"/>
          <w:szCs w:val="28"/>
          <w:lang w:val="kk-KZ"/>
        </w:rPr>
        <w:t xml:space="preserve"> гигиена ережелерін са</w:t>
      </w:r>
      <w:r w:rsidR="00CB5A9E">
        <w:rPr>
          <w:sz w:val="28"/>
          <w:szCs w:val="28"/>
          <w:lang w:val="kk-KZ"/>
        </w:rPr>
        <w:t>қ</w:t>
      </w:r>
      <w:r w:rsidRPr="00B03B0F">
        <w:rPr>
          <w:sz w:val="28"/>
          <w:szCs w:val="28"/>
          <w:lang w:val="kk-KZ"/>
        </w:rPr>
        <w:t>тауды, азы</w:t>
      </w:r>
      <w:r w:rsidR="00CB5A9E">
        <w:rPr>
          <w:sz w:val="28"/>
          <w:szCs w:val="28"/>
          <w:lang w:val="kk-KZ"/>
        </w:rPr>
        <w:t>қ</w:t>
      </w:r>
      <w:r w:rsidRPr="00B03B0F">
        <w:rPr>
          <w:sz w:val="28"/>
          <w:szCs w:val="28"/>
          <w:lang w:val="kk-KZ"/>
        </w:rPr>
        <w:t>-түлік</w:t>
      </w:r>
      <w:r w:rsidR="00CB5A9E">
        <w:rPr>
          <w:sz w:val="28"/>
          <w:szCs w:val="28"/>
          <w:lang w:val="kk-KZ"/>
        </w:rPr>
        <w:t>пен  дайын өнімді әзірлеуді, сақ</w:t>
      </w:r>
      <w:r w:rsidRPr="00B03B0F">
        <w:rPr>
          <w:sz w:val="28"/>
          <w:szCs w:val="28"/>
          <w:lang w:val="kk-KZ"/>
        </w:rPr>
        <w:t>тау мен тасымалдау</w:t>
      </w:r>
      <w:r w:rsidR="00CB5A9E">
        <w:rPr>
          <w:sz w:val="28"/>
          <w:szCs w:val="28"/>
          <w:lang w:val="kk-KZ"/>
        </w:rPr>
        <w:t>ды, суды пайдаланудың санитарлық-гигиеналық</w:t>
      </w:r>
      <w:r w:rsidRPr="00B03B0F">
        <w:rPr>
          <w:sz w:val="28"/>
          <w:szCs w:val="28"/>
          <w:lang w:val="kk-KZ"/>
        </w:rPr>
        <w:t xml:space="preserve"> және технол</w:t>
      </w:r>
      <w:r w:rsidR="00CB5A9E">
        <w:rPr>
          <w:sz w:val="28"/>
          <w:szCs w:val="28"/>
          <w:lang w:val="kk-KZ"/>
        </w:rPr>
        <w:t>огиялық ережелерін орындауды бақылау қ</w:t>
      </w:r>
      <w:r w:rsidRPr="00B03B0F">
        <w:rPr>
          <w:sz w:val="28"/>
          <w:szCs w:val="28"/>
          <w:lang w:val="kk-KZ"/>
        </w:rPr>
        <w:t>ажет.</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Халықтың инфекция қ</w:t>
      </w:r>
      <w:r w:rsidR="00AD0E0C" w:rsidRPr="00B03B0F">
        <w:rPr>
          <w:rFonts w:ascii="Times New Roman" w:hAnsi="Times New Roman"/>
          <w:sz w:val="28"/>
          <w:szCs w:val="28"/>
          <w:lang w:val="kk-KZ"/>
        </w:rPr>
        <w:t>оздырштары</w:t>
      </w:r>
      <w:r>
        <w:rPr>
          <w:rFonts w:ascii="Times New Roman" w:hAnsi="Times New Roman"/>
          <w:sz w:val="28"/>
          <w:szCs w:val="28"/>
          <w:lang w:val="kk-KZ"/>
        </w:rPr>
        <w:t>на төзімділігін арттыру үшін сақ</w:t>
      </w:r>
      <w:r w:rsidR="00AD0E0C" w:rsidRPr="00B03B0F">
        <w:rPr>
          <w:rFonts w:ascii="Times New Roman" w:hAnsi="Times New Roman"/>
          <w:sz w:val="28"/>
          <w:szCs w:val="28"/>
          <w:lang w:val="kk-KZ"/>
        </w:rPr>
        <w:t>тандырғыш вакциналарын жаппай егу және арнайы сарысуларды немесе гамма</w:t>
      </w:r>
      <w:r>
        <w:rPr>
          <w:rFonts w:ascii="Times New Roman" w:hAnsi="Times New Roman"/>
          <w:sz w:val="28"/>
          <w:szCs w:val="28"/>
          <w:lang w:val="kk-KZ"/>
        </w:rPr>
        <w:t xml:space="preserve"> глобулиндерді егу жолымен де кө</w:t>
      </w:r>
      <w:r w:rsidR="00AD0E0C" w:rsidRPr="00B03B0F">
        <w:rPr>
          <w:rFonts w:ascii="Times New Roman" w:hAnsi="Times New Roman"/>
          <w:sz w:val="28"/>
          <w:szCs w:val="28"/>
          <w:lang w:val="kk-KZ"/>
        </w:rPr>
        <w:t>теруге болады.</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Дезинфекция-топырақта, суда және сыртқ</w:t>
      </w:r>
      <w:r w:rsidR="00AD0E0C" w:rsidRPr="00B03B0F">
        <w:rPr>
          <w:rFonts w:ascii="Times New Roman" w:hAnsi="Times New Roman"/>
          <w:sz w:val="28"/>
          <w:szCs w:val="28"/>
          <w:lang w:val="kk-KZ"/>
        </w:rPr>
        <w:t>ы ортаның бас</w:t>
      </w:r>
      <w:r>
        <w:rPr>
          <w:rFonts w:ascii="Times New Roman" w:hAnsi="Times New Roman"/>
          <w:sz w:val="28"/>
          <w:szCs w:val="28"/>
          <w:lang w:val="kk-KZ"/>
        </w:rPr>
        <w:t>қа да объектілерінде ауру таратқ</w:t>
      </w:r>
      <w:r w:rsidR="00AD0E0C" w:rsidRPr="00B03B0F">
        <w:rPr>
          <w:rFonts w:ascii="Times New Roman" w:hAnsi="Times New Roman"/>
          <w:sz w:val="28"/>
          <w:szCs w:val="28"/>
          <w:lang w:val="kk-KZ"/>
        </w:rPr>
        <w:t>ыш микробтарды жою.</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Дезинфекция әдістері физикалық, механикалық және химиялық</w:t>
      </w:r>
      <w:r w:rsidR="00AD0E0C" w:rsidRPr="00B03B0F">
        <w:rPr>
          <w:rFonts w:ascii="Times New Roman" w:hAnsi="Times New Roman"/>
          <w:sz w:val="28"/>
          <w:szCs w:val="28"/>
          <w:lang w:val="kk-KZ"/>
        </w:rPr>
        <w:t xml:space="preserve"> болып бөлінеді.</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Физикалық</w:t>
      </w:r>
      <w:r w:rsidR="00AD0E0C" w:rsidRPr="00B03B0F">
        <w:rPr>
          <w:rFonts w:ascii="Times New Roman" w:hAnsi="Times New Roman"/>
          <w:sz w:val="28"/>
          <w:szCs w:val="28"/>
          <w:lang w:val="kk-KZ"/>
        </w:rPr>
        <w:t xml:space="preserve"> әдістер: от, ысты</w:t>
      </w:r>
      <w:r>
        <w:rPr>
          <w:rFonts w:ascii="Times New Roman" w:hAnsi="Times New Roman"/>
          <w:sz w:val="28"/>
          <w:szCs w:val="28"/>
          <w:lang w:val="kk-KZ"/>
        </w:rPr>
        <w:t>қ</w:t>
      </w:r>
      <w:r w:rsidR="00AD0E0C" w:rsidRPr="00B03B0F">
        <w:rPr>
          <w:rFonts w:ascii="Times New Roman" w:hAnsi="Times New Roman"/>
          <w:sz w:val="28"/>
          <w:szCs w:val="28"/>
          <w:lang w:val="kk-KZ"/>
        </w:rPr>
        <w:t xml:space="preserve"> ауа, </w:t>
      </w:r>
      <w:r>
        <w:rPr>
          <w:rFonts w:ascii="Times New Roman" w:hAnsi="Times New Roman"/>
          <w:sz w:val="28"/>
          <w:szCs w:val="28"/>
          <w:lang w:val="kk-KZ"/>
        </w:rPr>
        <w:t>қ</w:t>
      </w:r>
      <w:r w:rsidR="00AD0E0C" w:rsidRPr="00B03B0F">
        <w:rPr>
          <w:rFonts w:ascii="Times New Roman" w:hAnsi="Times New Roman"/>
          <w:sz w:val="28"/>
          <w:szCs w:val="28"/>
          <w:lang w:val="kk-KZ"/>
        </w:rPr>
        <w:t>айнаған су, ультракүлгін сәуле. Механикалыќ әдістер: ылғалды шүберекпен сүрту, сулап сыпыру, сілку, ғимаратты желдету. Химиялы</w:t>
      </w:r>
      <w:r>
        <w:rPr>
          <w:rFonts w:ascii="Times New Roman" w:hAnsi="Times New Roman"/>
          <w:sz w:val="28"/>
          <w:szCs w:val="28"/>
          <w:lang w:val="kk-KZ"/>
        </w:rPr>
        <w:t>қ</w:t>
      </w:r>
      <w:r w:rsidR="00AD0E0C" w:rsidRPr="00B03B0F">
        <w:rPr>
          <w:rFonts w:ascii="Times New Roman" w:hAnsi="Times New Roman"/>
          <w:sz w:val="28"/>
          <w:szCs w:val="28"/>
          <w:lang w:val="kk-KZ"/>
        </w:rPr>
        <w:t xml:space="preserve"> әдістер: хлор әгін, хлораминді, </w:t>
      </w:r>
      <w:r>
        <w:rPr>
          <w:rFonts w:ascii="Times New Roman" w:hAnsi="Times New Roman"/>
          <w:sz w:val="28"/>
          <w:szCs w:val="28"/>
          <w:lang w:val="kk-KZ"/>
        </w:rPr>
        <w:t>лизолді, формалдегидті, этилен қышқ</w:t>
      </w:r>
      <w:r w:rsidR="00AD0E0C" w:rsidRPr="00B03B0F">
        <w:rPr>
          <w:rFonts w:ascii="Times New Roman" w:hAnsi="Times New Roman"/>
          <w:sz w:val="28"/>
          <w:szCs w:val="28"/>
          <w:lang w:val="kk-KZ"/>
        </w:rPr>
        <w:t>ылын т.б. заттарды пайдалану.</w:t>
      </w:r>
    </w:p>
    <w:p w:rsidR="00AD0E0C" w:rsidRPr="00B03B0F" w:rsidRDefault="00CB5A9E"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Дезинсекция-жұқпалы аурулардың қ</w:t>
      </w:r>
      <w:r w:rsidR="00AD0E0C" w:rsidRPr="00B03B0F">
        <w:rPr>
          <w:rFonts w:ascii="Times New Roman" w:hAnsi="Times New Roman"/>
          <w:sz w:val="28"/>
          <w:szCs w:val="28"/>
          <w:lang w:val="kk-KZ"/>
        </w:rPr>
        <w:t>оздырғыштарын тарататын жәндіктермен (би</w:t>
      </w:r>
      <w:r>
        <w:rPr>
          <w:rFonts w:ascii="Times New Roman" w:hAnsi="Times New Roman"/>
          <w:sz w:val="28"/>
          <w:szCs w:val="28"/>
          <w:lang w:val="kk-KZ"/>
        </w:rPr>
        <w:t>т, бүрге, кене) күресу. Химиялық</w:t>
      </w:r>
      <w:r w:rsidR="00AD0E0C" w:rsidRPr="00B03B0F">
        <w:rPr>
          <w:rFonts w:ascii="Times New Roman" w:hAnsi="Times New Roman"/>
          <w:sz w:val="28"/>
          <w:szCs w:val="28"/>
          <w:lang w:val="kk-KZ"/>
        </w:rPr>
        <w:t xml:space="preserve"> әдіс гексохлоран, хлорофост, ДДТ-ны пайдалануға негізделген.</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Дератизация-кеміргіштермен (егеу</w:t>
      </w:r>
      <w:r w:rsidR="00884FB8">
        <w:rPr>
          <w:rFonts w:ascii="Times New Roman" w:hAnsi="Times New Roman"/>
          <w:sz w:val="28"/>
          <w:szCs w:val="28"/>
          <w:lang w:val="kk-KZ"/>
        </w:rPr>
        <w:t>қ</w:t>
      </w:r>
      <w:r w:rsidRPr="00B03B0F">
        <w:rPr>
          <w:rFonts w:ascii="Times New Roman" w:hAnsi="Times New Roman"/>
          <w:sz w:val="28"/>
          <w:szCs w:val="28"/>
          <w:lang w:val="kk-KZ"/>
        </w:rPr>
        <w:t>ұйры</w:t>
      </w:r>
      <w:r w:rsidR="00884FB8">
        <w:rPr>
          <w:rFonts w:ascii="Times New Roman" w:hAnsi="Times New Roman"/>
          <w:sz w:val="28"/>
          <w:szCs w:val="28"/>
          <w:lang w:val="kk-KZ"/>
        </w:rPr>
        <w:t>қ, тышқан, май тышқан, сарышұнақ</w:t>
      </w:r>
      <w:r w:rsidRPr="00B03B0F">
        <w:rPr>
          <w:rFonts w:ascii="Times New Roman" w:hAnsi="Times New Roman"/>
          <w:sz w:val="28"/>
          <w:szCs w:val="28"/>
          <w:lang w:val="kk-KZ"/>
        </w:rPr>
        <w:t>, суыр) күрес: Ол механикалы</w:t>
      </w:r>
      <w:r w:rsidR="00884FB8">
        <w:rPr>
          <w:rFonts w:ascii="Times New Roman" w:hAnsi="Times New Roman"/>
          <w:sz w:val="28"/>
          <w:szCs w:val="28"/>
          <w:lang w:val="kk-KZ"/>
        </w:rPr>
        <w:t>қ және химиялық</w:t>
      </w:r>
      <w:r w:rsidRPr="00B03B0F">
        <w:rPr>
          <w:rFonts w:ascii="Times New Roman" w:hAnsi="Times New Roman"/>
          <w:sz w:val="28"/>
          <w:szCs w:val="28"/>
          <w:lang w:val="kk-KZ"/>
        </w:rPr>
        <w:t xml:space="preserve"> әдіспен жүргізіледі.</w:t>
      </w:r>
    </w:p>
    <w:p w:rsidR="00AD0E0C" w:rsidRPr="00B03B0F" w:rsidRDefault="00884FB8"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Адамдардың жұқ</w:t>
      </w:r>
      <w:r w:rsidR="00AD0E0C" w:rsidRPr="00B03B0F">
        <w:rPr>
          <w:rFonts w:ascii="Times New Roman" w:hAnsi="Times New Roman"/>
          <w:sz w:val="28"/>
          <w:szCs w:val="28"/>
          <w:lang w:val="kk-KZ"/>
        </w:rPr>
        <w:t>палы ауруларға төзі</w:t>
      </w:r>
      <w:r>
        <w:rPr>
          <w:rFonts w:ascii="Times New Roman" w:hAnsi="Times New Roman"/>
          <w:sz w:val="28"/>
          <w:szCs w:val="28"/>
          <w:lang w:val="kk-KZ"/>
        </w:rPr>
        <w:t>мділігін көтеруге байланысты сақ</w:t>
      </w:r>
      <w:r w:rsidR="00AD0E0C" w:rsidRPr="00B03B0F">
        <w:rPr>
          <w:rFonts w:ascii="Times New Roman" w:hAnsi="Times New Roman"/>
          <w:sz w:val="28"/>
          <w:szCs w:val="28"/>
          <w:lang w:val="kk-KZ"/>
        </w:rPr>
        <w:t>тандыру шаралары сау адамның организіміне вакцина мен анатоксинді егу жолымен жасалады.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Обсервация-инфекцияның таралуын ескертуге бағ</w:t>
      </w:r>
      <w:r w:rsidR="00884FB8">
        <w:rPr>
          <w:rFonts w:ascii="Times New Roman" w:hAnsi="Times New Roman"/>
          <w:sz w:val="28"/>
          <w:szCs w:val="28"/>
          <w:lang w:val="kk-KZ"/>
        </w:rPr>
        <w:t>ытталған оқ</w:t>
      </w:r>
      <w:r w:rsidRPr="00B03B0F">
        <w:rPr>
          <w:rFonts w:ascii="Times New Roman" w:hAnsi="Times New Roman"/>
          <w:sz w:val="28"/>
          <w:szCs w:val="28"/>
          <w:lang w:val="kk-KZ"/>
        </w:rPr>
        <w:t>шауландыру, шектеу, емдеу, са</w:t>
      </w:r>
      <w:r w:rsidR="00884FB8">
        <w:rPr>
          <w:rFonts w:ascii="Times New Roman" w:hAnsi="Times New Roman"/>
          <w:sz w:val="28"/>
          <w:szCs w:val="28"/>
          <w:lang w:val="kk-KZ"/>
        </w:rPr>
        <w:t>қтандыру және арнайы эпидемияға қ</w:t>
      </w:r>
      <w:r w:rsidRPr="00B03B0F">
        <w:rPr>
          <w:rFonts w:ascii="Times New Roman" w:hAnsi="Times New Roman"/>
          <w:sz w:val="28"/>
          <w:szCs w:val="28"/>
          <w:lang w:val="kk-KZ"/>
        </w:rPr>
        <w:t>арсы шаралардың жүйе</w:t>
      </w:r>
      <w:r w:rsidR="00884FB8">
        <w:rPr>
          <w:rFonts w:ascii="Times New Roman" w:hAnsi="Times New Roman"/>
          <w:sz w:val="28"/>
          <w:szCs w:val="28"/>
          <w:lang w:val="kk-KZ"/>
        </w:rPr>
        <w:t>сі. Обсервация кезінде мыналар қ</w:t>
      </w:r>
      <w:r w:rsidRPr="00B03B0F">
        <w:rPr>
          <w:rFonts w:ascii="Times New Roman" w:hAnsi="Times New Roman"/>
          <w:sz w:val="28"/>
          <w:szCs w:val="28"/>
          <w:lang w:val="kk-KZ"/>
        </w:rPr>
        <w:t>арастырылады: күшейтілген медициналы</w:t>
      </w:r>
      <w:r w:rsidR="00884FB8">
        <w:rPr>
          <w:rFonts w:ascii="Times New Roman" w:hAnsi="Times New Roman"/>
          <w:sz w:val="28"/>
          <w:szCs w:val="28"/>
          <w:lang w:val="kk-KZ"/>
        </w:rPr>
        <w:t>қ бақылау, қолайсыз аймақтың халқ</w:t>
      </w:r>
      <w:r w:rsidRPr="00B03B0F">
        <w:rPr>
          <w:rFonts w:ascii="Times New Roman" w:hAnsi="Times New Roman"/>
          <w:sz w:val="28"/>
          <w:szCs w:val="28"/>
          <w:lang w:val="kk-KZ"/>
        </w:rPr>
        <w:t>ы мен ба</w:t>
      </w:r>
      <w:r w:rsidR="00884FB8">
        <w:rPr>
          <w:rFonts w:ascii="Times New Roman" w:hAnsi="Times New Roman"/>
          <w:sz w:val="28"/>
          <w:szCs w:val="28"/>
          <w:lang w:val="kk-KZ"/>
        </w:rPr>
        <w:t>йланысты шектеу немесе толық тоқ</w:t>
      </w:r>
      <w:r w:rsidRPr="00B03B0F">
        <w:rPr>
          <w:rFonts w:ascii="Times New Roman" w:hAnsi="Times New Roman"/>
          <w:sz w:val="28"/>
          <w:szCs w:val="28"/>
          <w:lang w:val="kk-KZ"/>
        </w:rPr>
        <w:t>тату, арнайы емдеу, са</w:t>
      </w:r>
      <w:r w:rsidR="00884FB8">
        <w:rPr>
          <w:rFonts w:ascii="Times New Roman" w:hAnsi="Times New Roman"/>
          <w:sz w:val="28"/>
          <w:szCs w:val="28"/>
          <w:lang w:val="kk-KZ"/>
        </w:rPr>
        <w:t>қ</w:t>
      </w:r>
      <w:r w:rsidRPr="00B03B0F">
        <w:rPr>
          <w:rFonts w:ascii="Times New Roman" w:hAnsi="Times New Roman"/>
          <w:sz w:val="28"/>
          <w:szCs w:val="28"/>
          <w:lang w:val="kk-KZ"/>
        </w:rPr>
        <w:t>та</w:t>
      </w:r>
      <w:r w:rsidR="00884FB8">
        <w:rPr>
          <w:rFonts w:ascii="Times New Roman" w:hAnsi="Times New Roman"/>
          <w:sz w:val="28"/>
          <w:szCs w:val="28"/>
          <w:lang w:val="kk-KZ"/>
        </w:rPr>
        <w:t>ндыру және санитарлық-гигиеналық</w:t>
      </w:r>
      <w:r w:rsidRPr="00B03B0F">
        <w:rPr>
          <w:rFonts w:ascii="Times New Roman" w:hAnsi="Times New Roman"/>
          <w:sz w:val="28"/>
          <w:szCs w:val="28"/>
          <w:lang w:val="kk-KZ"/>
        </w:rPr>
        <w:t xml:space="preserve"> шараларды жүргізу.</w:t>
      </w:r>
    </w:p>
    <w:p w:rsidR="00AD0E0C" w:rsidRPr="00B03B0F" w:rsidRDefault="00884FB8" w:rsidP="00B03B0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Карантин-ошақты толық оқшауландыруға және ондағы жұқ</w:t>
      </w:r>
      <w:r w:rsidR="00AD0E0C" w:rsidRPr="00B03B0F">
        <w:rPr>
          <w:rFonts w:ascii="Times New Roman" w:hAnsi="Times New Roman"/>
          <w:sz w:val="28"/>
          <w:szCs w:val="28"/>
          <w:lang w:val="kk-KZ"/>
        </w:rPr>
        <w:t xml:space="preserve">палы ауруды жоюға бағытталған әкімшілік, шаруашылыќ және медициналыќ шаралар. Карантин кезінде ол </w:t>
      </w:r>
      <w:r>
        <w:rPr>
          <w:rFonts w:ascii="Times New Roman" w:hAnsi="Times New Roman"/>
          <w:sz w:val="28"/>
          <w:szCs w:val="28"/>
          <w:lang w:val="kk-KZ"/>
        </w:rPr>
        <w:t>қамтылған аймаққа қарулы күзет қ</w:t>
      </w:r>
      <w:r w:rsidR="00AD0E0C" w:rsidRPr="00B03B0F">
        <w:rPr>
          <w:rFonts w:ascii="Times New Roman" w:hAnsi="Times New Roman"/>
          <w:sz w:val="28"/>
          <w:szCs w:val="28"/>
          <w:lang w:val="kk-KZ"/>
        </w:rPr>
        <w:t>ойылады.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Карантин кезінде оның аумағына кіріп шығуға тиым салынады, күшейтілген медицин</w:t>
      </w:r>
      <w:r w:rsidR="00884FB8">
        <w:rPr>
          <w:rFonts w:ascii="Times New Roman" w:hAnsi="Times New Roman"/>
          <w:sz w:val="28"/>
          <w:szCs w:val="28"/>
          <w:lang w:val="kk-KZ"/>
        </w:rPr>
        <w:t>алық бақылау, арнайы емдеу-сауықтыру және эпидемияға қ</w:t>
      </w:r>
      <w:r w:rsidRPr="00B03B0F">
        <w:rPr>
          <w:rFonts w:ascii="Times New Roman" w:hAnsi="Times New Roman"/>
          <w:sz w:val="28"/>
          <w:szCs w:val="28"/>
          <w:lang w:val="kk-KZ"/>
        </w:rPr>
        <w:t xml:space="preserve">арсы шаралар </w:t>
      </w:r>
      <w:r w:rsidR="00884FB8">
        <w:rPr>
          <w:rFonts w:ascii="Times New Roman" w:hAnsi="Times New Roman"/>
          <w:sz w:val="28"/>
          <w:szCs w:val="28"/>
          <w:lang w:val="kk-KZ"/>
        </w:rPr>
        <w:t>қ</w:t>
      </w:r>
      <w:r w:rsidRPr="00B03B0F">
        <w:rPr>
          <w:rFonts w:ascii="Times New Roman" w:hAnsi="Times New Roman"/>
          <w:sz w:val="28"/>
          <w:szCs w:val="28"/>
          <w:lang w:val="kk-KZ"/>
        </w:rPr>
        <w:t>арастырылады.</w:t>
      </w:r>
    </w:p>
    <w:p w:rsidR="00AD0E0C" w:rsidRPr="00B03B0F" w:rsidRDefault="00AD0E0C"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Әрбір адам, егер оның ауданында арнайы шара белгіленсе (карантин, обсервация) мына ережелерді орындау керектігін естерінде ұстаған жөн:</w:t>
      </w:r>
    </w:p>
    <w:p w:rsidR="00AD0E0C" w:rsidRPr="00B03B0F" w:rsidRDefault="00AD0E0C" w:rsidP="00027008">
      <w:pPr>
        <w:numPr>
          <w:ilvl w:val="0"/>
          <w:numId w:val="7"/>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жалпы пайдаланылатын жерді, жи</w:t>
      </w:r>
      <w:r w:rsidR="00884FB8">
        <w:rPr>
          <w:rFonts w:ascii="Times New Roman" w:hAnsi="Times New Roman"/>
          <w:sz w:val="28"/>
          <w:szCs w:val="28"/>
          <w:lang w:val="kk-KZ"/>
        </w:rPr>
        <w:t>һазды, киімді, аяќ киімді, тұрақ</w:t>
      </w:r>
      <w:r w:rsidRPr="00B03B0F">
        <w:rPr>
          <w:rFonts w:ascii="Times New Roman" w:hAnsi="Times New Roman"/>
          <w:sz w:val="28"/>
          <w:szCs w:val="28"/>
          <w:lang w:val="kk-KZ"/>
        </w:rPr>
        <w:t>ты дезинфекциядан өткізуді, жәндіктер мен кеміргі</w:t>
      </w:r>
      <w:r w:rsidR="00884FB8">
        <w:rPr>
          <w:rFonts w:ascii="Times New Roman" w:hAnsi="Times New Roman"/>
          <w:sz w:val="28"/>
          <w:szCs w:val="28"/>
          <w:lang w:val="kk-KZ"/>
        </w:rPr>
        <w:t>штерді жоюды, санитарлық тазалық</w:t>
      </w:r>
      <w:r w:rsidRPr="00B03B0F">
        <w:rPr>
          <w:rFonts w:ascii="Times New Roman" w:hAnsi="Times New Roman"/>
          <w:sz w:val="28"/>
          <w:szCs w:val="28"/>
          <w:lang w:val="kk-KZ"/>
        </w:rPr>
        <w:t>тан өтуді;</w:t>
      </w:r>
    </w:p>
    <w:p w:rsidR="00AD0E0C" w:rsidRPr="00B03B0F" w:rsidRDefault="00AD0E0C" w:rsidP="00027008">
      <w:pPr>
        <w:numPr>
          <w:ilvl w:val="0"/>
          <w:numId w:val="7"/>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дезинфекциялаушы заттарды пайдалана отырып, ғимаратты күн сайын ылғалды әдіспен жинауды;</w:t>
      </w:r>
    </w:p>
    <w:p w:rsidR="00AD0E0C" w:rsidRPr="00B03B0F" w:rsidRDefault="00884FB8" w:rsidP="00027008">
      <w:pPr>
        <w:numPr>
          <w:ilvl w:val="0"/>
          <w:numId w:val="7"/>
        </w:numPr>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тыныс органдарын жеке қо</w:t>
      </w:r>
      <w:r w:rsidR="00AD0E0C" w:rsidRPr="00B03B0F">
        <w:rPr>
          <w:rFonts w:ascii="Times New Roman" w:hAnsi="Times New Roman"/>
          <w:sz w:val="28"/>
          <w:szCs w:val="28"/>
          <w:lang w:val="kk-KZ"/>
        </w:rPr>
        <w:t xml:space="preserve">рғау </w:t>
      </w:r>
      <w:r>
        <w:rPr>
          <w:rFonts w:ascii="Times New Roman" w:hAnsi="Times New Roman"/>
          <w:sz w:val="28"/>
          <w:szCs w:val="28"/>
          <w:lang w:val="kk-KZ"/>
        </w:rPr>
        <w:t>қ</w:t>
      </w:r>
      <w:r w:rsidR="00AD0E0C" w:rsidRPr="00B03B0F">
        <w:rPr>
          <w:rFonts w:ascii="Times New Roman" w:hAnsi="Times New Roman"/>
          <w:sz w:val="28"/>
          <w:szCs w:val="28"/>
          <w:lang w:val="kk-KZ"/>
        </w:rPr>
        <w:t>ұралдарын (маска) киюді;</w:t>
      </w:r>
    </w:p>
    <w:p w:rsidR="00AD0E0C" w:rsidRPr="00B03B0F" w:rsidRDefault="00884FB8" w:rsidP="00027008">
      <w:pPr>
        <w:numPr>
          <w:ilvl w:val="0"/>
          <w:numId w:val="7"/>
        </w:numPr>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балаларға үйден рұқ</w:t>
      </w:r>
      <w:r w:rsidR="00AD0E0C" w:rsidRPr="00B03B0F">
        <w:rPr>
          <w:rFonts w:ascii="Times New Roman" w:hAnsi="Times New Roman"/>
          <w:sz w:val="28"/>
          <w:szCs w:val="28"/>
          <w:lang w:val="kk-KZ"/>
        </w:rPr>
        <w:t>сат етпеуді;</w:t>
      </w:r>
    </w:p>
    <w:p w:rsidR="00AD0E0C" w:rsidRPr="00B03B0F" w:rsidRDefault="00AD0E0C" w:rsidP="00027008">
      <w:pPr>
        <w:numPr>
          <w:ilvl w:val="0"/>
          <w:numId w:val="7"/>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 xml:space="preserve">өздері бейтаныс адамдармен </w:t>
      </w:r>
      <w:r w:rsidR="00884FB8">
        <w:rPr>
          <w:rFonts w:ascii="Times New Roman" w:hAnsi="Times New Roman"/>
          <w:sz w:val="28"/>
          <w:szCs w:val="28"/>
          <w:lang w:val="kk-KZ"/>
        </w:rPr>
        <w:t>қ</w:t>
      </w:r>
      <w:r w:rsidRPr="00B03B0F">
        <w:rPr>
          <w:rFonts w:ascii="Times New Roman" w:hAnsi="Times New Roman"/>
          <w:sz w:val="28"/>
          <w:szCs w:val="28"/>
          <w:lang w:val="kk-KZ"/>
        </w:rPr>
        <w:t>арым-</w:t>
      </w:r>
      <w:r w:rsidR="00884FB8">
        <w:rPr>
          <w:rFonts w:ascii="Times New Roman" w:hAnsi="Times New Roman"/>
          <w:sz w:val="28"/>
          <w:szCs w:val="28"/>
          <w:lang w:val="kk-KZ"/>
        </w:rPr>
        <w:t>қ</w:t>
      </w:r>
      <w:r w:rsidRPr="00B03B0F">
        <w:rPr>
          <w:rFonts w:ascii="Times New Roman" w:hAnsi="Times New Roman"/>
          <w:sz w:val="28"/>
          <w:szCs w:val="28"/>
          <w:lang w:val="kk-KZ"/>
        </w:rPr>
        <w:t>атынас жасамауды;</w:t>
      </w:r>
    </w:p>
    <w:p w:rsidR="00AD0E0C" w:rsidRPr="00B03B0F" w:rsidRDefault="00884FB8" w:rsidP="00027008">
      <w:pPr>
        <w:numPr>
          <w:ilvl w:val="0"/>
          <w:numId w:val="7"/>
        </w:numPr>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жеке гигиена ережесін қатаң сақ</w:t>
      </w:r>
      <w:r w:rsidR="00AD0E0C" w:rsidRPr="00B03B0F">
        <w:rPr>
          <w:rFonts w:ascii="Times New Roman" w:hAnsi="Times New Roman"/>
          <w:sz w:val="28"/>
          <w:szCs w:val="28"/>
          <w:lang w:val="kk-KZ"/>
        </w:rPr>
        <w:t>тауды: әсіресе тама</w:t>
      </w:r>
      <w:r>
        <w:rPr>
          <w:rFonts w:ascii="Times New Roman" w:hAnsi="Times New Roman"/>
          <w:sz w:val="28"/>
          <w:szCs w:val="28"/>
          <w:lang w:val="kk-KZ"/>
        </w:rPr>
        <w:t>қ ішердің алдында қ</w:t>
      </w:r>
      <w:r w:rsidR="00AD0E0C" w:rsidRPr="00B03B0F">
        <w:rPr>
          <w:rFonts w:ascii="Times New Roman" w:hAnsi="Times New Roman"/>
          <w:sz w:val="28"/>
          <w:szCs w:val="28"/>
          <w:lang w:val="kk-KZ"/>
        </w:rPr>
        <w:t>олды дезинфекциялаушы ерітіндім</w:t>
      </w:r>
      <w:r>
        <w:rPr>
          <w:rFonts w:ascii="Times New Roman" w:hAnsi="Times New Roman"/>
          <w:sz w:val="28"/>
          <w:szCs w:val="28"/>
          <w:lang w:val="kk-KZ"/>
        </w:rPr>
        <w:t>ен және сабындап ыстық</w:t>
      </w:r>
      <w:r w:rsidR="00AD0E0C" w:rsidRPr="00B03B0F">
        <w:rPr>
          <w:rFonts w:ascii="Times New Roman" w:hAnsi="Times New Roman"/>
          <w:sz w:val="28"/>
          <w:szCs w:val="28"/>
          <w:lang w:val="kk-KZ"/>
        </w:rPr>
        <w:t xml:space="preserve"> сумен жууды;</w:t>
      </w:r>
    </w:p>
    <w:p w:rsidR="00AD0E0C" w:rsidRPr="00B03B0F" w:rsidRDefault="00884FB8" w:rsidP="00027008">
      <w:pPr>
        <w:numPr>
          <w:ilvl w:val="0"/>
          <w:numId w:val="7"/>
        </w:numPr>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тамаққа қойылатын санитарлық</w:t>
      </w:r>
      <w:r w:rsidR="00AD0E0C" w:rsidRPr="00B03B0F">
        <w:rPr>
          <w:rFonts w:ascii="Times New Roman" w:hAnsi="Times New Roman"/>
          <w:sz w:val="28"/>
          <w:szCs w:val="28"/>
          <w:lang w:val="kk-KZ"/>
        </w:rPr>
        <w:t>-гигиеналы</w:t>
      </w:r>
      <w:r>
        <w:rPr>
          <w:rFonts w:ascii="Times New Roman" w:hAnsi="Times New Roman"/>
          <w:sz w:val="28"/>
          <w:szCs w:val="28"/>
          <w:lang w:val="kk-KZ"/>
        </w:rPr>
        <w:t>қ талаптарды сақ</w:t>
      </w:r>
      <w:r w:rsidR="00AD0E0C" w:rsidRPr="00B03B0F">
        <w:rPr>
          <w:rFonts w:ascii="Times New Roman" w:hAnsi="Times New Roman"/>
          <w:sz w:val="28"/>
          <w:szCs w:val="28"/>
          <w:lang w:val="kk-KZ"/>
        </w:rPr>
        <w:t>тауды: суды тек тексерілген көзден</w:t>
      </w:r>
      <w:r>
        <w:rPr>
          <w:rFonts w:ascii="Times New Roman" w:hAnsi="Times New Roman"/>
          <w:sz w:val="28"/>
          <w:szCs w:val="28"/>
          <w:lang w:val="kk-KZ"/>
        </w:rPr>
        <w:t xml:space="preserve"> ғана алуды, су мен сүтті қ</w:t>
      </w:r>
      <w:r w:rsidR="00AD0E0C" w:rsidRPr="00B03B0F">
        <w:rPr>
          <w:rFonts w:ascii="Times New Roman" w:hAnsi="Times New Roman"/>
          <w:sz w:val="28"/>
          <w:szCs w:val="28"/>
          <w:lang w:val="kk-KZ"/>
        </w:rPr>
        <w:t>айнатуды;</w:t>
      </w:r>
    </w:p>
    <w:p w:rsidR="00AD0E0C" w:rsidRPr="00B03B0F" w:rsidRDefault="00AD0E0C" w:rsidP="00027008">
      <w:pPr>
        <w:numPr>
          <w:ilvl w:val="0"/>
          <w:numId w:val="7"/>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бар</w:t>
      </w:r>
      <w:r w:rsidR="00884FB8">
        <w:rPr>
          <w:rFonts w:ascii="Times New Roman" w:hAnsi="Times New Roman"/>
          <w:sz w:val="28"/>
          <w:szCs w:val="28"/>
          <w:lang w:val="kk-KZ"/>
        </w:rPr>
        <w:t>лық азық-түлікті қуырып, қайнатқ</w:t>
      </w:r>
      <w:r w:rsidRPr="00B03B0F">
        <w:rPr>
          <w:rFonts w:ascii="Times New Roman" w:hAnsi="Times New Roman"/>
          <w:sz w:val="28"/>
          <w:szCs w:val="28"/>
          <w:lang w:val="kk-KZ"/>
        </w:rPr>
        <w:t>аннан кейін ғана пайдал</w:t>
      </w:r>
      <w:r w:rsidR="00884FB8">
        <w:rPr>
          <w:rFonts w:ascii="Times New Roman" w:hAnsi="Times New Roman"/>
          <w:sz w:val="28"/>
          <w:szCs w:val="28"/>
          <w:lang w:val="kk-KZ"/>
        </w:rPr>
        <w:t>ануды, нанды отта немесе пеште қ</w:t>
      </w:r>
      <w:r w:rsidRPr="00B03B0F">
        <w:rPr>
          <w:rFonts w:ascii="Times New Roman" w:hAnsi="Times New Roman"/>
          <w:sz w:val="28"/>
          <w:szCs w:val="28"/>
          <w:lang w:val="kk-KZ"/>
        </w:rPr>
        <w:t>ыздыр</w:t>
      </w:r>
      <w:r w:rsidR="00884FB8">
        <w:rPr>
          <w:rFonts w:ascii="Times New Roman" w:hAnsi="Times New Roman"/>
          <w:sz w:val="28"/>
          <w:szCs w:val="28"/>
          <w:lang w:val="kk-KZ"/>
        </w:rPr>
        <w:t>уды, жеміс пен көкөністі ыстық</w:t>
      </w:r>
      <w:r w:rsidRPr="00B03B0F">
        <w:rPr>
          <w:rFonts w:ascii="Times New Roman" w:hAnsi="Times New Roman"/>
          <w:sz w:val="28"/>
          <w:szCs w:val="28"/>
          <w:lang w:val="kk-KZ"/>
        </w:rPr>
        <w:t xml:space="preserve"> сумен жууды;</w:t>
      </w:r>
    </w:p>
    <w:p w:rsidR="00AD0E0C" w:rsidRPr="00B03B0F" w:rsidRDefault="00AD0E0C" w:rsidP="00027008">
      <w:pPr>
        <w:numPr>
          <w:ilvl w:val="0"/>
          <w:numId w:val="7"/>
        </w:numPr>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 xml:space="preserve">егілу мен дәрі </w:t>
      </w:r>
      <w:r w:rsidR="00884FB8">
        <w:rPr>
          <w:rFonts w:ascii="Times New Roman" w:hAnsi="Times New Roman"/>
          <w:sz w:val="28"/>
          <w:szCs w:val="28"/>
          <w:lang w:val="kk-KZ"/>
        </w:rPr>
        <w:t>қ</w:t>
      </w:r>
      <w:r w:rsidRPr="00B03B0F">
        <w:rPr>
          <w:rFonts w:ascii="Times New Roman" w:hAnsi="Times New Roman"/>
          <w:sz w:val="28"/>
          <w:szCs w:val="28"/>
          <w:lang w:val="kk-KZ"/>
        </w:rPr>
        <w:t>абылдауды вакцинаны, сарысуды, антибитиктер мен басќа да дәрі-дәрмекті дәрігердің рұ</w:t>
      </w:r>
      <w:r w:rsidR="00884FB8">
        <w:rPr>
          <w:rFonts w:ascii="Times New Roman" w:hAnsi="Times New Roman"/>
          <w:sz w:val="28"/>
          <w:szCs w:val="28"/>
          <w:lang w:val="kk-KZ"/>
        </w:rPr>
        <w:t>қ</w:t>
      </w:r>
      <w:r w:rsidRPr="00B03B0F">
        <w:rPr>
          <w:rFonts w:ascii="Times New Roman" w:hAnsi="Times New Roman"/>
          <w:sz w:val="28"/>
          <w:szCs w:val="28"/>
          <w:lang w:val="kk-KZ"/>
        </w:rPr>
        <w:t>саты бойынша өз уа</w:t>
      </w:r>
      <w:r w:rsidR="00884FB8">
        <w:rPr>
          <w:rFonts w:ascii="Times New Roman" w:hAnsi="Times New Roman"/>
          <w:sz w:val="28"/>
          <w:szCs w:val="28"/>
          <w:lang w:val="kk-KZ"/>
        </w:rPr>
        <w:t>қытында қ</w:t>
      </w:r>
      <w:r w:rsidRPr="00B03B0F">
        <w:rPr>
          <w:rFonts w:ascii="Times New Roman" w:hAnsi="Times New Roman"/>
          <w:sz w:val="28"/>
          <w:szCs w:val="28"/>
          <w:lang w:val="kk-KZ"/>
        </w:rPr>
        <w:t>абылдауды-</w:t>
      </w:r>
      <w:r w:rsidR="00884FB8">
        <w:rPr>
          <w:rFonts w:ascii="Times New Roman" w:hAnsi="Times New Roman"/>
          <w:sz w:val="28"/>
          <w:szCs w:val="28"/>
          <w:lang w:val="kk-KZ"/>
        </w:rPr>
        <w:t>қ</w:t>
      </w:r>
      <w:r w:rsidRPr="00B03B0F">
        <w:rPr>
          <w:rFonts w:ascii="Times New Roman" w:hAnsi="Times New Roman"/>
          <w:sz w:val="28"/>
          <w:szCs w:val="28"/>
          <w:lang w:val="kk-KZ"/>
        </w:rPr>
        <w:t>ұрбанды</w:t>
      </w:r>
      <w:r w:rsidR="00884FB8">
        <w:rPr>
          <w:rFonts w:ascii="Times New Roman" w:hAnsi="Times New Roman"/>
          <w:sz w:val="28"/>
          <w:szCs w:val="28"/>
          <w:lang w:val="kk-KZ"/>
        </w:rPr>
        <w:t>қ</w:t>
      </w:r>
      <w:r w:rsidRPr="00B03B0F">
        <w:rPr>
          <w:rFonts w:ascii="Times New Roman" w:hAnsi="Times New Roman"/>
          <w:sz w:val="28"/>
          <w:szCs w:val="28"/>
          <w:lang w:val="kk-KZ"/>
        </w:rPr>
        <w:t xml:space="preserve">тар </w:t>
      </w:r>
      <w:r w:rsidR="00884FB8">
        <w:rPr>
          <w:rFonts w:ascii="Times New Roman" w:hAnsi="Times New Roman"/>
          <w:sz w:val="28"/>
          <w:szCs w:val="28"/>
          <w:lang w:val="kk-KZ"/>
        </w:rPr>
        <w:t>санын қысқартып қана қоймай, жұқп</w:t>
      </w:r>
      <w:r w:rsidRPr="00B03B0F">
        <w:rPr>
          <w:rFonts w:ascii="Times New Roman" w:hAnsi="Times New Roman"/>
          <w:sz w:val="28"/>
          <w:szCs w:val="28"/>
          <w:lang w:val="kk-KZ"/>
        </w:rPr>
        <w:t xml:space="preserve">алы ауруларды тез жоюға көмектесетіндігін есте ұстаған жөн. </w:t>
      </w:r>
    </w:p>
    <w:p w:rsidR="00A66E34" w:rsidRPr="00EE28F4" w:rsidRDefault="00A66E34" w:rsidP="00EE28F4">
      <w:pPr>
        <w:pStyle w:val="a3"/>
        <w:shd w:val="clear" w:color="auto" w:fill="FFFFFF"/>
        <w:spacing w:before="0" w:beforeAutospacing="0" w:after="0" w:afterAutospacing="0"/>
        <w:ind w:firstLine="709"/>
        <w:jc w:val="both"/>
        <w:textAlignment w:val="baseline"/>
        <w:rPr>
          <w:color w:val="222222"/>
          <w:sz w:val="28"/>
          <w:szCs w:val="28"/>
          <w:lang w:val="kk-KZ"/>
        </w:rPr>
      </w:pPr>
      <w:r w:rsidRPr="00EE28F4">
        <w:rPr>
          <w:i/>
          <w:sz w:val="28"/>
          <w:szCs w:val="28"/>
          <w:lang w:val="kk-KZ"/>
        </w:rPr>
        <w:t xml:space="preserve">Карантин </w:t>
      </w:r>
      <w:r w:rsidRPr="00EE28F4">
        <w:rPr>
          <w:sz w:val="28"/>
          <w:szCs w:val="28"/>
          <w:lang w:val="kk-KZ"/>
        </w:rPr>
        <w:t>– эпидемиялық ошақтан жұқпалы аурулардың таралуын тоқтату үшін жүргізілетін шаралар. Ол жерден кетуге, онда рұқсатсыз кіруге тиым салынады, ауырған адамдарды және олармен байланыста боған адамдарды анықтап бөлектейді. Бөлек стау мерзімі 40күнге созылады.</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i/>
          <w:sz w:val="28"/>
          <w:szCs w:val="28"/>
          <w:lang w:val="kk-KZ"/>
        </w:rPr>
        <w:t xml:space="preserve">Обсервация </w:t>
      </w:r>
      <w:r w:rsidRPr="00EE28F4">
        <w:rPr>
          <w:rFonts w:ascii="Times New Roman" w:hAnsi="Times New Roman"/>
          <w:sz w:val="28"/>
          <w:szCs w:val="28"/>
          <w:lang w:val="kk-KZ"/>
        </w:rPr>
        <w:t>дегеніміз латын сөзі «наблюдение», аурумен қатынаста болғандарды оқшаулап бақылауға алу. Карантинге алынған адамдармен байланыста болғандықтан белгілі уақытқа бөлек ұсталып, олардың денсаулықтарына байқау жүргізетін мекеме.</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i/>
          <w:sz w:val="28"/>
          <w:szCs w:val="28"/>
          <w:lang w:val="kk-KZ"/>
        </w:rPr>
        <w:t>Эпидемия</w:t>
      </w:r>
      <w:r w:rsidRPr="00EE28F4">
        <w:rPr>
          <w:rFonts w:ascii="Times New Roman" w:hAnsi="Times New Roman"/>
          <w:sz w:val="28"/>
          <w:szCs w:val="28"/>
          <w:lang w:val="kk-KZ"/>
        </w:rPr>
        <w:t xml:space="preserve"> дегеніміз белгілі бір елде немесе елді мекенде жұқпалы аурулардың әдетегі деңгейден едәуір көтеріліп, жаппай ауруға ұшырауы.</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i/>
          <w:sz w:val="28"/>
          <w:szCs w:val="28"/>
          <w:lang w:val="kk-KZ"/>
        </w:rPr>
        <w:t>Оба «чума».</w:t>
      </w:r>
      <w:r w:rsidRPr="00EE28F4">
        <w:rPr>
          <w:rFonts w:ascii="Times New Roman" w:hAnsi="Times New Roman"/>
          <w:sz w:val="28"/>
          <w:szCs w:val="28"/>
          <w:lang w:val="kk-KZ"/>
        </w:rPr>
        <w:t xml:space="preserve"> Түйеде, кеміргіштерде, қоянда, түлкіде, борсықта, ақбөкенде, мысықта болатын аса қауіпті жұқпалы ауру, бактериясы ауа не қан арқылы адамға да беріледі. Жануарға бүргелер арқылы беріледі.</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sz w:val="28"/>
          <w:szCs w:val="28"/>
          <w:lang w:val="kk-KZ"/>
        </w:rPr>
        <w:t xml:space="preserve"> </w:t>
      </w:r>
      <w:r w:rsidRPr="00EE28F4">
        <w:rPr>
          <w:rFonts w:ascii="Times New Roman" w:hAnsi="Times New Roman"/>
          <w:i/>
          <w:sz w:val="28"/>
          <w:szCs w:val="28"/>
          <w:lang w:val="kk-KZ"/>
        </w:rPr>
        <w:t>Тырысқақ «холера</w:t>
      </w:r>
      <w:r w:rsidRPr="00EE28F4">
        <w:rPr>
          <w:rFonts w:ascii="Times New Roman" w:hAnsi="Times New Roman"/>
          <w:sz w:val="28"/>
          <w:szCs w:val="28"/>
          <w:lang w:val="kk-KZ"/>
        </w:rPr>
        <w:t>» аса қауіпті ішек ауруы. Тырысқақтың қоздырғыштары жылы уақытта және ылғалдың аздығына төзімі төмен.</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sz w:val="28"/>
          <w:szCs w:val="28"/>
          <w:lang w:val="kk-KZ"/>
        </w:rPr>
        <w:t xml:space="preserve"> </w:t>
      </w:r>
      <w:r w:rsidRPr="00EE28F4">
        <w:rPr>
          <w:rFonts w:ascii="Times New Roman" w:hAnsi="Times New Roman"/>
          <w:i/>
          <w:sz w:val="28"/>
          <w:szCs w:val="28"/>
          <w:lang w:val="kk-KZ"/>
        </w:rPr>
        <w:t>Туберкулез.</w:t>
      </w:r>
      <w:r w:rsidRPr="00EE28F4">
        <w:rPr>
          <w:rFonts w:ascii="Times New Roman" w:hAnsi="Times New Roman"/>
          <w:sz w:val="28"/>
          <w:szCs w:val="28"/>
          <w:lang w:val="kk-KZ"/>
        </w:rPr>
        <w:t xml:space="preserve"> Ад</w:t>
      </w:r>
      <w:r w:rsidR="00352ACA" w:rsidRPr="00EE28F4">
        <w:rPr>
          <w:rFonts w:ascii="Times New Roman" w:hAnsi="Times New Roman"/>
          <w:sz w:val="28"/>
          <w:szCs w:val="28"/>
          <w:lang w:val="kk-KZ"/>
        </w:rPr>
        <w:t>амда, жан-жануарларда болатын ж</w:t>
      </w:r>
      <w:r w:rsidRPr="00EE28F4">
        <w:rPr>
          <w:rFonts w:ascii="Times New Roman" w:hAnsi="Times New Roman"/>
          <w:sz w:val="28"/>
          <w:szCs w:val="28"/>
          <w:lang w:val="kk-KZ"/>
        </w:rPr>
        <w:t>ұқпалы ауру. Зақымданған адам мүшесінде уақ төмпешіктер пайда болады.</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sz w:val="28"/>
          <w:szCs w:val="28"/>
          <w:lang w:val="kk-KZ"/>
        </w:rPr>
        <w:t xml:space="preserve"> </w:t>
      </w:r>
      <w:r w:rsidRPr="00EE28F4">
        <w:rPr>
          <w:rFonts w:ascii="Times New Roman" w:hAnsi="Times New Roman"/>
          <w:i/>
          <w:sz w:val="28"/>
          <w:szCs w:val="28"/>
          <w:lang w:val="kk-KZ"/>
        </w:rPr>
        <w:t xml:space="preserve">Бруцеллез </w:t>
      </w:r>
      <w:r w:rsidRPr="00EE28F4">
        <w:rPr>
          <w:rFonts w:ascii="Times New Roman" w:hAnsi="Times New Roman"/>
          <w:sz w:val="28"/>
          <w:szCs w:val="28"/>
          <w:lang w:val="kk-KZ"/>
        </w:rPr>
        <w:t>– үй жанурларында болатын тұрақты жұқпалы ауру.Ауру адамдарға үй жануарларынан, оларды күтім кезінде және осы аурумен ауырған малдың етін жегеннен жұғады.</w:t>
      </w:r>
    </w:p>
    <w:p w:rsidR="00A66E34" w:rsidRPr="00EE28F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sz w:val="28"/>
          <w:szCs w:val="28"/>
          <w:lang w:val="kk-KZ"/>
        </w:rPr>
        <w:t xml:space="preserve"> </w:t>
      </w:r>
      <w:r w:rsidRPr="00EE28F4">
        <w:rPr>
          <w:rFonts w:ascii="Times New Roman" w:hAnsi="Times New Roman"/>
          <w:i/>
          <w:sz w:val="28"/>
          <w:szCs w:val="28"/>
          <w:lang w:val="kk-KZ"/>
        </w:rPr>
        <w:t>Қышыма.</w:t>
      </w:r>
      <w:r w:rsidRPr="00EE28F4">
        <w:rPr>
          <w:rFonts w:ascii="Times New Roman" w:hAnsi="Times New Roman"/>
          <w:sz w:val="28"/>
          <w:szCs w:val="28"/>
          <w:lang w:val="kk-KZ"/>
        </w:rPr>
        <w:t xml:space="preserve"> Саусақ арасындағы қыртыстарда, қарында көрініп адамды тынышсыздандырып қышытады. Лас киімнен жүргеннен, ұзақ жуынбағаннан пайда болуы мүмкін.</w:t>
      </w:r>
    </w:p>
    <w:p w:rsidR="00A66E34" w:rsidRDefault="00A66E34" w:rsidP="00EE28F4">
      <w:pPr>
        <w:spacing w:after="0" w:line="240" w:lineRule="auto"/>
        <w:ind w:firstLine="709"/>
        <w:jc w:val="both"/>
        <w:rPr>
          <w:rFonts w:ascii="Times New Roman" w:hAnsi="Times New Roman"/>
          <w:sz w:val="28"/>
          <w:szCs w:val="28"/>
          <w:lang w:val="kk-KZ"/>
        </w:rPr>
      </w:pPr>
      <w:r w:rsidRPr="00EE28F4">
        <w:rPr>
          <w:rFonts w:ascii="Times New Roman" w:hAnsi="Times New Roman"/>
          <w:sz w:val="28"/>
          <w:szCs w:val="28"/>
          <w:lang w:val="kk-KZ"/>
        </w:rPr>
        <w:t xml:space="preserve"> </w:t>
      </w:r>
      <w:r w:rsidRPr="00EE28F4">
        <w:rPr>
          <w:rFonts w:ascii="Times New Roman" w:hAnsi="Times New Roman"/>
          <w:i/>
          <w:sz w:val="28"/>
          <w:szCs w:val="28"/>
          <w:lang w:val="kk-KZ"/>
        </w:rPr>
        <w:t>Педикулез</w:t>
      </w:r>
      <w:r w:rsidRPr="00EE28F4">
        <w:rPr>
          <w:rFonts w:ascii="Times New Roman" w:hAnsi="Times New Roman"/>
          <w:sz w:val="28"/>
          <w:szCs w:val="28"/>
          <w:lang w:val="kk-KZ"/>
        </w:rPr>
        <w:t>. Киімде, адам басында болатын битерден теріге жұғып ауру туғызатын микробтар</w:t>
      </w:r>
      <w:r w:rsidRPr="00B03B0F">
        <w:rPr>
          <w:rFonts w:ascii="Times New Roman" w:hAnsi="Times New Roman"/>
          <w:sz w:val="28"/>
          <w:szCs w:val="28"/>
          <w:lang w:val="kk-KZ"/>
        </w:rPr>
        <w:t xml:space="preserve">.Алдын-алу шаралары денені, киімді, төсек-орынды таза ұстау. </w:t>
      </w:r>
    </w:p>
    <w:p w:rsidR="00E25AB7" w:rsidRPr="00E25AB7" w:rsidRDefault="00E25AB7" w:rsidP="00EE28F4">
      <w:pPr>
        <w:spacing w:after="0" w:line="240" w:lineRule="auto"/>
        <w:ind w:firstLine="709"/>
        <w:jc w:val="both"/>
        <w:rPr>
          <w:rFonts w:ascii="Times New Roman" w:hAnsi="Times New Roman"/>
          <w:i/>
          <w:sz w:val="28"/>
          <w:szCs w:val="28"/>
          <w:lang w:val="kk-KZ"/>
        </w:rPr>
      </w:pPr>
      <w:r w:rsidRPr="00E25AB7">
        <w:rPr>
          <w:rFonts w:ascii="Times New Roman" w:hAnsi="Times New Roman"/>
          <w:i/>
          <w:sz w:val="28"/>
          <w:szCs w:val="28"/>
          <w:lang w:val="kk-KZ"/>
        </w:rPr>
        <w:t>Бақылау сұрақтары:</w:t>
      </w:r>
    </w:p>
    <w:p w:rsidR="00E25AB7" w:rsidRPr="00E25AB7" w:rsidRDefault="00E25AB7" w:rsidP="00027008">
      <w:pPr>
        <w:pStyle w:val="1"/>
        <w:numPr>
          <w:ilvl w:val="0"/>
          <w:numId w:val="31"/>
        </w:numPr>
        <w:spacing w:before="0" w:line="240" w:lineRule="auto"/>
        <w:jc w:val="both"/>
        <w:rPr>
          <w:rFonts w:ascii="Times New Roman" w:hAnsi="Times New Roman"/>
          <w:b w:val="0"/>
          <w:i/>
          <w:lang w:val="ru-RU"/>
        </w:rPr>
      </w:pPr>
      <w:r w:rsidRPr="00E25AB7">
        <w:rPr>
          <w:rFonts w:ascii="Times New Roman" w:hAnsi="Times New Roman"/>
          <w:b w:val="0"/>
          <w:i/>
          <w:lang w:val="ru-RU"/>
        </w:rPr>
        <w:t>Карантин және обсервация жұмыстарына жалпы тү</w:t>
      </w:r>
      <w:proofErr w:type="gramStart"/>
      <w:r w:rsidRPr="00E25AB7">
        <w:rPr>
          <w:rFonts w:ascii="Times New Roman" w:hAnsi="Times New Roman"/>
          <w:b w:val="0"/>
          <w:i/>
          <w:lang w:val="ru-RU"/>
        </w:rPr>
        <w:t>с</w:t>
      </w:r>
      <w:proofErr w:type="gramEnd"/>
      <w:r w:rsidRPr="00E25AB7">
        <w:rPr>
          <w:rFonts w:ascii="Times New Roman" w:hAnsi="Times New Roman"/>
          <w:b w:val="0"/>
          <w:i/>
          <w:lang w:val="ru-RU"/>
        </w:rPr>
        <w:t xml:space="preserve">інік. </w:t>
      </w:r>
    </w:p>
    <w:p w:rsidR="00E25AB7" w:rsidRPr="00E25AB7" w:rsidRDefault="00E25AB7" w:rsidP="00027008">
      <w:pPr>
        <w:pStyle w:val="1"/>
        <w:numPr>
          <w:ilvl w:val="0"/>
          <w:numId w:val="31"/>
        </w:numPr>
        <w:spacing w:before="0" w:line="240" w:lineRule="auto"/>
        <w:jc w:val="both"/>
        <w:rPr>
          <w:rFonts w:ascii="Times New Roman" w:hAnsi="Times New Roman"/>
          <w:b w:val="0"/>
          <w:i/>
          <w:shd w:val="clear" w:color="auto" w:fill="FFFFFF"/>
          <w:lang w:val="ru-RU"/>
        </w:rPr>
      </w:pPr>
      <w:r w:rsidRPr="00E25AB7">
        <w:rPr>
          <w:rFonts w:ascii="Times New Roman" w:hAnsi="Times New Roman"/>
          <w:b w:val="0"/>
          <w:i/>
          <w:lang w:val="ru-RU"/>
        </w:rPr>
        <w:t>Бұ</w:t>
      </w:r>
      <w:proofErr w:type="gramStart"/>
      <w:r w:rsidRPr="00E25AB7">
        <w:rPr>
          <w:rFonts w:ascii="Times New Roman" w:hAnsi="Times New Roman"/>
          <w:b w:val="0"/>
          <w:i/>
          <w:lang w:val="ru-RU"/>
        </w:rPr>
        <w:t>л</w:t>
      </w:r>
      <w:proofErr w:type="gramEnd"/>
      <w:r w:rsidRPr="00E25AB7">
        <w:rPr>
          <w:rFonts w:ascii="Times New Roman" w:hAnsi="Times New Roman"/>
          <w:b w:val="0"/>
          <w:i/>
          <w:lang w:val="ru-RU"/>
        </w:rPr>
        <w:t xml:space="preserve"> жұмыстарды ұйымдастыру мен өткізудегі командирдің міндеттері.</w:t>
      </w:r>
    </w:p>
    <w:p w:rsidR="00F47478" w:rsidRDefault="00F47478" w:rsidP="005A010C">
      <w:pPr>
        <w:pStyle w:val="msonormalcxspmiddlecxspmiddle"/>
        <w:tabs>
          <w:tab w:val="left" w:pos="0"/>
          <w:tab w:val="left" w:pos="993"/>
        </w:tabs>
        <w:spacing w:before="0" w:beforeAutospacing="0" w:afterLines="1000" w:afterAutospacing="0"/>
        <w:ind w:right="88"/>
        <w:contextualSpacing/>
        <w:jc w:val="both"/>
        <w:rPr>
          <w:sz w:val="28"/>
          <w:szCs w:val="28"/>
          <w:lang w:val="kk-KZ"/>
        </w:rPr>
      </w:pPr>
      <w:r w:rsidRPr="001F189D">
        <w:rPr>
          <w:i/>
          <w:iCs/>
          <w:color w:val="000000"/>
          <w:sz w:val="28"/>
          <w:szCs w:val="28"/>
          <w:lang w:val="kk-KZ"/>
        </w:rPr>
        <w:t>Әдебиеттер тізімі.</w:t>
      </w:r>
      <w:r w:rsidRPr="00144589">
        <w:rPr>
          <w:sz w:val="28"/>
          <w:szCs w:val="28"/>
          <w:lang w:val="kk-KZ"/>
        </w:rPr>
        <w:t xml:space="preserve"> </w:t>
      </w:r>
    </w:p>
    <w:p w:rsidR="00F47478" w:rsidRPr="00F47478" w:rsidRDefault="00F47478" w:rsidP="005A010C">
      <w:pPr>
        <w:pStyle w:val="msonormalcxspmiddlecxspmiddle"/>
        <w:numPr>
          <w:ilvl w:val="0"/>
          <w:numId w:val="28"/>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F47478" w:rsidRPr="00F47478" w:rsidRDefault="00F47478" w:rsidP="005A010C">
      <w:pPr>
        <w:pStyle w:val="msonormalcxspmiddlecxspmiddle"/>
        <w:numPr>
          <w:ilvl w:val="0"/>
          <w:numId w:val="28"/>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F47478" w:rsidRPr="00F47478" w:rsidRDefault="00F47478" w:rsidP="00027008">
      <w:pPr>
        <w:pStyle w:val="msonormalcxspmiddlecxspmiddle"/>
        <w:numPr>
          <w:ilvl w:val="0"/>
          <w:numId w:val="28"/>
        </w:numPr>
        <w:tabs>
          <w:tab w:val="left" w:pos="0"/>
          <w:tab w:val="left" w:pos="993"/>
        </w:tabs>
        <w:spacing w:before="0" w:beforeAutospacing="0" w:after="0" w:afterAutospacing="0"/>
        <w:ind w:right="88"/>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F47478" w:rsidRDefault="0067155E" w:rsidP="00E25AB7">
      <w:pPr>
        <w:spacing w:after="0" w:line="240" w:lineRule="auto"/>
        <w:ind w:firstLine="709"/>
        <w:jc w:val="both"/>
        <w:rPr>
          <w:rFonts w:ascii="Times New Roman" w:hAnsi="Times New Roman"/>
          <w:b/>
          <w:i/>
          <w:sz w:val="28"/>
          <w:szCs w:val="28"/>
          <w:lang w:val="kk-KZ"/>
        </w:rPr>
      </w:pPr>
      <w:r w:rsidRPr="00B03B0F">
        <w:rPr>
          <w:rFonts w:ascii="Times New Roman" w:eastAsia="Times New Roman" w:hAnsi="Times New Roman"/>
          <w:color w:val="000000"/>
          <w:sz w:val="28"/>
          <w:szCs w:val="28"/>
          <w:lang w:val="kk-KZ" w:eastAsia="ru-RU"/>
        </w:rPr>
        <w:br/>
      </w:r>
      <w:r w:rsidR="000F6FFD" w:rsidRPr="00EE28F4">
        <w:rPr>
          <w:rFonts w:ascii="Times New Roman" w:hAnsi="Times New Roman"/>
          <w:i/>
          <w:sz w:val="28"/>
          <w:szCs w:val="28"/>
          <w:lang w:val="kk-KZ" w:eastAsia="zh-CN"/>
        </w:rPr>
        <w:t xml:space="preserve">Дәріс </w:t>
      </w:r>
      <w:r w:rsidR="00F47478">
        <w:rPr>
          <w:rFonts w:ascii="Times New Roman" w:hAnsi="Times New Roman"/>
          <w:i/>
          <w:sz w:val="28"/>
          <w:szCs w:val="28"/>
          <w:lang w:val="kk-KZ" w:eastAsia="zh-CN"/>
        </w:rPr>
        <w:t>тақырыбы:</w:t>
      </w:r>
      <w:r w:rsidR="000F6FFD" w:rsidRPr="00B03B0F">
        <w:rPr>
          <w:rFonts w:ascii="Times New Roman" w:hAnsi="Times New Roman"/>
          <w:b/>
          <w:i/>
          <w:sz w:val="28"/>
          <w:szCs w:val="28"/>
          <w:lang w:val="kk-KZ"/>
        </w:rPr>
        <w:t xml:space="preserve"> Әскерді соғыс жағдайында медициналық көмекпен қамтамасыз ету қағидалары</w:t>
      </w:r>
    </w:p>
    <w:p w:rsidR="000F6FFD" w:rsidRPr="00F47478" w:rsidRDefault="00F47478" w:rsidP="00E25AB7">
      <w:pPr>
        <w:spacing w:after="0" w:line="240" w:lineRule="auto"/>
        <w:ind w:firstLine="709"/>
        <w:jc w:val="both"/>
        <w:rPr>
          <w:rFonts w:ascii="Times New Roman" w:hAnsi="Times New Roman"/>
          <w:i/>
          <w:sz w:val="28"/>
          <w:szCs w:val="28"/>
          <w:lang w:val="kk-KZ"/>
        </w:rPr>
      </w:pPr>
      <w:r w:rsidRPr="00F47478">
        <w:rPr>
          <w:rFonts w:ascii="Times New Roman" w:hAnsi="Times New Roman"/>
          <w:i/>
          <w:sz w:val="28"/>
          <w:szCs w:val="28"/>
          <w:lang w:val="kk-KZ"/>
        </w:rPr>
        <w:t>Жоспар:</w:t>
      </w:r>
    </w:p>
    <w:p w:rsidR="00F47478" w:rsidRDefault="000F6FFD" w:rsidP="00027008">
      <w:pPr>
        <w:numPr>
          <w:ilvl w:val="0"/>
          <w:numId w:val="27"/>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Медициналық көмек түрлері. </w:t>
      </w:r>
    </w:p>
    <w:p w:rsidR="00F47478" w:rsidRDefault="000F6FFD" w:rsidP="00027008">
      <w:pPr>
        <w:numPr>
          <w:ilvl w:val="0"/>
          <w:numId w:val="27"/>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Негізгі ұрыс түрлерінде медициналық бөлімшелер қызметінің ұйымдас</w:t>
      </w:r>
      <w:r w:rsidR="00F47478">
        <w:rPr>
          <w:rFonts w:ascii="Times New Roman" w:hAnsi="Times New Roman"/>
          <w:sz w:val="28"/>
          <w:szCs w:val="28"/>
          <w:lang w:val="kk-KZ"/>
        </w:rPr>
        <w:t>тырылуы мен негізгі міндеттері.</w:t>
      </w:r>
    </w:p>
    <w:p w:rsidR="00EE28F4" w:rsidRDefault="000F6FFD" w:rsidP="00027008">
      <w:pPr>
        <w:numPr>
          <w:ilvl w:val="0"/>
          <w:numId w:val="27"/>
        </w:numPr>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Майдан даласында (зақымдану ошағында) жарақаттанғандарға уақытылы алғашқы көмек көрсетіп және шапшаң түрде ұрыс даласынан көшіруде командирдің атқаратын міндеттері. Ұрыс жағдайында санитарлы-гигиеналық және эпидемияға қарсы шаралар негізін ұйымдастырып өткізуде командирдің атқаратын міндеттері.</w:t>
      </w:r>
      <w:r w:rsidR="00B03B0F" w:rsidRPr="00B03B0F">
        <w:rPr>
          <w:rFonts w:ascii="Times New Roman" w:hAnsi="Times New Roman"/>
          <w:sz w:val="28"/>
          <w:szCs w:val="28"/>
          <w:lang w:val="kk-KZ"/>
        </w:rPr>
        <w:t xml:space="preserve"> </w:t>
      </w:r>
    </w:p>
    <w:p w:rsidR="00B03B0F" w:rsidRPr="00B03B0F" w:rsidRDefault="00EE28F4" w:rsidP="00B03B0F">
      <w:pPr>
        <w:spacing w:after="0" w:line="240" w:lineRule="auto"/>
        <w:ind w:firstLine="709"/>
        <w:jc w:val="both"/>
        <w:rPr>
          <w:rFonts w:ascii="Times New Roman" w:hAnsi="Times New Roman"/>
          <w:sz w:val="28"/>
          <w:szCs w:val="28"/>
          <w:lang w:val="kk-KZ"/>
        </w:rPr>
      </w:pPr>
      <w:r w:rsidRPr="00EE28F4">
        <w:rPr>
          <w:rFonts w:ascii="Times New Roman" w:hAnsi="Times New Roman"/>
          <w:i/>
          <w:sz w:val="28"/>
          <w:szCs w:val="28"/>
          <w:lang w:val="kk-KZ"/>
        </w:rPr>
        <w:t>Медициналық көмек түрлері</w:t>
      </w:r>
      <w:r>
        <w:rPr>
          <w:rFonts w:ascii="Times New Roman" w:hAnsi="Times New Roman"/>
          <w:sz w:val="28"/>
          <w:szCs w:val="28"/>
          <w:lang w:val="kk-KZ"/>
        </w:rPr>
        <w:t>:</w:t>
      </w:r>
      <w:r w:rsidRPr="00B03B0F">
        <w:rPr>
          <w:rFonts w:ascii="Times New Roman" w:hAnsi="Times New Roman"/>
          <w:sz w:val="28"/>
          <w:szCs w:val="28"/>
          <w:lang w:val="kk-KZ"/>
        </w:rPr>
        <w:t xml:space="preserve"> </w:t>
      </w:r>
      <w:r w:rsidR="00B03B0F" w:rsidRPr="00B03B0F">
        <w:rPr>
          <w:rFonts w:ascii="Times New Roman" w:hAnsi="Times New Roman"/>
          <w:sz w:val="28"/>
          <w:szCs w:val="28"/>
          <w:lang w:val="kk-KZ"/>
        </w:rPr>
        <w:t>Зардап шеккендерге берілетін көмектің негізгі мәнділігі, оның тездігінде, тиімділігінде.</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Құтқару жұмыстары:</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көмекке келген күштердің жүрер жолын барлау;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 xml:space="preserve">жолдағы немесе апат орнындағы өрттің жайылуына жол бермеу; </w:t>
      </w:r>
    </w:p>
    <w:p w:rsidR="00EE28F4"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апат болған жердегі баспаналардағы</w:t>
      </w:r>
      <w:r>
        <w:rPr>
          <w:rFonts w:ascii="Times New Roman" w:hAnsi="Times New Roman"/>
          <w:sz w:val="28"/>
          <w:szCs w:val="28"/>
          <w:lang w:val="kk-KZ"/>
        </w:rPr>
        <w:t xml:space="preserve"> адамдарға көмекке бару, оларға</w:t>
      </w:r>
      <w:r w:rsidR="00B03B0F" w:rsidRPr="00B03B0F">
        <w:rPr>
          <w:rFonts w:ascii="Times New Roman" w:hAnsi="Times New Roman"/>
          <w:sz w:val="28"/>
          <w:szCs w:val="28"/>
          <w:lang w:val="kk-KZ"/>
        </w:rPr>
        <w:t xml:space="preserve"> </w:t>
      </w:r>
    </w:p>
    <w:p w:rsidR="00B03B0F" w:rsidRPr="00B03B0F" w:rsidRDefault="00B03B0F" w:rsidP="00EE28F4">
      <w:pPr>
        <w:autoSpaceDE w:val="0"/>
        <w:autoSpaceDN w:val="0"/>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баратын жолдар іздеу, баспананың үстін ашу;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құлаған үйлер астындағы қалған адамдарды іздестіру,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оларды шығару;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зардап шеккендерге дәрігерлік көмек көрсету, ауруханаларға аттандыру;</w:t>
      </w:r>
    </w:p>
    <w:p w:rsidR="00EE28F4"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халықты химиялық және радиа</w:t>
      </w:r>
      <w:r>
        <w:rPr>
          <w:rFonts w:ascii="Times New Roman" w:hAnsi="Times New Roman"/>
          <w:sz w:val="28"/>
          <w:szCs w:val="28"/>
          <w:lang w:val="kk-KZ"/>
        </w:rPr>
        <w:t>цияланған аудандарды, су басқан</w:t>
      </w:r>
    </w:p>
    <w:p w:rsidR="00B03B0F" w:rsidRPr="00B03B0F" w:rsidRDefault="00B03B0F" w:rsidP="00EE28F4">
      <w:pPr>
        <w:autoSpaceDE w:val="0"/>
        <w:autoSpaceDN w:val="0"/>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аудандардан көшіру;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адамдарды, олардың киімдерін санитарлық тазалықтан өткізу;</w:t>
      </w:r>
    </w:p>
    <w:p w:rsidR="00EE28F4"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 xml:space="preserve">территорияны, құрылыстарды, транспортты басқа техниканы </w:t>
      </w:r>
    </w:p>
    <w:p w:rsidR="00B03B0F" w:rsidRPr="00B03B0F" w:rsidRDefault="00B03B0F" w:rsidP="00EE28F4">
      <w:pPr>
        <w:autoSpaceDE w:val="0"/>
        <w:autoSpaceDN w:val="0"/>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химиялық улы заттардан, радиациядан тазарту.</w:t>
      </w:r>
    </w:p>
    <w:p w:rsidR="00B03B0F" w:rsidRPr="00B03B0F" w:rsidRDefault="00B03B0F" w:rsidP="00EE28F4">
      <w:pPr>
        <w:spacing w:after="0" w:line="240" w:lineRule="auto"/>
        <w:ind w:firstLine="708"/>
        <w:jc w:val="both"/>
        <w:rPr>
          <w:rFonts w:ascii="Times New Roman" w:hAnsi="Times New Roman"/>
          <w:sz w:val="28"/>
          <w:szCs w:val="28"/>
          <w:lang w:val="kk-KZ"/>
        </w:rPr>
      </w:pPr>
      <w:r w:rsidRPr="00B03B0F">
        <w:rPr>
          <w:rFonts w:ascii="Times New Roman" w:hAnsi="Times New Roman"/>
          <w:sz w:val="28"/>
          <w:szCs w:val="28"/>
          <w:lang w:val="kk-KZ"/>
        </w:rPr>
        <w:t>Құтқару жұмыстарымен қатар кейінге қалдыруға болмайтын қалпына келтіру жұмыстары жүргізіледі.</w:t>
      </w:r>
      <w:r w:rsidR="00EE28F4">
        <w:rPr>
          <w:rFonts w:ascii="Times New Roman" w:hAnsi="Times New Roman"/>
          <w:sz w:val="28"/>
          <w:szCs w:val="28"/>
          <w:lang w:val="kk-KZ"/>
        </w:rPr>
        <w:t xml:space="preserve"> </w:t>
      </w:r>
      <w:r w:rsidRPr="00B03B0F">
        <w:rPr>
          <w:rFonts w:ascii="Times New Roman" w:hAnsi="Times New Roman"/>
          <w:sz w:val="28"/>
          <w:szCs w:val="28"/>
          <w:lang w:val="kk-KZ"/>
        </w:rPr>
        <w:t>Бұл жұмыстарға мыналар жатады:</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ластанған учаскелерге баратын жолдарды тазалау;</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апаттың одан әрі тарауына  жол бермеу;</w:t>
      </w:r>
    </w:p>
    <w:p w:rsidR="00EE28F4"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бұзылған газ, су құбырларын жә</w:t>
      </w:r>
      <w:r>
        <w:rPr>
          <w:rFonts w:ascii="Times New Roman" w:hAnsi="Times New Roman"/>
          <w:sz w:val="28"/>
          <w:szCs w:val="28"/>
          <w:lang w:val="kk-KZ"/>
        </w:rPr>
        <w:t>не басқа да жүйелерді уақытында</w:t>
      </w:r>
    </w:p>
    <w:p w:rsidR="00B03B0F" w:rsidRPr="00B03B0F" w:rsidRDefault="00B03B0F" w:rsidP="00EE28F4">
      <w:pPr>
        <w:autoSpaceDE w:val="0"/>
        <w:autoSpaceDN w:val="0"/>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жұмысқа қосу; </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қираған үйлерді қалпына келтіру немесе оларды жою жұмыстары;</w:t>
      </w:r>
    </w:p>
    <w:p w:rsidR="00EE28F4"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 xml:space="preserve">көше бойында қауіпсіз қозғалысты және құтқару жұмыстарын </w:t>
      </w:r>
    </w:p>
    <w:p w:rsidR="00B03B0F" w:rsidRPr="00B03B0F" w:rsidRDefault="00B03B0F" w:rsidP="00EE28F4">
      <w:pPr>
        <w:autoSpaceDE w:val="0"/>
        <w:autoSpaceDN w:val="0"/>
        <w:spacing w:after="0" w:line="240" w:lineRule="auto"/>
        <w:jc w:val="both"/>
        <w:rPr>
          <w:rFonts w:ascii="Times New Roman" w:hAnsi="Times New Roman"/>
          <w:sz w:val="28"/>
          <w:szCs w:val="28"/>
          <w:lang w:val="kk-KZ"/>
        </w:rPr>
      </w:pPr>
      <w:r w:rsidRPr="00B03B0F">
        <w:rPr>
          <w:rFonts w:ascii="Times New Roman" w:hAnsi="Times New Roman"/>
          <w:sz w:val="28"/>
          <w:szCs w:val="28"/>
          <w:lang w:val="kk-KZ"/>
        </w:rPr>
        <w:t xml:space="preserve">қамтамасыз ету; </w:t>
      </w:r>
    </w:p>
    <w:p w:rsidR="00B03B0F" w:rsidRPr="00B03B0F" w:rsidRDefault="00EE28F4" w:rsidP="00EE28F4">
      <w:pPr>
        <w:autoSpaceDE w:val="0"/>
        <w:autoSpaceDN w:val="0"/>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w:t>
      </w:r>
      <w:r w:rsidR="00B03B0F" w:rsidRPr="00B03B0F">
        <w:rPr>
          <w:rFonts w:ascii="Times New Roman" w:hAnsi="Times New Roman"/>
          <w:sz w:val="28"/>
          <w:szCs w:val="28"/>
          <w:lang w:val="kk-KZ"/>
        </w:rPr>
        <w:t>құтқару жұмыстары үшін тез арада байланыс жүйелерін жүргізу.</w:t>
      </w:r>
    </w:p>
    <w:p w:rsidR="00B03B0F" w:rsidRPr="00B03B0F" w:rsidRDefault="00B03B0F" w:rsidP="00EE28F4">
      <w:pPr>
        <w:spacing w:after="0" w:line="240" w:lineRule="auto"/>
        <w:ind w:firstLine="708"/>
        <w:jc w:val="both"/>
        <w:rPr>
          <w:rFonts w:ascii="Times New Roman" w:hAnsi="Times New Roman"/>
          <w:sz w:val="28"/>
          <w:szCs w:val="28"/>
          <w:lang w:val="kk-KZ"/>
        </w:rPr>
      </w:pPr>
      <w:r w:rsidRPr="00B03B0F">
        <w:rPr>
          <w:rFonts w:ascii="Times New Roman" w:hAnsi="Times New Roman"/>
          <w:sz w:val="28"/>
          <w:szCs w:val="28"/>
          <w:lang w:val="kk-KZ"/>
        </w:rPr>
        <w:t xml:space="preserve">Сонымен қатар зақымданған ошақтарға барлаушы күштер жіберіледі. Олар радиациялық жағдайы, қорғану құрылыстарының жәйі, апат орнына барар жолды, зардап шеккен адамдарды, оларды құтқару шараларын анықтайды. Қираған не радиациялы орында АҚ күштері кезекпен жұмыс жүргізеді. Адамдарды құтқаруға кәсіпорындардағы біріктірілген отрядтар /командалар/ алдымен жіберіледі. Бұлардың мүмкіндігін күшейту үшін арнайы техника /бульдозерлер, автокрандар.../  бөлінеді. Бұларға көмекке өрт сөндірушілер және ластанған техниканы тазартушылар көмекке келеді.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Жасақшылардың күшімен панаханада қалған адамдарды құтқару жұмысы, оларға көмек көрсеті, ішке ауа барғызу жағдайы қаралады. Қираған үйлердің астында қалған адамдарды құтқару ең жауапты жұмыс. Бұл үшін  темір кесетін ара, ауыр балғалар, техникалардың жаңа түрлері қажет.</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Іштегі адамдарға кигізетін противогаз, респиратор, шаңға киетін матадан тіккен маскалар болуы керек.</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Апат болған жерде коммуналдық,  энергетикалық жүйелер бұзылып, баспананың суға толуы, газдың жарылуы, өрт шығу қауіпі болады. Осының барлығы ескерілуі керек. Суды сырттан жабу, канализация жолдарын басқа бағытқа бұру, сырттағы газ тетігін жабу жұмыстары істелуі керек.</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Өрт шығармас үшін темекі тартуға, сіріңке жағуға болмайды. Адамдарды қауіпті алыстау жерге әкету жұмыстары қаралады. Зақымдалған жерлерге тиісті ескерту белгілері қойылады, айнала қоршаады, егер жағдай талап етсе адамдар противогазбен жұмыс жасайды.</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Жұмыс жүріп жатқан жерде аптечкалар, химиялық пакеттер не байлап-орау жабдықтары болуы керек.</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Табиғат дүлейіне-су тасу, қар құлау, таудан құлаған су тасқыны, жер сілкіну, қатты дауыл /ураган/, вулкандардың атуы, құрғақшылық, орман не торф өрттері т.б. жатады.</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Барлау қызметі, байланыс жүйесі, хабарлау орындары осындай қауіптің жақындағанын шамалап айта алады, қауіптен сақтану жолдарын алдын-ала жоспарлауға мүмкіндік береді.</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Осы заманғы құрылыс жұмысының дамуы соншалық, олардың жолына қарсы тұра алатын мүмкіндігі бар. Мысалы, жер сілкінуге қарсы әдіспен саоынған құрылыстар оған шыдай алады. Алматыда сондай құрылыстар бар.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Табиғат дүлейінің қауіпі туғанда, өндірісте апат болғанда АҚ штабы халыққа дереу хабарлайды. Алдымен басшы қызметкерлерге, жасақшыларға  хабар жеткізіледі. Жағдайды анықтау үшін қауіп төнген ауданға алдымен барлаушылар жіберіледі. Олар апаттың деңгейін, су тасқынын, өрттің алып жатырған көлемін т.б. мәліметтерді жиынастырып орталыққа жеткізеді. Ал орталық осыларға қарап құтқару, дереу қалпына келтіружұмыстарын, оған қанша, қандай техника, адам күші керектігін т.б. жұмыстардың деңгейін анықтайды.</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Егер қажет болса халық қауіпсіз ауданға көшіріледі, мысалы, Чернобыль атом станциясы </w:t>
      </w:r>
      <w:smartTag w:uri="urn:schemas-microsoft-com:office:smarttags" w:element="metricconverter">
        <w:smartTagPr>
          <w:attr w:name="ProductID" w:val="30 км"/>
        </w:smartTagPr>
        <w:r w:rsidRPr="00B03B0F">
          <w:rPr>
            <w:rFonts w:ascii="Times New Roman" w:hAnsi="Times New Roman"/>
            <w:sz w:val="28"/>
            <w:szCs w:val="28"/>
            <w:lang w:val="kk-KZ"/>
          </w:rPr>
          <w:t>30 км</w:t>
        </w:r>
      </w:smartTag>
      <w:r w:rsidRPr="00B03B0F">
        <w:rPr>
          <w:rFonts w:ascii="Times New Roman" w:hAnsi="Times New Roman"/>
          <w:sz w:val="28"/>
          <w:szCs w:val="28"/>
          <w:lang w:val="kk-KZ"/>
        </w:rPr>
        <w:t xml:space="preserve"> ары көшірілді. Барлық жағдайы анықтағаннан кейін тез арада сол жерге жасақшылар, арнайы қызметке кірісетіндер /байланыс, медициналық, өртке қарсы, радияцияға, химиялық қаруға қарсы, қоғамдық тәртіп сақтаушылар т.б./ келтіріледі. Оларға осы жерде нақты тапсырмалар беріледі.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Медициналық көмек көрсету жұмыстары, ауруханаға жөнелту, құтқарушылар жұмысқа кіріседі.</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Осындай кезде жұқпалы аурулардың алдын алу жұмыстары, халықты таза ауыз сумен, тамақпен қамтамасыз ету жұмыстары, санитарлық жгигиеналық шаралар алынады. Құлаған үйлер, құрылыстардың астында қалып зардап шегіп жатырған адамдарды құтқару жұмыстары тез ұйымдастырылады.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Бұл жұмыс еш үзіліссіз адамдарды толық құтқарғанша жүруі керек. Ол үшін жасақшыларды, басқа көмекке келген құтқарушыларды кезекпен істетіп, жұмыс үзілмеу керек.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Апатқа ұшыраған жерлерде қоғамдық тәртіп сақтауға көп көңіл бөлінеді. Комендатура жұмыс жасайды.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Апаттың зардабын жою бағытында жүргізілетін жұмыстар.</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Жоғарыда айтылғандай апат болған жерге келген жасақшылар АҚ бастығына барып өздерінің келгендерін баяндап, одан тапсырма алады. Осы тапсырманы орындау үшін өзі /жасақшылар командирі/ жағдайды түгел түсінуі керек, себебі өзі білмей тұрып ол тиімді шешім ала алмайды.</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Барлығын анықтап, түсініп алғаннан кейін командир өз қарауындағы адамдарға істейтін жұмысты, оның көлемін, басқалармен ара қатынасты түсіндіреді, қандай мақсат қойылғанын, ол үшін қандай жұмыстар істелетінін анықтап айтады. Жұмыстың түрі, оның көлемі, басты күштері қай жерге салу керектігі, өз күштерін қалай пайдаланатындығы, осының барлығы өзіне және қарауындағы адамдарға белгілі болуы қажет.</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Ең бастысы-адамдарды құтқару, оларды ауруханаға жөнелту, қажет болса ол жерден көшіру /эвакуация/ болып табылады. Көшірілген адамдарды қай елді мекенге апарылатыны белгілі болуы керек.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Жасақшылар командиріне жұмысты қашан бастауы керек, оларды ауыстыру, қайда жиналатыны т.б. мәселелерді анықтап алуы керек. Жұмысқа бұйрық берілген соң кіріседі. Бұйрықтар, қысқаша әрі түсінікті,анық жазылуы керек. Жұмыс кезінде оның барысын бақылап отыру да командирдің міндеті. Егер жағдай өзгеретін болса, онда қосымша міндеттер қойылуы, істелетін жұмыс, техниканы бекітуде өзгерістер т.б. болуы мүмкін.</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Жасақшылар командирі іс-жайды түгел  біліп, бақылап отыруға міндетті.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Мысалы: су тасыған жағдайды алайық, сол кезде не істеуіміз керек, қалай істелінеді. Су тасығанда алдымен адамдарды құтқару жұмыстары қолға алынады. </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Ол үшін барлау қызметі іске кіріседі. Бұл жұмысқа тез жүретін катерлер, тікұшақ немесе ұшақ бөлінеді. Суда қалып, зардап шеккендерге жүзгіш құралдар, құтқарушылар жіберіледі. Судан қорғанып үй үстіне, ағаш басына шығып кеткен адамдарды құтқару қажеттігі туады. Сондықтан құтқарушыларды құтқару құралдарымен жабдықтаған дұрыс. Суда қалған адамдарға көмек көрсетіп жүрген экипаж өздері суда қимылдау ережелерін, адамдарды құтқару әдістерін білулері тиіс. Техникамен жабдықталған жасақшылар тобы су кететін каналдар жасау, су тоқтайтын дамба, плотина тұрғызу жұмыстарымен айналысуы керек.  Қай жұмыста істегенде де қауіпсіздік шараларын сақтап адам шығыны болдырмауға тырысу керек.</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Атом станциялары, не атом бомбасы жарылғанда орасан зор қуат бөлінеді. Ядролық қару, не ядролық жарылыс ядроның ішіндегі күшке негізделген. Ол ядро жарылғанда ауыр элементтердің /Уран-235, плутоний-239/ тізбекпен берілетін реакцияларының күші. Ядро қаруының күші тротил зарядының тоннамен өлшенетін күші арқылы мөлшерленеді. Бұндай қарудың күші тротилмен алғанда жүздеген, мыңдаған тіпті мыңдаған тоннамен есептеледі.</w:t>
      </w:r>
    </w:p>
    <w:p w:rsidR="00B03B0F" w:rsidRPr="00B03B0F" w:rsidRDefault="00B03B0F" w:rsidP="00B03B0F">
      <w:pPr>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Ядро жарылысының бес түрлі қирату факторлері пайда болады:</w:t>
      </w:r>
    </w:p>
    <w:p w:rsidR="00B03B0F" w:rsidRPr="00B03B0F" w:rsidRDefault="00B03B0F" w:rsidP="00027008">
      <w:pPr>
        <w:numPr>
          <w:ilvl w:val="0"/>
          <w:numId w:val="8"/>
        </w:numPr>
        <w:autoSpaceDE w:val="0"/>
        <w:autoSpaceDN w:val="0"/>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ауа толқынының соққысы;</w:t>
      </w:r>
    </w:p>
    <w:p w:rsidR="00B03B0F" w:rsidRPr="00B03B0F" w:rsidRDefault="00B03B0F" w:rsidP="00027008">
      <w:pPr>
        <w:numPr>
          <w:ilvl w:val="0"/>
          <w:numId w:val="8"/>
        </w:numPr>
        <w:autoSpaceDE w:val="0"/>
        <w:autoSpaceDN w:val="0"/>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 xml:space="preserve">жарықты сәулелену; </w:t>
      </w:r>
    </w:p>
    <w:p w:rsidR="00B03B0F" w:rsidRPr="00B03B0F" w:rsidRDefault="00B03B0F" w:rsidP="00027008">
      <w:pPr>
        <w:numPr>
          <w:ilvl w:val="0"/>
          <w:numId w:val="8"/>
        </w:numPr>
        <w:autoSpaceDE w:val="0"/>
        <w:autoSpaceDN w:val="0"/>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өткір радиация;</w:t>
      </w:r>
    </w:p>
    <w:p w:rsidR="00B03B0F" w:rsidRPr="00B03B0F" w:rsidRDefault="00B03B0F" w:rsidP="00027008">
      <w:pPr>
        <w:numPr>
          <w:ilvl w:val="0"/>
          <w:numId w:val="8"/>
        </w:numPr>
        <w:autoSpaceDE w:val="0"/>
        <w:autoSpaceDN w:val="0"/>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радиоактивтік ластану;</w:t>
      </w:r>
    </w:p>
    <w:p w:rsidR="00B03B0F" w:rsidRPr="00B03B0F" w:rsidRDefault="00B03B0F" w:rsidP="00027008">
      <w:pPr>
        <w:numPr>
          <w:ilvl w:val="0"/>
          <w:numId w:val="8"/>
        </w:numPr>
        <w:autoSpaceDE w:val="0"/>
        <w:autoSpaceDN w:val="0"/>
        <w:spacing w:after="0" w:line="240" w:lineRule="auto"/>
        <w:ind w:left="0" w:firstLine="709"/>
        <w:jc w:val="both"/>
        <w:rPr>
          <w:rFonts w:ascii="Times New Roman" w:hAnsi="Times New Roman"/>
          <w:sz w:val="28"/>
          <w:szCs w:val="28"/>
          <w:lang w:val="kk-KZ"/>
        </w:rPr>
      </w:pPr>
      <w:r w:rsidRPr="00B03B0F">
        <w:rPr>
          <w:rFonts w:ascii="Times New Roman" w:hAnsi="Times New Roman"/>
          <w:sz w:val="28"/>
          <w:szCs w:val="28"/>
          <w:lang w:val="kk-KZ"/>
        </w:rPr>
        <w:t>электромагниттік импульс.</w:t>
      </w:r>
    </w:p>
    <w:p w:rsidR="00B03B0F" w:rsidRPr="00B03B0F" w:rsidRDefault="00B03B0F" w:rsidP="00B03B0F">
      <w:pPr>
        <w:autoSpaceDE w:val="0"/>
        <w:autoSpaceDN w:val="0"/>
        <w:spacing w:after="0" w:line="240" w:lineRule="auto"/>
        <w:ind w:firstLine="709"/>
        <w:jc w:val="both"/>
        <w:rPr>
          <w:rFonts w:ascii="Times New Roman" w:hAnsi="Times New Roman"/>
          <w:sz w:val="28"/>
          <w:szCs w:val="28"/>
          <w:lang w:val="kk-KZ"/>
        </w:rPr>
      </w:pPr>
    </w:p>
    <w:p w:rsidR="00B03B0F" w:rsidRPr="00B03B0F" w:rsidRDefault="00B03B0F" w:rsidP="00B03B0F">
      <w:pPr>
        <w:tabs>
          <w:tab w:val="left" w:pos="0"/>
        </w:tabs>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Ауа толқынының соққысы – жарылыстан жан-жаққа өте қатты шапшаңдықпен тарайтын, жоғары қысымдағы ауа соққысы.</w:t>
      </w:r>
    </w:p>
    <w:p w:rsidR="00B03B0F" w:rsidRPr="00B03B0F" w:rsidRDefault="00B03B0F" w:rsidP="00B03B0F">
      <w:pPr>
        <w:tabs>
          <w:tab w:val="left" w:pos="0"/>
        </w:tabs>
        <w:spacing w:after="0" w:line="240" w:lineRule="auto"/>
        <w:ind w:firstLine="709"/>
        <w:jc w:val="both"/>
        <w:rPr>
          <w:rFonts w:ascii="Times New Roman" w:hAnsi="Times New Roman"/>
          <w:sz w:val="28"/>
          <w:szCs w:val="28"/>
          <w:lang w:val="kk-KZ"/>
        </w:rPr>
      </w:pPr>
      <w:r w:rsidRPr="00B03B0F">
        <w:rPr>
          <w:rFonts w:ascii="Times New Roman" w:hAnsi="Times New Roman"/>
          <w:sz w:val="28"/>
          <w:szCs w:val="28"/>
          <w:lang w:val="kk-KZ"/>
        </w:rPr>
        <w:t xml:space="preserve">Мысалы: 1 мегатонна күшпен жарылыста ауа толқынының жылдамдығы 9-сек- </w:t>
      </w:r>
      <w:smartTag w:uri="urn:schemas-microsoft-com:office:smarttags" w:element="metricconverter">
        <w:smartTagPr>
          <w:attr w:name="ProductID" w:val="5 км"/>
        </w:smartTagPr>
        <w:r w:rsidRPr="00B03B0F">
          <w:rPr>
            <w:rFonts w:ascii="Times New Roman" w:hAnsi="Times New Roman"/>
            <w:sz w:val="28"/>
            <w:szCs w:val="28"/>
            <w:lang w:val="kk-KZ"/>
          </w:rPr>
          <w:t>5 км</w:t>
        </w:r>
      </w:smartTag>
      <w:r w:rsidRPr="00B03B0F">
        <w:rPr>
          <w:rFonts w:ascii="Times New Roman" w:hAnsi="Times New Roman"/>
          <w:sz w:val="28"/>
          <w:szCs w:val="28"/>
          <w:lang w:val="kk-KZ"/>
        </w:rPr>
        <w:t xml:space="preserve">, 22 сек- 10 жетеді. Осындай қозғалыста ол кез-келген техниканы, өндіріс құралдарын қиратады. Ал адам ауа толқынынан зардап шегетіндігі өз алдына, сынған заттардың ұшқынынан да жарақаттанады. 1 шаршы см-ге күш түскенде ауа толқыны зор зардап әкеледі. Бұл ауаның қозғалу шапшаңдығы секундына 100 метрге жетеді. Егер 1 шаршы /см-ге 0,2-0,4 -200-400 гр/ салмақ түсетіндей күш болса адам жеңіл жарақат алады. /бас айналу, құлағы шулау, бас ауру/. 1 ш/см 0,5 /500 гр/ салмақтан асып кетсе, адам контузияға ұшырап, мұрыннан, құлақтан қан кетіп, сүйектері сынуы мүмкін.  </w:t>
      </w:r>
    </w:p>
    <w:p w:rsidR="00E25AB7" w:rsidRPr="00E25AB7" w:rsidRDefault="00E25AB7" w:rsidP="005A010C">
      <w:pPr>
        <w:pStyle w:val="msonormalcxspmiddlecxspmiddle"/>
        <w:tabs>
          <w:tab w:val="left" w:pos="0"/>
          <w:tab w:val="left" w:pos="993"/>
        </w:tabs>
        <w:spacing w:before="0" w:beforeAutospacing="0" w:afterLines="1000" w:afterAutospacing="0"/>
        <w:ind w:right="88"/>
        <w:contextualSpacing/>
        <w:jc w:val="both"/>
        <w:rPr>
          <w:i/>
          <w:sz w:val="28"/>
          <w:szCs w:val="28"/>
          <w:lang w:val="kk-KZ"/>
        </w:rPr>
      </w:pPr>
      <w:r w:rsidRPr="00E25AB7">
        <w:rPr>
          <w:i/>
          <w:sz w:val="28"/>
          <w:szCs w:val="28"/>
          <w:lang w:val="kk-KZ"/>
        </w:rPr>
        <w:t>Бақылау сұрақтары:</w:t>
      </w:r>
    </w:p>
    <w:p w:rsidR="00F47478" w:rsidRPr="00E25AB7" w:rsidRDefault="00F47478" w:rsidP="005A010C">
      <w:pPr>
        <w:pStyle w:val="msonormalcxspmiddlecxspmiddle"/>
        <w:numPr>
          <w:ilvl w:val="0"/>
          <w:numId w:val="30"/>
        </w:numPr>
        <w:tabs>
          <w:tab w:val="left" w:pos="0"/>
          <w:tab w:val="left" w:pos="993"/>
        </w:tabs>
        <w:spacing w:before="0" w:beforeAutospacing="0" w:afterLines="1000" w:afterAutospacing="0"/>
        <w:ind w:right="88"/>
        <w:contextualSpacing/>
        <w:jc w:val="both"/>
        <w:rPr>
          <w:i/>
          <w:sz w:val="28"/>
          <w:szCs w:val="28"/>
          <w:lang w:val="kk-KZ"/>
        </w:rPr>
      </w:pPr>
      <w:r w:rsidRPr="00E25AB7">
        <w:rPr>
          <w:i/>
          <w:sz w:val="28"/>
          <w:szCs w:val="28"/>
          <w:lang w:val="kk-KZ"/>
        </w:rPr>
        <w:t xml:space="preserve">Майдан даласында (зақымдану ошағында) жарақаттанғандарға уақытылы алғашқы көмек көрсетіп және шапшаң түрде ұрыс даласынан көшіруде командирдің атқаратын міндеттері. </w:t>
      </w:r>
    </w:p>
    <w:p w:rsidR="00E25AB7" w:rsidRDefault="00F47478" w:rsidP="005A010C">
      <w:pPr>
        <w:pStyle w:val="msonormalcxspmiddlecxspmiddle"/>
        <w:numPr>
          <w:ilvl w:val="0"/>
          <w:numId w:val="30"/>
        </w:numPr>
        <w:tabs>
          <w:tab w:val="left" w:pos="0"/>
          <w:tab w:val="left" w:pos="993"/>
        </w:tabs>
        <w:spacing w:before="0" w:beforeAutospacing="0" w:afterLines="1000" w:afterAutospacing="0"/>
        <w:ind w:right="88"/>
        <w:contextualSpacing/>
        <w:jc w:val="both"/>
        <w:rPr>
          <w:i/>
          <w:sz w:val="28"/>
          <w:szCs w:val="28"/>
          <w:lang w:val="kk-KZ"/>
        </w:rPr>
      </w:pPr>
      <w:r w:rsidRPr="00E25AB7">
        <w:rPr>
          <w:i/>
          <w:sz w:val="28"/>
          <w:szCs w:val="28"/>
          <w:lang w:val="kk-KZ"/>
        </w:rPr>
        <w:t xml:space="preserve">Ұрыс жағдайында санитарлы-гигиеналық және эпидемияға қарсы шаралар негізін ұйымдастырып өткізуде командирдің атқаратын міндеттері. </w:t>
      </w:r>
    </w:p>
    <w:p w:rsidR="00E25AB7" w:rsidRDefault="00E25AB7" w:rsidP="005A010C">
      <w:pPr>
        <w:pStyle w:val="msonormalcxspmiddlecxspmiddle"/>
        <w:tabs>
          <w:tab w:val="left" w:pos="0"/>
          <w:tab w:val="left" w:pos="993"/>
        </w:tabs>
        <w:spacing w:before="0" w:beforeAutospacing="0" w:afterLines="1000" w:afterAutospacing="0"/>
        <w:ind w:left="720" w:right="88"/>
        <w:contextualSpacing/>
        <w:jc w:val="both"/>
        <w:rPr>
          <w:i/>
          <w:sz w:val="28"/>
          <w:szCs w:val="28"/>
          <w:lang w:val="kk-KZ"/>
        </w:rPr>
      </w:pPr>
    </w:p>
    <w:p w:rsidR="00F47478" w:rsidRPr="00E25AB7" w:rsidRDefault="00F47478" w:rsidP="00E25AB7">
      <w:pPr>
        <w:pStyle w:val="msonormalcxspmiddlecxspmiddle"/>
        <w:tabs>
          <w:tab w:val="left" w:pos="0"/>
          <w:tab w:val="left" w:pos="993"/>
        </w:tabs>
        <w:spacing w:before="0" w:beforeAutospacing="0" w:after="0" w:afterAutospacing="0"/>
        <w:ind w:left="360" w:right="88"/>
        <w:contextualSpacing/>
        <w:jc w:val="both"/>
        <w:rPr>
          <w:i/>
          <w:sz w:val="28"/>
          <w:szCs w:val="28"/>
          <w:lang w:val="kk-KZ"/>
        </w:rPr>
      </w:pPr>
      <w:r w:rsidRPr="00E25AB7">
        <w:rPr>
          <w:i/>
          <w:iCs/>
          <w:color w:val="000000"/>
          <w:sz w:val="28"/>
          <w:szCs w:val="28"/>
          <w:lang w:val="kk-KZ"/>
        </w:rPr>
        <w:t>Әдебиеттер тізімі.</w:t>
      </w:r>
      <w:r w:rsidRPr="00E25AB7">
        <w:rPr>
          <w:i/>
          <w:sz w:val="28"/>
          <w:szCs w:val="28"/>
          <w:lang w:val="kk-KZ"/>
        </w:rPr>
        <w:t xml:space="preserve"> </w:t>
      </w:r>
    </w:p>
    <w:p w:rsidR="00B03B0F" w:rsidRPr="00B03B0F" w:rsidRDefault="00B03B0F" w:rsidP="00E25AB7">
      <w:pPr>
        <w:shd w:val="clear" w:color="auto" w:fill="FFFFFF"/>
        <w:spacing w:after="0" w:line="240" w:lineRule="auto"/>
        <w:jc w:val="both"/>
        <w:rPr>
          <w:rFonts w:ascii="Times New Roman" w:hAnsi="Times New Roman"/>
          <w:sz w:val="28"/>
          <w:szCs w:val="28"/>
          <w:lang w:val="kk-KZ"/>
        </w:rPr>
      </w:pPr>
    </w:p>
    <w:p w:rsidR="00F47478" w:rsidRPr="00F47478" w:rsidRDefault="00F47478" w:rsidP="00027008">
      <w:pPr>
        <w:pStyle w:val="msonormalcxspmiddlecxspmiddle"/>
        <w:numPr>
          <w:ilvl w:val="0"/>
          <w:numId w:val="29"/>
        </w:numPr>
        <w:tabs>
          <w:tab w:val="left" w:pos="0"/>
          <w:tab w:val="left" w:pos="993"/>
        </w:tabs>
        <w:spacing w:before="0" w:beforeAutospacing="0" w:after="0" w:afterAutospacing="0"/>
        <w:ind w:right="88"/>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F47478" w:rsidRPr="00F47478" w:rsidRDefault="00F47478" w:rsidP="005A010C">
      <w:pPr>
        <w:pStyle w:val="msonormalcxspmiddlecxspmiddle"/>
        <w:numPr>
          <w:ilvl w:val="0"/>
          <w:numId w:val="29"/>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F47478" w:rsidRDefault="00F47478" w:rsidP="005A010C">
      <w:pPr>
        <w:pStyle w:val="msonormalcxspmiddlecxspmiddle"/>
        <w:numPr>
          <w:ilvl w:val="0"/>
          <w:numId w:val="29"/>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2134BD" w:rsidRP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5D3361" w:rsidRDefault="005D3361" w:rsidP="005A010C">
      <w:pPr>
        <w:pStyle w:val="msonormalcxspmiddlecxspmiddle"/>
        <w:tabs>
          <w:tab w:val="left" w:pos="0"/>
          <w:tab w:val="left" w:pos="993"/>
        </w:tabs>
        <w:spacing w:before="0" w:beforeAutospacing="0" w:afterLines="1000" w:afterAutospacing="0"/>
        <w:ind w:left="720" w:right="88"/>
        <w:contextualSpacing/>
        <w:jc w:val="center"/>
        <w:rPr>
          <w:lang w:val="kk-KZ"/>
        </w:rPr>
      </w:pPr>
      <w:r w:rsidRPr="00191D28">
        <w:rPr>
          <w:b/>
          <w:sz w:val="28"/>
          <w:szCs w:val="28"/>
          <w:lang w:val="kk-KZ"/>
        </w:rPr>
        <w:t>ҰСЫНЫЛҒАН ӘДЕБИЕТТЕР ТІЗІМІ</w:t>
      </w:r>
    </w:p>
    <w:p w:rsidR="005D3361" w:rsidRDefault="005D3361" w:rsidP="005A010C">
      <w:pPr>
        <w:pStyle w:val="msonormalcxspmiddlecxspmiddle"/>
        <w:tabs>
          <w:tab w:val="left" w:pos="0"/>
          <w:tab w:val="left" w:pos="993"/>
        </w:tabs>
        <w:spacing w:before="0" w:beforeAutospacing="0" w:afterLines="1000" w:afterAutospacing="0"/>
        <w:ind w:left="720" w:right="88"/>
        <w:contextualSpacing/>
        <w:jc w:val="both"/>
        <w:rPr>
          <w:lang w:val="kk-KZ"/>
        </w:rPr>
      </w:pP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организации медицинского обеспечения при массовых поражениях населения, Бурназян А.И. – М.: Медицина, 1971.</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Первая медицинская помощь, Буянов В.М.: Медицина, 1981.</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Неотложная помощь при травматических повреждениях, Лебедев В.В., Охотский В.П., Камилин Н.Н.,-М.: Медицина, 1980.</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Общий уход за больными, Мухина С.А., Трановская И.И. Учебное пособие. М.: Медицина, 1989.</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травматологии для медицинской службы гражданской обороны /Под редакцией А.И.Казмина./ М.: Медицина, 1978.</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Руководство по лечению комбинированных радиационных поражений на этапах медицинской эвакуации /Под. Ред. Е.А.Жербина/ М.Медицина, 1982.</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Справочник операционной и перевязочной сестры /Под ред. Б.Д.Комарова /-М.: Медицина, 1985.</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Учебное пособие для подготовки медсестер /Под. Ред. А.Г.Сафонова /- М.Медицина, 1980.</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Переломы костей. Транспротная иммобилизация и гипсовая техника, Шкуратов В.А., Кельштейн Л.Я.-М.: МФИ, 1981.</w:t>
      </w:r>
    </w:p>
    <w:p w:rsidR="005D3361" w:rsidRPr="00F47478"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Закон Республики Казахстан «О Гражданской обороне». №29 от 07.01.05.</w:t>
      </w:r>
    </w:p>
    <w:p w:rsidR="00A45C94" w:rsidRDefault="005D3361" w:rsidP="005A010C">
      <w:pPr>
        <w:pStyle w:val="msonormalcxspmiddlecxspmiddle"/>
        <w:numPr>
          <w:ilvl w:val="0"/>
          <w:numId w:val="12"/>
        </w:numPr>
        <w:tabs>
          <w:tab w:val="left" w:pos="0"/>
          <w:tab w:val="left" w:pos="993"/>
        </w:tabs>
        <w:spacing w:before="0" w:beforeAutospacing="0" w:afterLines="1000" w:afterAutospacing="0"/>
        <w:ind w:right="88"/>
        <w:contextualSpacing/>
        <w:jc w:val="both"/>
        <w:rPr>
          <w:sz w:val="28"/>
          <w:szCs w:val="28"/>
          <w:lang w:val="kk-KZ"/>
        </w:rPr>
      </w:pPr>
      <w:r w:rsidRPr="00F47478">
        <w:rPr>
          <w:sz w:val="28"/>
          <w:szCs w:val="28"/>
          <w:lang w:val="kk-KZ"/>
        </w:rPr>
        <w:t>Постановление  Правительства  Республики Казахстан «О начальной военной подготовке». №449 от 24.05.06.</w:t>
      </w:r>
    </w:p>
    <w:p w:rsid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2134BD" w:rsidRPr="002134BD" w:rsidRDefault="002134BD" w:rsidP="005A010C">
      <w:pPr>
        <w:pStyle w:val="msonormalcxspmiddlecxspmiddle"/>
        <w:tabs>
          <w:tab w:val="left" w:pos="0"/>
          <w:tab w:val="left" w:pos="993"/>
        </w:tabs>
        <w:spacing w:before="0" w:beforeAutospacing="0" w:afterLines="1000" w:afterAutospacing="0"/>
        <w:ind w:left="720" w:right="88"/>
        <w:contextualSpacing/>
        <w:jc w:val="both"/>
        <w:rPr>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Pr="002F4C78" w:rsidRDefault="00A45C94" w:rsidP="00A45C94">
      <w:pPr>
        <w:pStyle w:val="a7"/>
        <w:jc w:val="center"/>
        <w:rPr>
          <w:b/>
          <w:lang w:val="kk-KZ"/>
        </w:rPr>
      </w:pPr>
      <w:r w:rsidRPr="002F4C78">
        <w:rPr>
          <w:b/>
          <w:lang w:val="kk-KZ"/>
        </w:rPr>
        <w:t>Байхожаева Б.Е.</w:t>
      </w:r>
    </w:p>
    <w:p w:rsidR="00A45C94" w:rsidRDefault="00A45C94" w:rsidP="00A45C94">
      <w:pPr>
        <w:pStyle w:val="af0"/>
        <w:jc w:val="center"/>
        <w:rPr>
          <w:rFonts w:ascii="Times New Roman" w:hAnsi="Times New Roman"/>
          <w:sz w:val="28"/>
          <w:szCs w:val="28"/>
          <w:lang w:val="kk-KZ"/>
        </w:rPr>
      </w:pPr>
      <w:r>
        <w:rPr>
          <w:rFonts w:ascii="Times New Roman" w:hAnsi="Times New Roman"/>
          <w:sz w:val="28"/>
          <w:szCs w:val="28"/>
          <w:lang w:val="kk-KZ"/>
        </w:rPr>
        <w:t>Дәріс жинағы</w:t>
      </w:r>
    </w:p>
    <w:p w:rsidR="00A45C94" w:rsidRPr="002F4C78" w:rsidRDefault="00A45C94" w:rsidP="00A45C94">
      <w:pPr>
        <w:pStyle w:val="af0"/>
        <w:jc w:val="center"/>
        <w:rPr>
          <w:rFonts w:ascii="Times New Roman" w:hAnsi="Times New Roman"/>
          <w:iCs/>
          <w:sz w:val="28"/>
          <w:szCs w:val="28"/>
          <w:lang w:val="kk-KZ"/>
        </w:rPr>
      </w:pPr>
      <w:r w:rsidRPr="002F4C78">
        <w:rPr>
          <w:rFonts w:ascii="Times New Roman" w:hAnsi="Times New Roman"/>
          <w:sz w:val="28"/>
          <w:szCs w:val="28"/>
          <w:lang w:val="kk-KZ"/>
        </w:rPr>
        <w:t xml:space="preserve"> «Әскери-медициналық дайындық» </w:t>
      </w:r>
      <w:r w:rsidRPr="002F4C78">
        <w:rPr>
          <w:rFonts w:ascii="Times New Roman" w:hAnsi="Times New Roman"/>
          <w:iCs/>
          <w:sz w:val="28"/>
          <w:szCs w:val="28"/>
          <w:lang w:val="kk-KZ"/>
        </w:rPr>
        <w:t xml:space="preserve">     </w:t>
      </w:r>
    </w:p>
    <w:p w:rsidR="00A45C94" w:rsidRPr="002F4C78" w:rsidRDefault="00A45C94" w:rsidP="00A45C94">
      <w:pPr>
        <w:pStyle w:val="af0"/>
        <w:jc w:val="center"/>
        <w:rPr>
          <w:rFonts w:ascii="Times New Roman" w:hAnsi="Times New Roman"/>
          <w:sz w:val="28"/>
          <w:szCs w:val="28"/>
          <w:lang w:val="kk-KZ"/>
        </w:rPr>
      </w:pPr>
      <w:r w:rsidRPr="002F4C78">
        <w:rPr>
          <w:rFonts w:ascii="Times New Roman" w:hAnsi="Times New Roman"/>
          <w:sz w:val="28"/>
          <w:szCs w:val="28"/>
          <w:lang w:val="kk-KZ"/>
        </w:rPr>
        <w:t xml:space="preserve">пәнін оқитын </w:t>
      </w:r>
    </w:p>
    <w:p w:rsidR="00A45C94" w:rsidRPr="002F4C78" w:rsidRDefault="00A45C94" w:rsidP="00A45C94">
      <w:pPr>
        <w:pStyle w:val="af0"/>
        <w:jc w:val="center"/>
        <w:rPr>
          <w:rFonts w:ascii="Times New Roman" w:hAnsi="Times New Roman"/>
          <w:iCs/>
          <w:sz w:val="28"/>
          <w:szCs w:val="28"/>
          <w:lang w:val="kk-KZ"/>
        </w:rPr>
      </w:pPr>
      <w:r w:rsidRPr="002F4C78">
        <w:rPr>
          <w:rFonts w:ascii="Times New Roman" w:hAnsi="Times New Roman"/>
          <w:sz w:val="28"/>
          <w:szCs w:val="28"/>
          <w:lang w:val="kk-KZ"/>
        </w:rPr>
        <w:t>050104 «Бастапқы әскери дайындық»</w:t>
      </w:r>
      <w:r w:rsidRPr="002F4C78">
        <w:rPr>
          <w:rFonts w:ascii="Times New Roman" w:hAnsi="Times New Roman"/>
          <w:iCs/>
          <w:sz w:val="28"/>
          <w:szCs w:val="28"/>
          <w:lang w:val="kk-KZ"/>
        </w:rPr>
        <w:t xml:space="preserve"> </w:t>
      </w:r>
    </w:p>
    <w:p w:rsidR="00A45C94" w:rsidRPr="002F4C78" w:rsidRDefault="00A45C94" w:rsidP="00A45C94">
      <w:pPr>
        <w:pStyle w:val="af0"/>
        <w:jc w:val="center"/>
        <w:rPr>
          <w:rFonts w:ascii="Times New Roman" w:hAnsi="Times New Roman"/>
          <w:iCs/>
          <w:sz w:val="28"/>
          <w:szCs w:val="28"/>
          <w:lang w:val="kk-KZ"/>
        </w:rPr>
      </w:pPr>
      <w:r w:rsidRPr="002F4C78">
        <w:rPr>
          <w:rFonts w:ascii="Times New Roman" w:hAnsi="Times New Roman"/>
          <w:iCs/>
          <w:sz w:val="28"/>
          <w:szCs w:val="28"/>
          <w:lang w:val="kk-KZ"/>
        </w:rPr>
        <w:t>мамандығы  студенттеріне арналған</w:t>
      </w:r>
    </w:p>
    <w:p w:rsidR="00A45C94" w:rsidRPr="002F4C78" w:rsidRDefault="00A45C94" w:rsidP="00A45C94">
      <w:pPr>
        <w:pStyle w:val="af0"/>
        <w:rPr>
          <w:rFonts w:ascii="Times New Roman" w:hAnsi="Times New Roman"/>
          <w:iCs/>
          <w:sz w:val="28"/>
          <w:szCs w:val="28"/>
          <w:lang w:val="kk-KZ"/>
        </w:rPr>
      </w:pPr>
    </w:p>
    <w:p w:rsidR="00A45C94" w:rsidRPr="002F4C78" w:rsidRDefault="00A45C94" w:rsidP="00A45C94">
      <w:pPr>
        <w:pStyle w:val="af0"/>
        <w:rPr>
          <w:rFonts w:ascii="Times New Roman" w:hAnsi="Times New Roman"/>
          <w:iCs/>
          <w:sz w:val="28"/>
          <w:szCs w:val="28"/>
          <w:lang w:val="kk-KZ"/>
        </w:rPr>
      </w:pPr>
    </w:p>
    <w:p w:rsidR="00A45C94" w:rsidRPr="002F4C78" w:rsidRDefault="00A45C94" w:rsidP="00A45C94">
      <w:pPr>
        <w:pStyle w:val="af0"/>
        <w:rPr>
          <w:rFonts w:ascii="Times New Roman" w:hAnsi="Times New Roman"/>
          <w:iCs/>
          <w:sz w:val="28"/>
          <w:szCs w:val="28"/>
          <w:lang w:val="kk-KZ"/>
        </w:rPr>
      </w:pPr>
    </w:p>
    <w:p w:rsidR="00A45C94" w:rsidRPr="002F4C78" w:rsidRDefault="00A45C94" w:rsidP="00A45C94">
      <w:pPr>
        <w:pStyle w:val="af0"/>
        <w:jc w:val="center"/>
        <w:rPr>
          <w:rFonts w:ascii="Times New Roman" w:hAnsi="Times New Roman"/>
          <w:i/>
          <w:sz w:val="28"/>
          <w:szCs w:val="28"/>
          <w:lang w:val="kk-KZ" w:eastAsia="ko-KR"/>
        </w:rPr>
      </w:pPr>
    </w:p>
    <w:p w:rsidR="00A45C94" w:rsidRPr="002F4C78" w:rsidRDefault="00A45C94" w:rsidP="00A45C94">
      <w:pPr>
        <w:pStyle w:val="af0"/>
        <w:jc w:val="center"/>
        <w:rPr>
          <w:rFonts w:ascii="Times New Roman" w:hAnsi="Times New Roman"/>
          <w:i/>
          <w:sz w:val="28"/>
          <w:szCs w:val="28"/>
          <w:lang w:val="kk-KZ" w:eastAsia="ko-KR"/>
        </w:rPr>
      </w:pPr>
    </w:p>
    <w:p w:rsidR="00A45C94" w:rsidRPr="002F4C78" w:rsidRDefault="00A45C94" w:rsidP="00A45C94">
      <w:pPr>
        <w:pStyle w:val="af0"/>
        <w:jc w:val="center"/>
        <w:rPr>
          <w:rFonts w:ascii="Times New Roman" w:hAnsi="Times New Roman"/>
          <w:i/>
          <w:sz w:val="28"/>
          <w:szCs w:val="28"/>
          <w:lang w:val="kk-KZ" w:eastAsia="ko-KR"/>
        </w:rPr>
      </w:pPr>
    </w:p>
    <w:p w:rsidR="00A45C94" w:rsidRPr="002F4C78" w:rsidRDefault="00A45C94" w:rsidP="00A45C94">
      <w:pPr>
        <w:pStyle w:val="af0"/>
        <w:jc w:val="center"/>
        <w:rPr>
          <w:rFonts w:ascii="Times New Roman" w:hAnsi="Times New Roman"/>
          <w:i/>
          <w:sz w:val="28"/>
          <w:szCs w:val="28"/>
          <w:lang w:val="kk-KZ" w:eastAsia="ko-KR"/>
        </w:rPr>
      </w:pPr>
    </w:p>
    <w:p w:rsidR="00A45C94" w:rsidRPr="002F4C78" w:rsidRDefault="00A45C94" w:rsidP="00A45C94">
      <w:pPr>
        <w:pStyle w:val="af0"/>
        <w:jc w:val="center"/>
        <w:rPr>
          <w:rFonts w:ascii="Times New Roman" w:hAnsi="Times New Roman"/>
          <w:sz w:val="28"/>
          <w:szCs w:val="28"/>
          <w:lang w:val="kk-KZ"/>
        </w:rPr>
      </w:pPr>
      <w:r w:rsidRPr="002F4C78">
        <w:rPr>
          <w:rFonts w:ascii="Times New Roman" w:hAnsi="Times New Roman"/>
          <w:sz w:val="28"/>
          <w:szCs w:val="28"/>
          <w:lang w:val="kk-KZ"/>
        </w:rPr>
        <w:t>_____.______.2013 ж   баспаға ұсынылды</w:t>
      </w:r>
    </w:p>
    <w:p w:rsidR="00A45C94" w:rsidRPr="002F4C78" w:rsidRDefault="00A45C94" w:rsidP="00A45C94">
      <w:pPr>
        <w:pStyle w:val="af0"/>
        <w:jc w:val="center"/>
        <w:rPr>
          <w:rFonts w:ascii="Times New Roman" w:hAnsi="Times New Roman"/>
          <w:sz w:val="28"/>
          <w:szCs w:val="28"/>
          <w:lang w:val="kk-KZ"/>
        </w:rPr>
      </w:pPr>
      <w:r w:rsidRPr="002F4C78">
        <w:rPr>
          <w:rFonts w:ascii="Times New Roman" w:hAnsi="Times New Roman"/>
          <w:sz w:val="28"/>
          <w:szCs w:val="28"/>
          <w:lang w:val="kk-KZ"/>
        </w:rPr>
        <w:t>Қағаз форматы X</w:t>
      </w:r>
      <w:r w:rsidRPr="002F4C78">
        <w:rPr>
          <w:rFonts w:ascii="Times New Roman" w:hAnsi="Times New Roman"/>
          <w:sz w:val="28"/>
          <w:szCs w:val="28"/>
          <w:vertAlign w:val="superscript"/>
          <w:lang w:val="kk-KZ"/>
        </w:rPr>
        <w:t>x</w:t>
      </w:r>
      <w:r w:rsidRPr="002F4C78">
        <w:rPr>
          <w:rFonts w:ascii="Times New Roman" w:hAnsi="Times New Roman"/>
          <w:sz w:val="28"/>
          <w:szCs w:val="28"/>
          <w:lang w:val="kk-KZ"/>
        </w:rPr>
        <w:t>Y  1/16</w:t>
      </w:r>
    </w:p>
    <w:p w:rsidR="00A45C94" w:rsidRPr="002F4C78" w:rsidRDefault="00A45C94" w:rsidP="00A45C94">
      <w:pPr>
        <w:pStyle w:val="af0"/>
        <w:jc w:val="center"/>
        <w:rPr>
          <w:rFonts w:ascii="Times New Roman" w:hAnsi="Times New Roman"/>
          <w:sz w:val="28"/>
          <w:szCs w:val="28"/>
          <w:lang w:val="kk-KZ"/>
        </w:rPr>
      </w:pPr>
      <w:r w:rsidRPr="002F4C78">
        <w:rPr>
          <w:rFonts w:ascii="Times New Roman" w:hAnsi="Times New Roman"/>
          <w:sz w:val="28"/>
          <w:szCs w:val="28"/>
          <w:lang w:val="kk-KZ"/>
        </w:rPr>
        <w:t xml:space="preserve">Баспа қағазы. Офсеттік баспа. Көлемі  </w:t>
      </w:r>
      <w:r>
        <w:rPr>
          <w:rFonts w:ascii="Times New Roman" w:hAnsi="Times New Roman"/>
          <w:sz w:val="28"/>
          <w:szCs w:val="28"/>
          <w:lang w:val="kk-KZ"/>
        </w:rPr>
        <w:t>4</w:t>
      </w:r>
      <w:r w:rsidRPr="002F4C78">
        <w:rPr>
          <w:rFonts w:ascii="Times New Roman" w:hAnsi="Times New Roman"/>
          <w:sz w:val="28"/>
          <w:szCs w:val="28"/>
          <w:lang w:val="kk-KZ"/>
        </w:rPr>
        <w:t xml:space="preserve">  б.т.</w:t>
      </w:r>
    </w:p>
    <w:p w:rsidR="00A45C94" w:rsidRPr="002F4C78" w:rsidRDefault="00A45C94" w:rsidP="00A45C94">
      <w:pPr>
        <w:pStyle w:val="af0"/>
        <w:jc w:val="center"/>
        <w:rPr>
          <w:rFonts w:ascii="Times New Roman" w:hAnsi="Times New Roman"/>
          <w:sz w:val="28"/>
          <w:szCs w:val="28"/>
          <w:lang w:val="kk-KZ"/>
        </w:rPr>
      </w:pPr>
      <w:r w:rsidRPr="002F4C78">
        <w:rPr>
          <w:rFonts w:ascii="Times New Roman" w:hAnsi="Times New Roman"/>
          <w:sz w:val="28"/>
          <w:szCs w:val="28"/>
          <w:lang w:val="kk-KZ"/>
        </w:rPr>
        <w:t>Таралымы _________дана. № ________тапсырыс</w:t>
      </w:r>
    </w:p>
    <w:p w:rsidR="00A45C94" w:rsidRPr="002F4C78" w:rsidRDefault="00A45C94" w:rsidP="00A45C94">
      <w:pPr>
        <w:pStyle w:val="af0"/>
        <w:jc w:val="center"/>
        <w:rPr>
          <w:rFonts w:ascii="Times New Roman" w:hAnsi="Times New Roman"/>
          <w:i/>
          <w:sz w:val="28"/>
          <w:szCs w:val="28"/>
          <w:lang w:val="kk-KZ"/>
        </w:rPr>
      </w:pPr>
    </w:p>
    <w:p w:rsidR="00A45C94" w:rsidRPr="002F4C78" w:rsidRDefault="00A45C94" w:rsidP="00A45C94">
      <w:pPr>
        <w:pStyle w:val="af0"/>
        <w:rPr>
          <w:rFonts w:ascii="Times New Roman" w:hAnsi="Times New Roman"/>
          <w:i/>
          <w:sz w:val="28"/>
          <w:szCs w:val="28"/>
          <w:lang w:val="kk-KZ"/>
        </w:rPr>
      </w:pPr>
    </w:p>
    <w:p w:rsidR="00A45C94" w:rsidRPr="002F4C78" w:rsidRDefault="00A45C94" w:rsidP="00A45C94">
      <w:pPr>
        <w:pStyle w:val="af0"/>
        <w:tabs>
          <w:tab w:val="left" w:pos="2034"/>
        </w:tabs>
        <w:rPr>
          <w:rFonts w:ascii="Times New Roman" w:hAnsi="Times New Roman"/>
          <w:i/>
          <w:sz w:val="28"/>
          <w:szCs w:val="28"/>
          <w:lang w:val="kk-KZ"/>
        </w:rPr>
      </w:pPr>
    </w:p>
    <w:p w:rsidR="00A45C94" w:rsidRPr="002F4C78" w:rsidRDefault="00A45C94" w:rsidP="00A45C94">
      <w:pPr>
        <w:pStyle w:val="af0"/>
        <w:jc w:val="center"/>
        <w:rPr>
          <w:rFonts w:ascii="Times New Roman" w:hAnsi="Times New Roman"/>
          <w:i/>
          <w:sz w:val="28"/>
          <w:szCs w:val="28"/>
          <w:lang w:val="kk-KZ"/>
        </w:rPr>
      </w:pPr>
    </w:p>
    <w:p w:rsidR="00A45C94" w:rsidRPr="002F4C78" w:rsidRDefault="00A45C94" w:rsidP="00A45C94">
      <w:pPr>
        <w:pStyle w:val="af0"/>
        <w:rPr>
          <w:rFonts w:ascii="Times New Roman" w:hAnsi="Times New Roman"/>
          <w:b/>
          <w:sz w:val="28"/>
          <w:szCs w:val="28"/>
          <w:lang w:val="kk-KZ" w:eastAsia="ko-KR"/>
        </w:rPr>
      </w:pPr>
      <w:r w:rsidRPr="002F4C78">
        <w:rPr>
          <w:rFonts w:ascii="Times New Roman" w:hAnsi="Times New Roman"/>
          <w:sz w:val="28"/>
          <w:szCs w:val="28"/>
          <w:lang w:val="kk-KZ"/>
        </w:rPr>
        <w:t>©  М</w:t>
      </w:r>
      <w:r w:rsidRPr="002F4C78">
        <w:rPr>
          <w:rFonts w:ascii="Times New Roman" w:hAnsi="Times New Roman"/>
          <w:sz w:val="28"/>
          <w:szCs w:val="28"/>
          <w:lang w:val="kk-KZ" w:eastAsia="ko-KR"/>
        </w:rPr>
        <w:t>.Әуезов атындағы Оңтүстік Қазақстан мемелекеттік университетінің баспасы</w:t>
      </w:r>
    </w:p>
    <w:p w:rsidR="00A45C94" w:rsidRPr="002F4C78" w:rsidRDefault="00A45C94" w:rsidP="00A45C94">
      <w:pPr>
        <w:pStyle w:val="af0"/>
        <w:rPr>
          <w:rFonts w:ascii="Times New Roman" w:hAnsi="Times New Roman"/>
          <w:sz w:val="28"/>
          <w:szCs w:val="28"/>
          <w:lang w:val="kk-KZ"/>
        </w:rPr>
      </w:pPr>
    </w:p>
    <w:p w:rsidR="00A45C94" w:rsidRPr="002F4C78" w:rsidRDefault="00A45C94" w:rsidP="00A45C94">
      <w:pPr>
        <w:pStyle w:val="af0"/>
        <w:rPr>
          <w:rFonts w:ascii="Times New Roman" w:hAnsi="Times New Roman"/>
          <w:sz w:val="28"/>
          <w:szCs w:val="28"/>
          <w:lang w:val="kk-KZ"/>
        </w:rPr>
      </w:pPr>
    </w:p>
    <w:p w:rsidR="00A45C94" w:rsidRPr="002F4C78" w:rsidRDefault="00A45C94" w:rsidP="00A45C94">
      <w:pPr>
        <w:pStyle w:val="af0"/>
        <w:rPr>
          <w:rFonts w:ascii="Times New Roman" w:hAnsi="Times New Roman"/>
          <w:sz w:val="28"/>
          <w:szCs w:val="28"/>
          <w:lang w:val="kk-KZ"/>
        </w:rPr>
      </w:pPr>
    </w:p>
    <w:p w:rsidR="00A45C94" w:rsidRPr="002F4C78" w:rsidRDefault="00A45C94" w:rsidP="00A45C94">
      <w:pPr>
        <w:pStyle w:val="af0"/>
        <w:rPr>
          <w:rFonts w:ascii="Times New Roman" w:hAnsi="Times New Roman"/>
          <w:sz w:val="28"/>
          <w:szCs w:val="28"/>
          <w:lang w:val="kk-KZ"/>
        </w:rPr>
      </w:pPr>
    </w:p>
    <w:p w:rsidR="00A45C94" w:rsidRPr="002F4C78" w:rsidRDefault="00A45C94" w:rsidP="00A45C94">
      <w:pPr>
        <w:pStyle w:val="af0"/>
        <w:rPr>
          <w:rFonts w:ascii="Times New Roman" w:hAnsi="Times New Roman"/>
          <w:sz w:val="28"/>
          <w:szCs w:val="28"/>
          <w:lang w:val="kk-KZ"/>
        </w:rPr>
      </w:pPr>
      <w:r w:rsidRPr="002F4C78">
        <w:rPr>
          <w:rFonts w:ascii="Times New Roman" w:hAnsi="Times New Roman"/>
          <w:sz w:val="28"/>
          <w:szCs w:val="28"/>
          <w:lang w:val="kk-KZ"/>
        </w:rPr>
        <w:t>М</w:t>
      </w:r>
      <w:r w:rsidRPr="002F4C78">
        <w:rPr>
          <w:rFonts w:ascii="Times New Roman" w:hAnsi="Times New Roman"/>
          <w:sz w:val="28"/>
          <w:szCs w:val="28"/>
          <w:lang w:val="kk-KZ" w:eastAsia="ko-KR"/>
        </w:rPr>
        <w:t xml:space="preserve">.Әуезов атындағы ОҚМУ баспахана орталығы,  </w:t>
      </w:r>
      <w:r w:rsidRPr="002F4C78">
        <w:rPr>
          <w:rFonts w:ascii="Times New Roman" w:hAnsi="Times New Roman"/>
          <w:sz w:val="28"/>
          <w:szCs w:val="28"/>
          <w:lang w:val="kk-KZ"/>
        </w:rPr>
        <w:t xml:space="preserve">Шымкент қаласы, </w:t>
      </w:r>
    </w:p>
    <w:p w:rsidR="00A45C94" w:rsidRPr="002F4C78" w:rsidRDefault="00A45C94" w:rsidP="00A45C94">
      <w:pPr>
        <w:pStyle w:val="af0"/>
        <w:rPr>
          <w:rFonts w:ascii="Times New Roman" w:hAnsi="Times New Roman"/>
          <w:sz w:val="28"/>
          <w:szCs w:val="28"/>
        </w:rPr>
      </w:pPr>
      <w:r w:rsidRPr="002F4C78">
        <w:rPr>
          <w:rFonts w:ascii="Times New Roman" w:hAnsi="Times New Roman"/>
          <w:sz w:val="28"/>
          <w:szCs w:val="28"/>
        </w:rPr>
        <w:t>Тауке хан</w:t>
      </w:r>
      <w:r w:rsidRPr="002F4C78">
        <w:rPr>
          <w:rFonts w:ascii="Times New Roman" w:hAnsi="Times New Roman"/>
          <w:sz w:val="28"/>
          <w:szCs w:val="28"/>
          <w:lang w:val="kk-KZ"/>
        </w:rPr>
        <w:t xml:space="preserve"> даңғылы</w:t>
      </w:r>
      <w:r w:rsidRPr="002F4C78">
        <w:rPr>
          <w:rFonts w:ascii="Times New Roman" w:hAnsi="Times New Roman"/>
          <w:sz w:val="28"/>
          <w:szCs w:val="28"/>
        </w:rPr>
        <w:t>, 5</w:t>
      </w:r>
    </w:p>
    <w:p w:rsidR="00A45C94" w:rsidRPr="002F4C78" w:rsidRDefault="00A45C94" w:rsidP="00A45C94">
      <w:pPr>
        <w:pStyle w:val="a7"/>
        <w:rPr>
          <w:b/>
        </w:rPr>
      </w:pPr>
    </w:p>
    <w:p w:rsidR="00A45C94" w:rsidRPr="002F4C78" w:rsidRDefault="00A45C94" w:rsidP="00A45C94">
      <w:pPr>
        <w:pStyle w:val="a7"/>
        <w:rPr>
          <w:b/>
        </w:rPr>
      </w:pPr>
    </w:p>
    <w:p w:rsidR="00A45C94" w:rsidRPr="002F4C78" w:rsidRDefault="00A45C94" w:rsidP="00A45C94">
      <w:pPr>
        <w:jc w:val="both"/>
        <w:rPr>
          <w:sz w:val="28"/>
          <w:szCs w:val="28"/>
        </w:rPr>
      </w:pPr>
    </w:p>
    <w:p w:rsidR="00A45C94" w:rsidRPr="002F4C78" w:rsidRDefault="00A45C94" w:rsidP="00A45C94">
      <w:pPr>
        <w:jc w:val="both"/>
        <w:rPr>
          <w:sz w:val="28"/>
          <w:szCs w:val="28"/>
        </w:rPr>
      </w:pPr>
    </w:p>
    <w:p w:rsidR="00A45C94" w:rsidRPr="002F4C78" w:rsidRDefault="00A45C94" w:rsidP="00A45C94">
      <w:pPr>
        <w:jc w:val="both"/>
        <w:rPr>
          <w:sz w:val="28"/>
          <w:szCs w:val="28"/>
        </w:rPr>
      </w:pPr>
    </w:p>
    <w:p w:rsidR="00A45C94" w:rsidRPr="002F4C78" w:rsidRDefault="00A45C94" w:rsidP="00A45C94">
      <w:pPr>
        <w:jc w:val="both"/>
        <w:rPr>
          <w:sz w:val="28"/>
          <w:szCs w:val="28"/>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2134BD" w:rsidRDefault="002134BD"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Default="00A45C94" w:rsidP="00B03B0F">
      <w:pPr>
        <w:spacing w:after="0" w:line="240" w:lineRule="auto"/>
        <w:ind w:firstLine="709"/>
        <w:jc w:val="both"/>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Pr="00A45C94" w:rsidRDefault="00A45C94" w:rsidP="00A45C94">
      <w:pPr>
        <w:rPr>
          <w:rFonts w:ascii="Times New Roman" w:hAnsi="Times New Roman"/>
          <w:sz w:val="28"/>
          <w:szCs w:val="28"/>
          <w:lang w:val="kk-KZ"/>
        </w:rPr>
      </w:pPr>
    </w:p>
    <w:p w:rsidR="00A45C94" w:rsidRDefault="00A45C94" w:rsidP="00A45C94">
      <w:pPr>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r>
        <w:rPr>
          <w:rFonts w:ascii="Times New Roman" w:hAnsi="Times New Roman"/>
          <w:sz w:val="28"/>
          <w:szCs w:val="28"/>
          <w:lang w:val="kk-KZ"/>
        </w:rPr>
        <w:tab/>
      </w:r>
    </w:p>
    <w:p w:rsidR="00A45C94" w:rsidRDefault="00A45C94" w:rsidP="00A45C94">
      <w:pPr>
        <w:tabs>
          <w:tab w:val="left" w:pos="2895"/>
        </w:tabs>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p>
    <w:p w:rsidR="00A45C94" w:rsidRDefault="00A45C94" w:rsidP="00A45C94">
      <w:pPr>
        <w:tabs>
          <w:tab w:val="left" w:pos="2895"/>
        </w:tabs>
        <w:rPr>
          <w:rFonts w:ascii="Times New Roman" w:hAnsi="Times New Roman"/>
          <w:sz w:val="28"/>
          <w:szCs w:val="28"/>
          <w:lang w:val="kk-KZ"/>
        </w:rPr>
      </w:pPr>
    </w:p>
    <w:p w:rsidR="00A45C94" w:rsidRPr="00A45C94" w:rsidRDefault="00A45C94" w:rsidP="00A45C94">
      <w:pPr>
        <w:tabs>
          <w:tab w:val="left" w:pos="2895"/>
        </w:tabs>
        <w:rPr>
          <w:rFonts w:ascii="Times New Roman" w:hAnsi="Times New Roman"/>
          <w:sz w:val="28"/>
          <w:szCs w:val="28"/>
          <w:lang w:val="kk-KZ"/>
        </w:rPr>
      </w:pPr>
    </w:p>
    <w:sectPr w:rsidR="00A45C94" w:rsidRPr="00A45C94" w:rsidSect="00560F7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125EF6"/>
    <w:multiLevelType w:val="hybridMultilevel"/>
    <w:tmpl w:val="BC98B3F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7974FB8"/>
    <w:multiLevelType w:val="multilevel"/>
    <w:tmpl w:val="5A3E8446"/>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D10853"/>
    <w:multiLevelType w:val="hybridMultilevel"/>
    <w:tmpl w:val="2452BE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344A50"/>
    <w:multiLevelType w:val="hybridMultilevel"/>
    <w:tmpl w:val="55A88F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5B903B1"/>
    <w:multiLevelType w:val="hybridMultilevel"/>
    <w:tmpl w:val="814CDB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D2845B9"/>
    <w:multiLevelType w:val="hybridMultilevel"/>
    <w:tmpl w:val="24065A2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1F734B6"/>
    <w:multiLevelType w:val="hybridMultilevel"/>
    <w:tmpl w:val="F1062F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C224AF"/>
    <w:multiLevelType w:val="hybridMultilevel"/>
    <w:tmpl w:val="02C8F5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9B219D"/>
    <w:multiLevelType w:val="hybridMultilevel"/>
    <w:tmpl w:val="78A6E0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DC5072"/>
    <w:multiLevelType w:val="hybridMultilevel"/>
    <w:tmpl w:val="BE3223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580BA6"/>
    <w:multiLevelType w:val="hybridMultilevel"/>
    <w:tmpl w:val="DA3E3456"/>
    <w:lvl w:ilvl="0" w:tplc="CF52FC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35860BC9"/>
    <w:multiLevelType w:val="hybridMultilevel"/>
    <w:tmpl w:val="80BE922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6D41CF4"/>
    <w:multiLevelType w:val="hybridMultilevel"/>
    <w:tmpl w:val="DA7C59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AAB6F71"/>
    <w:multiLevelType w:val="hybridMultilevel"/>
    <w:tmpl w:val="82464DEA"/>
    <w:lvl w:ilvl="0" w:tplc="04190001">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F927EE0"/>
    <w:multiLevelType w:val="hybridMultilevel"/>
    <w:tmpl w:val="6658CC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328244E"/>
    <w:multiLevelType w:val="hybridMultilevel"/>
    <w:tmpl w:val="134838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E380A82"/>
    <w:multiLevelType w:val="hybridMultilevel"/>
    <w:tmpl w:val="7884C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7F43F5"/>
    <w:multiLevelType w:val="multilevel"/>
    <w:tmpl w:val="C1F69D30"/>
    <w:lvl w:ilvl="0">
      <w:start w:val="1"/>
      <w:numFmt w:val="bullet"/>
      <w:lvlText w:val=""/>
      <w:lvlJc w:val="left"/>
      <w:pPr>
        <w:tabs>
          <w:tab w:val="num" w:pos="720"/>
        </w:tabs>
        <w:ind w:left="720" w:hanging="360"/>
      </w:pPr>
      <w:rPr>
        <w:rFonts w:ascii="Symbol" w:hAnsi="Symbol" w:hint="default"/>
        <w:b w:val="0"/>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55C52475"/>
    <w:multiLevelType w:val="hybridMultilevel"/>
    <w:tmpl w:val="78A6E0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BAE7BD9"/>
    <w:multiLevelType w:val="hybridMultilevel"/>
    <w:tmpl w:val="FA645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C3B17C5"/>
    <w:multiLevelType w:val="hybridMultilevel"/>
    <w:tmpl w:val="196CAA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C9D4D76"/>
    <w:multiLevelType w:val="hybridMultilevel"/>
    <w:tmpl w:val="EAC8B0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E6F214B"/>
    <w:multiLevelType w:val="hybridMultilevel"/>
    <w:tmpl w:val="C3144A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F0D4610"/>
    <w:multiLevelType w:val="hybridMultilevel"/>
    <w:tmpl w:val="4782C5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1BE1045"/>
    <w:multiLevelType w:val="hybridMultilevel"/>
    <w:tmpl w:val="B6BCE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2813D5F"/>
    <w:multiLevelType w:val="hybridMultilevel"/>
    <w:tmpl w:val="F7760B48"/>
    <w:lvl w:ilvl="0" w:tplc="05C6D528">
      <w:start w:val="1"/>
      <w:numFmt w:val="decimal"/>
      <w:lvlText w:val="%1."/>
      <w:lvlJc w:val="left"/>
      <w:pPr>
        <w:tabs>
          <w:tab w:val="num" w:pos="1530"/>
        </w:tabs>
        <w:ind w:left="1530" w:hanging="990"/>
      </w:pPr>
      <w:rPr>
        <w:rFonts w:ascii="Times New Roman" w:eastAsia="Times New Roman" w:hAnsi="Times New Roman" w:cs="Times New Roman"/>
      </w:rPr>
    </w:lvl>
    <w:lvl w:ilvl="1" w:tplc="EB2A735C">
      <w:numFmt w:val="none"/>
      <w:lvlText w:val=""/>
      <w:lvlJc w:val="left"/>
      <w:pPr>
        <w:tabs>
          <w:tab w:val="num" w:pos="360"/>
        </w:tabs>
      </w:pPr>
    </w:lvl>
    <w:lvl w:ilvl="2" w:tplc="FC260036">
      <w:numFmt w:val="none"/>
      <w:lvlText w:val=""/>
      <w:lvlJc w:val="left"/>
      <w:pPr>
        <w:tabs>
          <w:tab w:val="num" w:pos="360"/>
        </w:tabs>
      </w:pPr>
    </w:lvl>
    <w:lvl w:ilvl="3" w:tplc="72242CF6">
      <w:numFmt w:val="none"/>
      <w:lvlText w:val=""/>
      <w:lvlJc w:val="left"/>
      <w:pPr>
        <w:tabs>
          <w:tab w:val="num" w:pos="360"/>
        </w:tabs>
      </w:pPr>
    </w:lvl>
    <w:lvl w:ilvl="4" w:tplc="65FCD71C">
      <w:numFmt w:val="none"/>
      <w:lvlText w:val=""/>
      <w:lvlJc w:val="left"/>
      <w:pPr>
        <w:tabs>
          <w:tab w:val="num" w:pos="360"/>
        </w:tabs>
      </w:pPr>
    </w:lvl>
    <w:lvl w:ilvl="5" w:tplc="04F6A88A">
      <w:numFmt w:val="none"/>
      <w:lvlText w:val=""/>
      <w:lvlJc w:val="left"/>
      <w:pPr>
        <w:tabs>
          <w:tab w:val="num" w:pos="360"/>
        </w:tabs>
      </w:pPr>
    </w:lvl>
    <w:lvl w:ilvl="6" w:tplc="2D34A7B6">
      <w:numFmt w:val="none"/>
      <w:lvlText w:val=""/>
      <w:lvlJc w:val="left"/>
      <w:pPr>
        <w:tabs>
          <w:tab w:val="num" w:pos="360"/>
        </w:tabs>
      </w:pPr>
    </w:lvl>
    <w:lvl w:ilvl="7" w:tplc="837465D4">
      <w:numFmt w:val="none"/>
      <w:lvlText w:val=""/>
      <w:lvlJc w:val="left"/>
      <w:pPr>
        <w:tabs>
          <w:tab w:val="num" w:pos="360"/>
        </w:tabs>
      </w:pPr>
    </w:lvl>
    <w:lvl w:ilvl="8" w:tplc="E8443D24">
      <w:numFmt w:val="none"/>
      <w:lvlText w:val=""/>
      <w:lvlJc w:val="left"/>
      <w:pPr>
        <w:tabs>
          <w:tab w:val="num" w:pos="360"/>
        </w:tabs>
      </w:pPr>
    </w:lvl>
  </w:abstractNum>
  <w:abstractNum w:abstractNumId="26">
    <w:nsid w:val="63810CB2"/>
    <w:multiLevelType w:val="hybridMultilevel"/>
    <w:tmpl w:val="927AC9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59376E6"/>
    <w:multiLevelType w:val="hybridMultilevel"/>
    <w:tmpl w:val="643843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7C9675C"/>
    <w:multiLevelType w:val="hybridMultilevel"/>
    <w:tmpl w:val="F0A0E7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B1847A9"/>
    <w:multiLevelType w:val="hybridMultilevel"/>
    <w:tmpl w:val="B776E11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7174358D"/>
    <w:multiLevelType w:val="hybridMultilevel"/>
    <w:tmpl w:val="1BEEEE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5A2550"/>
    <w:multiLevelType w:val="hybridMultilevel"/>
    <w:tmpl w:val="59B026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5604249"/>
    <w:multiLevelType w:val="hybridMultilevel"/>
    <w:tmpl w:val="741A9A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70E3490"/>
    <w:multiLevelType w:val="hybridMultilevel"/>
    <w:tmpl w:val="7B82BD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9132602"/>
    <w:multiLevelType w:val="hybridMultilevel"/>
    <w:tmpl w:val="B65A4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1"/>
  </w:num>
  <w:num w:numId="4">
    <w:abstractNumId w:val="25"/>
  </w:num>
  <w:num w:numId="5">
    <w:abstractNumId w:val="5"/>
  </w:num>
  <w:num w:numId="6">
    <w:abstractNumId w:val="0"/>
  </w:num>
  <w:num w:numId="7">
    <w:abstractNumId w:val="11"/>
  </w:num>
  <w:num w:numId="8">
    <w:abstractNumId w:val="29"/>
  </w:num>
  <w:num w:numId="9">
    <w:abstractNumId w:val="13"/>
  </w:num>
  <w:num w:numId="10">
    <w:abstractNumId w:val="28"/>
  </w:num>
  <w:num w:numId="11">
    <w:abstractNumId w:val="8"/>
  </w:num>
  <w:num w:numId="12">
    <w:abstractNumId w:val="27"/>
  </w:num>
  <w:num w:numId="13">
    <w:abstractNumId w:val="18"/>
  </w:num>
  <w:num w:numId="14">
    <w:abstractNumId w:val="30"/>
  </w:num>
  <w:num w:numId="15">
    <w:abstractNumId w:val="6"/>
  </w:num>
  <w:num w:numId="16">
    <w:abstractNumId w:val="22"/>
  </w:num>
  <w:num w:numId="17">
    <w:abstractNumId w:val="15"/>
  </w:num>
  <w:num w:numId="18">
    <w:abstractNumId w:val="16"/>
  </w:num>
  <w:num w:numId="19">
    <w:abstractNumId w:val="33"/>
  </w:num>
  <w:num w:numId="20">
    <w:abstractNumId w:val="31"/>
  </w:num>
  <w:num w:numId="21">
    <w:abstractNumId w:val="23"/>
  </w:num>
  <w:num w:numId="22">
    <w:abstractNumId w:val="20"/>
  </w:num>
  <w:num w:numId="23">
    <w:abstractNumId w:val="32"/>
  </w:num>
  <w:num w:numId="24">
    <w:abstractNumId w:val="21"/>
  </w:num>
  <w:num w:numId="25">
    <w:abstractNumId w:val="24"/>
  </w:num>
  <w:num w:numId="26">
    <w:abstractNumId w:val="7"/>
  </w:num>
  <w:num w:numId="27">
    <w:abstractNumId w:val="26"/>
  </w:num>
  <w:num w:numId="28">
    <w:abstractNumId w:val="12"/>
  </w:num>
  <w:num w:numId="29">
    <w:abstractNumId w:val="14"/>
  </w:num>
  <w:num w:numId="30">
    <w:abstractNumId w:val="34"/>
  </w:num>
  <w:num w:numId="31">
    <w:abstractNumId w:val="9"/>
  </w:num>
  <w:num w:numId="32">
    <w:abstractNumId w:val="19"/>
  </w:num>
  <w:num w:numId="33">
    <w:abstractNumId w:val="2"/>
  </w:num>
  <w:num w:numId="34">
    <w:abstractNumId w:val="3"/>
  </w:num>
  <w:num w:numId="35">
    <w:abstractNumId w:val="4"/>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1"/>
  <w:proofState w:grammar="clean"/>
  <w:defaultTabStop w:val="708"/>
  <w:characterSpacingControl w:val="doNotCompress"/>
  <w:savePreviewPicture/>
  <w:compat/>
  <w:rsids>
    <w:rsidRoot w:val="0067155E"/>
    <w:rsid w:val="00006344"/>
    <w:rsid w:val="00027008"/>
    <w:rsid w:val="00075D6A"/>
    <w:rsid w:val="000770DE"/>
    <w:rsid w:val="000D2F4D"/>
    <w:rsid w:val="000F6FFD"/>
    <w:rsid w:val="00144589"/>
    <w:rsid w:val="00145415"/>
    <w:rsid w:val="00160A25"/>
    <w:rsid w:val="00181E47"/>
    <w:rsid w:val="001A7FBA"/>
    <w:rsid w:val="001F189D"/>
    <w:rsid w:val="00203ED1"/>
    <w:rsid w:val="0020430A"/>
    <w:rsid w:val="002134BD"/>
    <w:rsid w:val="00234515"/>
    <w:rsid w:val="002F0AE1"/>
    <w:rsid w:val="002F5941"/>
    <w:rsid w:val="003076BC"/>
    <w:rsid w:val="00352ACA"/>
    <w:rsid w:val="0036279C"/>
    <w:rsid w:val="003A3270"/>
    <w:rsid w:val="003C0D40"/>
    <w:rsid w:val="0046035D"/>
    <w:rsid w:val="0046188E"/>
    <w:rsid w:val="004B26B4"/>
    <w:rsid w:val="004E5A17"/>
    <w:rsid w:val="005345FB"/>
    <w:rsid w:val="00534E05"/>
    <w:rsid w:val="005543C6"/>
    <w:rsid w:val="00560F71"/>
    <w:rsid w:val="005876E7"/>
    <w:rsid w:val="005A010C"/>
    <w:rsid w:val="005D3361"/>
    <w:rsid w:val="006453F2"/>
    <w:rsid w:val="0067155E"/>
    <w:rsid w:val="006B11C3"/>
    <w:rsid w:val="006E07F2"/>
    <w:rsid w:val="0071772D"/>
    <w:rsid w:val="007637C7"/>
    <w:rsid w:val="00774369"/>
    <w:rsid w:val="007D5831"/>
    <w:rsid w:val="008503C1"/>
    <w:rsid w:val="00884FB8"/>
    <w:rsid w:val="008C40D1"/>
    <w:rsid w:val="008E1FC3"/>
    <w:rsid w:val="00934CD8"/>
    <w:rsid w:val="0095454D"/>
    <w:rsid w:val="009A0BDD"/>
    <w:rsid w:val="009B0F07"/>
    <w:rsid w:val="009C642E"/>
    <w:rsid w:val="009D7B9C"/>
    <w:rsid w:val="009F4E25"/>
    <w:rsid w:val="00A45C94"/>
    <w:rsid w:val="00A50BE0"/>
    <w:rsid w:val="00A66E34"/>
    <w:rsid w:val="00A72D22"/>
    <w:rsid w:val="00AB0B79"/>
    <w:rsid w:val="00AD0E0C"/>
    <w:rsid w:val="00AF12DF"/>
    <w:rsid w:val="00B03B0F"/>
    <w:rsid w:val="00B04E05"/>
    <w:rsid w:val="00B30A07"/>
    <w:rsid w:val="00B42FC6"/>
    <w:rsid w:val="00B61DE1"/>
    <w:rsid w:val="00B92D71"/>
    <w:rsid w:val="00B967A4"/>
    <w:rsid w:val="00BA0838"/>
    <w:rsid w:val="00BE31E9"/>
    <w:rsid w:val="00C11896"/>
    <w:rsid w:val="00C41F02"/>
    <w:rsid w:val="00C558B3"/>
    <w:rsid w:val="00CA42CE"/>
    <w:rsid w:val="00CB5A9E"/>
    <w:rsid w:val="00CC3206"/>
    <w:rsid w:val="00CD6EC8"/>
    <w:rsid w:val="00CE4674"/>
    <w:rsid w:val="00CE550F"/>
    <w:rsid w:val="00D64105"/>
    <w:rsid w:val="00DB7B23"/>
    <w:rsid w:val="00DD6A4F"/>
    <w:rsid w:val="00DF0359"/>
    <w:rsid w:val="00E25AB7"/>
    <w:rsid w:val="00E25D67"/>
    <w:rsid w:val="00EE28F4"/>
    <w:rsid w:val="00F05B81"/>
    <w:rsid w:val="00F44EB6"/>
    <w:rsid w:val="00F47478"/>
    <w:rsid w:val="00F67EEA"/>
    <w:rsid w:val="00FA34FA"/>
    <w:rsid w:val="00FB7BE9"/>
    <w:rsid w:val="00FD7F38"/>
    <w:rsid w:val="00FF65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155E"/>
    <w:pPr>
      <w:spacing w:after="200" w:line="276" w:lineRule="auto"/>
    </w:pPr>
    <w:rPr>
      <w:rFonts w:ascii="Calibri" w:eastAsia="Calibri" w:hAnsi="Calibri" w:cs="Times New Roman"/>
    </w:rPr>
  </w:style>
  <w:style w:type="paragraph" w:styleId="1">
    <w:name w:val="heading 1"/>
    <w:basedOn w:val="a"/>
    <w:next w:val="a"/>
    <w:link w:val="10"/>
    <w:uiPriority w:val="9"/>
    <w:qFormat/>
    <w:rsid w:val="0071772D"/>
    <w:pPr>
      <w:spacing w:before="480" w:after="0"/>
      <w:contextualSpacing/>
      <w:outlineLvl w:val="0"/>
    </w:pPr>
    <w:rPr>
      <w:rFonts w:ascii="Cambria" w:eastAsia="Times New Roman" w:hAnsi="Cambria"/>
      <w:b/>
      <w:bCs/>
      <w:sz w:val="28"/>
      <w:szCs w:val="28"/>
      <w:lang w:val="en-US" w:bidi="en-US"/>
    </w:rPr>
  </w:style>
  <w:style w:type="paragraph" w:styleId="2">
    <w:name w:val="heading 2"/>
    <w:basedOn w:val="a"/>
    <w:next w:val="a"/>
    <w:link w:val="20"/>
    <w:uiPriority w:val="9"/>
    <w:unhideWhenUsed/>
    <w:qFormat/>
    <w:rsid w:val="0071772D"/>
    <w:pPr>
      <w:spacing w:before="200" w:after="0"/>
      <w:outlineLvl w:val="1"/>
    </w:pPr>
    <w:rPr>
      <w:rFonts w:ascii="Cambria" w:eastAsia="Times New Roman" w:hAnsi="Cambria"/>
      <w:b/>
      <w:bCs/>
      <w:sz w:val="26"/>
      <w:szCs w:val="26"/>
      <w:lang w:val="en-US" w:bidi="en-US"/>
    </w:rPr>
  </w:style>
  <w:style w:type="paragraph" w:styleId="3">
    <w:name w:val="heading 3"/>
    <w:basedOn w:val="a"/>
    <w:next w:val="a"/>
    <w:link w:val="30"/>
    <w:qFormat/>
    <w:rsid w:val="000770D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B04E05"/>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
    <w:next w:val="a"/>
    <w:link w:val="50"/>
    <w:uiPriority w:val="9"/>
    <w:unhideWhenUsed/>
    <w:qFormat/>
    <w:rsid w:val="0071772D"/>
    <w:pPr>
      <w:spacing w:before="200" w:after="0"/>
      <w:outlineLvl w:val="4"/>
    </w:pPr>
    <w:rPr>
      <w:rFonts w:ascii="Cambria" w:eastAsia="Times New Roman" w:hAnsi="Cambria"/>
      <w:b/>
      <w:bCs/>
      <w:color w:val="7F7F7F"/>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67155E"/>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Balloon Text"/>
    <w:basedOn w:val="a"/>
    <w:link w:val="a5"/>
    <w:uiPriority w:val="99"/>
    <w:semiHidden/>
    <w:unhideWhenUsed/>
    <w:rsid w:val="0067155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7155E"/>
    <w:rPr>
      <w:rFonts w:ascii="Tahoma" w:eastAsia="Calibri" w:hAnsi="Tahoma" w:cs="Tahoma"/>
      <w:sz w:val="16"/>
      <w:szCs w:val="16"/>
    </w:rPr>
  </w:style>
  <w:style w:type="character" w:customStyle="1" w:styleId="apple-converted-space">
    <w:name w:val="apple-converted-space"/>
    <w:basedOn w:val="a0"/>
    <w:rsid w:val="0067155E"/>
  </w:style>
  <w:style w:type="character" w:styleId="a6">
    <w:name w:val="Strong"/>
    <w:basedOn w:val="a0"/>
    <w:uiPriority w:val="22"/>
    <w:qFormat/>
    <w:rsid w:val="0067155E"/>
    <w:rPr>
      <w:b/>
      <w:bCs/>
    </w:rPr>
  </w:style>
  <w:style w:type="paragraph" w:styleId="a7">
    <w:name w:val="Body Text"/>
    <w:basedOn w:val="a"/>
    <w:link w:val="a8"/>
    <w:rsid w:val="0036279C"/>
    <w:pPr>
      <w:spacing w:after="0" w:line="240" w:lineRule="auto"/>
      <w:jc w:val="both"/>
    </w:pPr>
    <w:rPr>
      <w:rFonts w:ascii="Times New Roman" w:eastAsia="Times New Roman" w:hAnsi="Times New Roman"/>
      <w:sz w:val="28"/>
      <w:szCs w:val="28"/>
      <w:lang w:eastAsia="ru-RU"/>
    </w:rPr>
  </w:style>
  <w:style w:type="character" w:customStyle="1" w:styleId="a8">
    <w:name w:val="Основной текст Знак"/>
    <w:basedOn w:val="a0"/>
    <w:link w:val="a7"/>
    <w:rsid w:val="0036279C"/>
    <w:rPr>
      <w:rFonts w:ascii="Times New Roman" w:eastAsia="Times New Roman" w:hAnsi="Times New Roman" w:cs="Times New Roman"/>
      <w:sz w:val="28"/>
      <w:szCs w:val="28"/>
      <w:lang w:eastAsia="ru-RU"/>
    </w:rPr>
  </w:style>
  <w:style w:type="paragraph" w:customStyle="1" w:styleId="res">
    <w:name w:val="res"/>
    <w:basedOn w:val="a"/>
    <w:rsid w:val="0071772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0">
    <w:name w:val="Заголовок 1 Знак"/>
    <w:basedOn w:val="a0"/>
    <w:link w:val="1"/>
    <w:uiPriority w:val="9"/>
    <w:rsid w:val="0071772D"/>
    <w:rPr>
      <w:rFonts w:ascii="Cambria" w:eastAsia="Times New Roman" w:hAnsi="Cambria" w:cs="Times New Roman"/>
      <w:b/>
      <w:bCs/>
      <w:sz w:val="28"/>
      <w:szCs w:val="28"/>
      <w:lang w:val="en-US" w:bidi="en-US"/>
    </w:rPr>
  </w:style>
  <w:style w:type="character" w:customStyle="1" w:styleId="20">
    <w:name w:val="Заголовок 2 Знак"/>
    <w:basedOn w:val="a0"/>
    <w:link w:val="2"/>
    <w:uiPriority w:val="9"/>
    <w:rsid w:val="0071772D"/>
    <w:rPr>
      <w:rFonts w:ascii="Cambria" w:eastAsia="Times New Roman" w:hAnsi="Cambria" w:cs="Times New Roman"/>
      <w:b/>
      <w:bCs/>
      <w:sz w:val="26"/>
      <w:szCs w:val="26"/>
      <w:lang w:val="en-US" w:bidi="en-US"/>
    </w:rPr>
  </w:style>
  <w:style w:type="character" w:customStyle="1" w:styleId="50">
    <w:name w:val="Заголовок 5 Знак"/>
    <w:basedOn w:val="a0"/>
    <w:link w:val="5"/>
    <w:uiPriority w:val="9"/>
    <w:rsid w:val="0071772D"/>
    <w:rPr>
      <w:rFonts w:ascii="Cambria" w:eastAsia="Times New Roman" w:hAnsi="Cambria" w:cs="Times New Roman"/>
      <w:b/>
      <w:bCs/>
      <w:color w:val="7F7F7F"/>
      <w:lang w:val="en-US" w:bidi="en-US"/>
    </w:rPr>
  </w:style>
  <w:style w:type="character" w:styleId="a9">
    <w:name w:val="Hyperlink"/>
    <w:basedOn w:val="a0"/>
    <w:rsid w:val="0071772D"/>
    <w:rPr>
      <w:color w:val="0000FF"/>
      <w:u w:val="single"/>
    </w:rPr>
  </w:style>
  <w:style w:type="character" w:customStyle="1" w:styleId="editsection">
    <w:name w:val="editsection"/>
    <w:basedOn w:val="a0"/>
    <w:rsid w:val="0071772D"/>
  </w:style>
  <w:style w:type="character" w:customStyle="1" w:styleId="mw-headline">
    <w:name w:val="mw-headline"/>
    <w:basedOn w:val="a0"/>
    <w:rsid w:val="0071772D"/>
  </w:style>
  <w:style w:type="character" w:customStyle="1" w:styleId="b-share-form-buttonb-share-form-buttonshare">
    <w:name w:val="b-share-form-button b-share-form-button_share"/>
    <w:basedOn w:val="a0"/>
    <w:rsid w:val="0071772D"/>
  </w:style>
  <w:style w:type="character" w:customStyle="1" w:styleId="apple-style-span">
    <w:name w:val="apple-style-span"/>
    <w:basedOn w:val="a0"/>
    <w:rsid w:val="0071772D"/>
  </w:style>
  <w:style w:type="character" w:customStyle="1" w:styleId="s0">
    <w:name w:val="s0"/>
    <w:basedOn w:val="a0"/>
    <w:rsid w:val="0071772D"/>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basedOn w:val="a0"/>
    <w:rsid w:val="0071772D"/>
    <w:rPr>
      <w:rFonts w:ascii="Times New Roman" w:hAnsi="Times New Roman" w:cs="Times New Roman" w:hint="default"/>
      <w:b/>
      <w:bCs/>
      <w:i w:val="0"/>
      <w:iCs w:val="0"/>
      <w:strike w:val="0"/>
      <w:dstrike w:val="0"/>
      <w:color w:val="000000"/>
      <w:sz w:val="20"/>
      <w:szCs w:val="20"/>
      <w:u w:val="none"/>
      <w:effect w:val="none"/>
    </w:rPr>
  </w:style>
  <w:style w:type="paragraph" w:styleId="aa">
    <w:name w:val="List Paragraph"/>
    <w:basedOn w:val="a"/>
    <w:uiPriority w:val="34"/>
    <w:qFormat/>
    <w:rsid w:val="0071772D"/>
    <w:pPr>
      <w:ind w:left="720"/>
      <w:contextualSpacing/>
    </w:pPr>
    <w:rPr>
      <w:rFonts w:asciiTheme="minorHAnsi" w:eastAsiaTheme="minorEastAsia" w:hAnsiTheme="minorHAnsi" w:cstheme="minorBidi"/>
      <w:lang w:eastAsia="ru-RU"/>
    </w:rPr>
  </w:style>
  <w:style w:type="table" w:styleId="ab">
    <w:name w:val="Table Grid"/>
    <w:basedOn w:val="a1"/>
    <w:rsid w:val="00075D6A"/>
    <w:pPr>
      <w:widowControl w:val="0"/>
      <w:autoSpaceDE w:val="0"/>
      <w:autoSpaceDN w:val="0"/>
      <w:adjustRightInd w:val="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cxspmiddlecxspmiddle">
    <w:name w:val="msonormalcxspmiddlecxspmiddle"/>
    <w:basedOn w:val="a"/>
    <w:rsid w:val="009A0BDD"/>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Title"/>
    <w:basedOn w:val="a"/>
    <w:link w:val="ad"/>
    <w:qFormat/>
    <w:rsid w:val="006453F2"/>
    <w:pPr>
      <w:spacing w:after="0" w:line="240" w:lineRule="auto"/>
      <w:jc w:val="center"/>
    </w:pPr>
    <w:rPr>
      <w:rFonts w:ascii="Times New Roman" w:eastAsia="Times New Roman" w:hAnsi="Times New Roman"/>
      <w:sz w:val="28"/>
      <w:szCs w:val="20"/>
      <w:lang w:eastAsia="ru-RU"/>
    </w:rPr>
  </w:style>
  <w:style w:type="character" w:customStyle="1" w:styleId="ad">
    <w:name w:val="Название Знак"/>
    <w:basedOn w:val="a0"/>
    <w:link w:val="ac"/>
    <w:rsid w:val="006453F2"/>
    <w:rPr>
      <w:rFonts w:ascii="Times New Roman" w:eastAsia="Times New Roman" w:hAnsi="Times New Roman" w:cs="Times New Roman"/>
      <w:sz w:val="28"/>
      <w:szCs w:val="20"/>
      <w:lang w:eastAsia="ru-RU"/>
    </w:rPr>
  </w:style>
  <w:style w:type="paragraph" w:styleId="21">
    <w:name w:val="Body Text Indent 2"/>
    <w:basedOn w:val="a"/>
    <w:link w:val="22"/>
    <w:uiPriority w:val="99"/>
    <w:semiHidden/>
    <w:unhideWhenUsed/>
    <w:rsid w:val="000770DE"/>
    <w:pPr>
      <w:spacing w:after="120" w:line="480" w:lineRule="auto"/>
      <w:ind w:left="283"/>
    </w:pPr>
  </w:style>
  <w:style w:type="character" w:customStyle="1" w:styleId="22">
    <w:name w:val="Основной текст с отступом 2 Знак"/>
    <w:basedOn w:val="a0"/>
    <w:link w:val="21"/>
    <w:uiPriority w:val="99"/>
    <w:semiHidden/>
    <w:rsid w:val="000770DE"/>
    <w:rPr>
      <w:rFonts w:ascii="Calibri" w:eastAsia="Calibri" w:hAnsi="Calibri" w:cs="Times New Roman"/>
    </w:rPr>
  </w:style>
  <w:style w:type="paragraph" w:styleId="ae">
    <w:name w:val="Body Text Indent"/>
    <w:basedOn w:val="a"/>
    <w:link w:val="af"/>
    <w:rsid w:val="000770DE"/>
    <w:pPr>
      <w:spacing w:after="120" w:line="240" w:lineRule="auto"/>
      <w:ind w:left="283"/>
    </w:pPr>
    <w:rPr>
      <w:rFonts w:ascii="Times New Roman" w:eastAsia="Times New Roman" w:hAnsi="Times New Roman"/>
      <w:sz w:val="24"/>
      <w:szCs w:val="24"/>
      <w:lang w:eastAsia="ru-RU"/>
    </w:rPr>
  </w:style>
  <w:style w:type="character" w:customStyle="1" w:styleId="af">
    <w:name w:val="Основной текст с отступом Знак"/>
    <w:basedOn w:val="a0"/>
    <w:link w:val="ae"/>
    <w:rsid w:val="000770DE"/>
    <w:rPr>
      <w:rFonts w:ascii="Times New Roman" w:eastAsia="Times New Roman" w:hAnsi="Times New Roman" w:cs="Times New Roman"/>
      <w:sz w:val="24"/>
      <w:szCs w:val="24"/>
      <w:lang w:eastAsia="ru-RU"/>
    </w:rPr>
  </w:style>
  <w:style w:type="paragraph" w:styleId="31">
    <w:name w:val="Body Text Indent 3"/>
    <w:basedOn w:val="a"/>
    <w:link w:val="32"/>
    <w:rsid w:val="000770DE"/>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0770DE"/>
    <w:rPr>
      <w:rFonts w:ascii="Times New Roman" w:eastAsia="Times New Roman" w:hAnsi="Times New Roman" w:cs="Times New Roman"/>
      <w:sz w:val="16"/>
      <w:szCs w:val="16"/>
      <w:lang w:eastAsia="ru-RU"/>
    </w:rPr>
  </w:style>
  <w:style w:type="character" w:customStyle="1" w:styleId="30">
    <w:name w:val="Заголовок 3 Знак"/>
    <w:basedOn w:val="a0"/>
    <w:link w:val="3"/>
    <w:rsid w:val="000770DE"/>
    <w:rPr>
      <w:rFonts w:ascii="Arial" w:eastAsia="Times New Roman" w:hAnsi="Arial" w:cs="Arial"/>
      <w:b/>
      <w:bCs/>
      <w:sz w:val="26"/>
      <w:szCs w:val="26"/>
      <w:lang w:eastAsia="ru-RU"/>
    </w:rPr>
  </w:style>
  <w:style w:type="paragraph" w:styleId="33">
    <w:name w:val="Body Text 3"/>
    <w:basedOn w:val="a"/>
    <w:link w:val="34"/>
    <w:rsid w:val="000770DE"/>
    <w:pPr>
      <w:spacing w:after="120" w:line="240" w:lineRule="auto"/>
    </w:pPr>
    <w:rPr>
      <w:rFonts w:ascii="Times New Roman" w:eastAsia="Times New Roman" w:hAnsi="Times New Roman"/>
      <w:sz w:val="16"/>
      <w:szCs w:val="16"/>
      <w:lang w:eastAsia="ru-RU"/>
    </w:rPr>
  </w:style>
  <w:style w:type="character" w:customStyle="1" w:styleId="34">
    <w:name w:val="Основной текст 3 Знак"/>
    <w:basedOn w:val="a0"/>
    <w:link w:val="33"/>
    <w:rsid w:val="000770DE"/>
    <w:rPr>
      <w:rFonts w:ascii="Times New Roman" w:eastAsia="Times New Roman" w:hAnsi="Times New Roman" w:cs="Times New Roman"/>
      <w:sz w:val="16"/>
      <w:szCs w:val="16"/>
      <w:lang w:eastAsia="ru-RU"/>
    </w:rPr>
  </w:style>
  <w:style w:type="character" w:customStyle="1" w:styleId="40">
    <w:name w:val="Заголовок 4 Знак"/>
    <w:basedOn w:val="a0"/>
    <w:link w:val="4"/>
    <w:rsid w:val="00B04E05"/>
    <w:rPr>
      <w:rFonts w:ascii="Times New Roman" w:eastAsia="Times New Roman" w:hAnsi="Times New Roman" w:cs="Times New Roman"/>
      <w:b/>
      <w:bCs/>
      <w:sz w:val="28"/>
      <w:szCs w:val="28"/>
      <w:lang w:eastAsia="ru-RU"/>
    </w:rPr>
  </w:style>
  <w:style w:type="paragraph" w:styleId="af0">
    <w:name w:val="No Spacing"/>
    <w:qFormat/>
    <w:rsid w:val="00A45C94"/>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divs>
    <w:div w:id="1558202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kk.wikipedia.org/wiki/%D0%AD%D0%B2%D0%B0%D0%BA%D1%83%D0%B0%D1%86%D0%B8%D1%8F" TargetMode="Externa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kk.wikipedia.org/w/index.php?title=%D0%91%D0%B8%D0%BE%D0%BB%D0%BE%D0%B3%D0%B8%D1%8F%D0%BB%D1%8B%D2%9B_%D2%9A%D0%B0%D1%80%D1%83&amp;action=edit&amp;redlink=1" TargetMode="Externa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yperlink" Target="http://kk.wikipedia.org/wiki/%D0%A4%D0%B0%D0%BA%D1%82%D0%BE%D1%80"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yperlink" Target="http://kk.wikipedia.org/w/index.php?title=%D0%A0%D0%B5%D1%86%D0%B5%D0%BF%D1%82%D1%83%D1%80%D0%B0&amp;action=edit&amp;redlink=1"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kk.wikipedia.org/wiki/%D0%90%D1%8D%D1%80%D0%BE%D0%B7%D0%BE%D0%BB%D1%8C"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hyperlink" Target="http://kk.wikipedia.org/wiki/%D0%91%D0%B0%D1%82%D0%B0%D0%BB%D1%8C%D0%BE%D0%BD" TargetMode="Externa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kk.wikipedia.org/wiki/%D0%9A%D0%BE%D0%BD%D1%86%D0%B5%D0%BD%D1%82%D1%80%D0%B0%D1%86%D0%B8%D1%8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CAAD2C-6FA8-4AAD-B1EF-8B09D4A8D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711</TotalTime>
  <Pages>1</Pages>
  <Words>19507</Words>
  <Characters>111195</Characters>
  <Application>Microsoft Office Word</Application>
  <DocSecurity>0</DocSecurity>
  <Lines>926</Lines>
  <Paragraphs>260</Paragraphs>
  <ScaleCrop>false</ScaleCrop>
  <HeadingPairs>
    <vt:vector size="4" baseType="variant">
      <vt:variant>
        <vt:lpstr>Название</vt:lpstr>
      </vt:variant>
      <vt:variant>
        <vt:i4>1</vt:i4>
      </vt:variant>
      <vt:variant>
        <vt:lpstr>Заголовки</vt:lpstr>
      </vt:variant>
      <vt:variant>
        <vt:i4>13</vt:i4>
      </vt:variant>
    </vt:vector>
  </HeadingPairs>
  <TitlesOfParts>
    <vt:vector size="14" baseType="lpstr">
      <vt:lpstr/>
      <vt:lpstr>Модуль 1 Ішкі қызмет талабы жарғысына сәйкес жауынгерлер денсаулығын сақтау</vt:lpstr>
      <vt:lpstr/>
      <vt:lpstr>Әскерлерді медициналық қамтамасыз ету</vt:lpstr>
      <vt:lpstr/>
      <vt:lpstr/>
      <vt:lpstr/>
      <vt:lpstr/>
      <vt:lpstr/>
      <vt:lpstr/>
      <vt:lpstr>Сурет-3 Азаматтық қорғаныс штабының құрылымы</vt:lpstr>
      <vt:lpstr>        Химиялық қарудың жарылу ошағы</vt:lpstr>
      <vt:lpstr>- зардап шеккен адамды зақымданған аймақтан таза ауаға шығарып, жылы жерге жатқы</vt:lpstr>
      <vt:lpstr>- хлормен уланған кезде – 15 минут ас содасының 2% ертіндісімен (бір стақан суға</vt:lpstr>
    </vt:vector>
  </TitlesOfParts>
  <Company/>
  <LinksUpToDate>false</LinksUpToDate>
  <CharactersWithSpaces>130442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Ерсултан</dc:creator>
  <cp:lastModifiedBy>LIB</cp:lastModifiedBy>
  <cp:revision>7</cp:revision>
  <cp:lastPrinted>2014-01-31T08:37:00Z</cp:lastPrinted>
  <dcterms:created xsi:type="dcterms:W3CDTF">2013-10-20T17:08:00Z</dcterms:created>
  <dcterms:modified xsi:type="dcterms:W3CDTF">2014-01-31T08:40:00Z</dcterms:modified>
</cp:coreProperties>
</file>